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24EED" w:rsidRDefault="00B24EED" w:rsidP="00E710B4">
      <w:pPr>
        <w:ind w:left="-426" w:firstLine="426"/>
        <w:jc w:val="center"/>
        <w:rPr>
          <w:sz w:val="36"/>
          <w:szCs w:val="36"/>
        </w:rPr>
      </w:pPr>
      <w:r w:rsidRPr="00B24EED">
        <w:rPr>
          <w:sz w:val="36"/>
          <w:szCs w:val="36"/>
        </w:rPr>
        <w:t>Manual de Gestión de Calidad ISO 1701:2023</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933283" w:rsidRPr="00866391" w:rsidRDefault="00933283" w:rsidP="00933283">
      <w:pPr>
        <w:rPr>
          <w:b/>
          <w:bCs/>
        </w:rPr>
      </w:pPr>
      <w:r>
        <w:rPr>
          <w:b/>
          <w:bCs/>
        </w:rPr>
        <w:t>Contenido</w:t>
      </w:r>
    </w:p>
    <w:p w:rsidR="00933283" w:rsidRPr="00866391" w:rsidRDefault="00933283" w:rsidP="00933283">
      <w:pPr>
        <w:rPr>
          <w:b/>
          <w:bCs/>
        </w:rPr>
      </w:pPr>
      <w:r w:rsidRPr="00866391">
        <w:rPr>
          <w:b/>
          <w:bCs/>
        </w:rPr>
        <w:t>1. Introducción</w:t>
      </w:r>
    </w:p>
    <w:p w:rsidR="00933283" w:rsidRPr="00866391" w:rsidRDefault="00933283" w:rsidP="00933283">
      <w:pPr>
        <w:rPr>
          <w:b/>
          <w:bCs/>
        </w:rPr>
      </w:pPr>
      <w:r w:rsidRPr="00866391">
        <w:rPr>
          <w:b/>
          <w:bCs/>
        </w:rPr>
        <w:t>1.1 Propósito del Manual de Gestión de Calidad</w:t>
      </w:r>
    </w:p>
    <w:p w:rsidR="00933283" w:rsidRPr="00866391" w:rsidRDefault="00933283" w:rsidP="00933283">
      <w:pPr>
        <w:rPr>
          <w:b/>
          <w:bCs/>
        </w:rPr>
      </w:pPr>
      <w:r w:rsidRPr="00866391">
        <w:rPr>
          <w:b/>
          <w:bCs/>
        </w:rPr>
        <w:t>1.1.1 Objetivos Específicos</w:t>
      </w:r>
    </w:p>
    <w:p w:rsidR="00933283" w:rsidRPr="001360C0" w:rsidRDefault="00933283" w:rsidP="00933283">
      <w:pPr>
        <w:rPr>
          <w:b/>
          <w:bCs/>
        </w:rPr>
      </w:pPr>
      <w:r w:rsidRPr="00866391">
        <w:rPr>
          <w:b/>
          <w:bCs/>
        </w:rPr>
        <w:t>1.1.</w:t>
      </w:r>
      <w:r>
        <w:rPr>
          <w:b/>
          <w:bCs/>
        </w:rPr>
        <w:t>2</w:t>
      </w:r>
      <w:r w:rsidRPr="00866391">
        <w:rPr>
          <w:b/>
          <w:bCs/>
        </w:rPr>
        <w:t xml:space="preserve"> </w:t>
      </w:r>
      <w:r w:rsidR="001360C0" w:rsidRPr="00866391">
        <w:rPr>
          <w:b/>
          <w:bCs/>
        </w:rPr>
        <w:t>Revisión y Actualización del Manual</w:t>
      </w:r>
      <w:r>
        <w:rPr>
          <w:b/>
          <w:bCs/>
        </w:rPr>
        <w:br/>
      </w:r>
    </w:p>
    <w:p w:rsidR="00933283" w:rsidRPr="00866391" w:rsidRDefault="00933283" w:rsidP="00933283">
      <w:pPr>
        <w:rPr>
          <w:b/>
          <w:bCs/>
        </w:rPr>
      </w:pPr>
      <w:r w:rsidRPr="00866391">
        <w:rPr>
          <w:b/>
          <w:bCs/>
        </w:rPr>
        <w:t>2. Alcance</w:t>
      </w:r>
    </w:p>
    <w:p w:rsidR="00933283" w:rsidRPr="00866391" w:rsidRDefault="00933283" w:rsidP="00933283">
      <w:pPr>
        <w:rPr>
          <w:b/>
          <w:bCs/>
        </w:rPr>
      </w:pPr>
      <w:r w:rsidRPr="00866391">
        <w:rPr>
          <w:b/>
          <w:bCs/>
        </w:rPr>
        <w:t>2.1 Alcance del Sistema de Gestión de Calidad</w:t>
      </w:r>
    </w:p>
    <w:p w:rsidR="00933283" w:rsidRPr="00866391" w:rsidRDefault="00933283" w:rsidP="00933283">
      <w:pPr>
        <w:rPr>
          <w:b/>
          <w:bCs/>
        </w:rPr>
      </w:pPr>
      <w:r w:rsidRPr="00866391">
        <w:rPr>
          <w:b/>
          <w:bCs/>
        </w:rPr>
        <w:t>2.1.1 Definición del Alcance</w:t>
      </w:r>
    </w:p>
    <w:p w:rsidR="00933283" w:rsidRPr="00866391" w:rsidRDefault="00933283" w:rsidP="00933283">
      <w:pPr>
        <w:rPr>
          <w:b/>
          <w:bCs/>
        </w:rPr>
      </w:pPr>
      <w:r w:rsidRPr="00866391">
        <w:rPr>
          <w:b/>
          <w:bCs/>
        </w:rPr>
        <w:t>2.1.2 Exclusiones del Alcance</w:t>
      </w:r>
    </w:p>
    <w:p w:rsidR="00933283" w:rsidRPr="00866391" w:rsidRDefault="00933283" w:rsidP="00933283">
      <w:pPr>
        <w:rPr>
          <w:b/>
          <w:bCs/>
        </w:rPr>
      </w:pPr>
      <w:r w:rsidRPr="00866391">
        <w:rPr>
          <w:b/>
          <w:bCs/>
        </w:rPr>
        <w:t>2.1.3 Justificación del Alcance</w:t>
      </w:r>
    </w:p>
    <w:p w:rsidR="00933283" w:rsidRPr="00866391" w:rsidRDefault="00933283" w:rsidP="00933283">
      <w:pPr>
        <w:rPr>
          <w:b/>
          <w:bCs/>
        </w:rPr>
      </w:pPr>
      <w:r w:rsidRPr="00866391">
        <w:rPr>
          <w:b/>
          <w:bCs/>
        </w:rPr>
        <w:t>2.1.4 Referencias a Documentos</w:t>
      </w:r>
    </w:p>
    <w:p w:rsidR="00933283" w:rsidRPr="00866391" w:rsidRDefault="00933283" w:rsidP="00933283">
      <w:pPr>
        <w:rPr>
          <w:b/>
          <w:bCs/>
        </w:rPr>
      </w:pPr>
      <w:r w:rsidRPr="00866391">
        <w:rPr>
          <w:b/>
          <w:bCs/>
        </w:rPr>
        <w:t>2.1.5 Comunicación del Alcance</w:t>
      </w:r>
      <w:r>
        <w:rPr>
          <w:b/>
          <w:bCs/>
        </w:rPr>
        <w:br/>
      </w:r>
    </w:p>
    <w:p w:rsidR="00933283" w:rsidRPr="00866391" w:rsidRDefault="00933283" w:rsidP="00933283">
      <w:pPr>
        <w:rPr>
          <w:b/>
          <w:bCs/>
        </w:rPr>
      </w:pPr>
      <w:r w:rsidRPr="00866391">
        <w:rPr>
          <w:b/>
          <w:bCs/>
        </w:rPr>
        <w:t>2.2 Revisión y Actualización del Alcance</w:t>
      </w:r>
      <w:r>
        <w:rPr>
          <w:b/>
          <w:bCs/>
        </w:rPr>
        <w:br/>
      </w:r>
      <w:r>
        <w:rPr>
          <w:b/>
          <w:bCs/>
        </w:rPr>
        <w:br/>
      </w:r>
      <w:r w:rsidRPr="00866391">
        <w:rPr>
          <w:b/>
          <w:bCs/>
        </w:rPr>
        <w:t>2.3 Referencias Documentales</w:t>
      </w:r>
    </w:p>
    <w:p w:rsidR="00933283" w:rsidRPr="00866391" w:rsidRDefault="00933283" w:rsidP="00933283">
      <w:pPr>
        <w:rPr>
          <w:b/>
          <w:bCs/>
        </w:rPr>
      </w:pPr>
      <w:r>
        <w:rPr>
          <w:b/>
          <w:bCs/>
        </w:rPr>
        <w:br/>
      </w:r>
      <w:r w:rsidRPr="00866391">
        <w:rPr>
          <w:b/>
          <w:bCs/>
        </w:rPr>
        <w:t>3. Términos y Definiciones</w:t>
      </w:r>
    </w:p>
    <w:p w:rsidR="00933283" w:rsidRPr="00866391" w:rsidRDefault="00933283" w:rsidP="00933283">
      <w:pPr>
        <w:rPr>
          <w:b/>
          <w:bCs/>
        </w:rPr>
      </w:pPr>
      <w:r w:rsidRPr="00866391">
        <w:rPr>
          <w:b/>
          <w:bCs/>
        </w:rPr>
        <w:t>3.1 Propósito de los Términos y Definiciones</w:t>
      </w:r>
    </w:p>
    <w:p w:rsidR="00933283" w:rsidRPr="00866391" w:rsidRDefault="00933283" w:rsidP="00933283">
      <w:pPr>
        <w:rPr>
          <w:b/>
          <w:bCs/>
        </w:rPr>
      </w:pPr>
      <w:r w:rsidRPr="00866391">
        <w:rPr>
          <w:b/>
          <w:bCs/>
        </w:rPr>
        <w:t>3.2 Términos y Definiciones Claves</w:t>
      </w:r>
    </w:p>
    <w:p w:rsidR="00933283" w:rsidRPr="00866391" w:rsidRDefault="00933283" w:rsidP="00933283">
      <w:pPr>
        <w:rPr>
          <w:b/>
          <w:bCs/>
        </w:rPr>
      </w:pPr>
      <w:r w:rsidRPr="00866391">
        <w:rPr>
          <w:b/>
          <w:bCs/>
        </w:rPr>
        <w:t>3.3 Revisión y Actualización de los Términos y Definiciones</w:t>
      </w:r>
      <w:r>
        <w:rPr>
          <w:b/>
          <w:bCs/>
        </w:rPr>
        <w:br/>
      </w:r>
    </w:p>
    <w:p w:rsidR="00933283" w:rsidRPr="00866391" w:rsidRDefault="00933283" w:rsidP="00933283">
      <w:pPr>
        <w:rPr>
          <w:b/>
          <w:bCs/>
        </w:rPr>
      </w:pPr>
      <w:r w:rsidRPr="00866391">
        <w:rPr>
          <w:b/>
          <w:bCs/>
        </w:rPr>
        <w:t>3.4 Referencias Documentales</w:t>
      </w:r>
    </w:p>
    <w:p w:rsidR="00933283" w:rsidRPr="00866391" w:rsidRDefault="00933283" w:rsidP="00933283">
      <w:pPr>
        <w:rPr>
          <w:b/>
          <w:bCs/>
        </w:rPr>
      </w:pPr>
      <w:r w:rsidRPr="00866391">
        <w:rPr>
          <w:b/>
          <w:bCs/>
        </w:rPr>
        <w:t>4. Contexto de la Organización</w:t>
      </w:r>
    </w:p>
    <w:p w:rsidR="00933283" w:rsidRPr="00866391" w:rsidRDefault="00933283" w:rsidP="00933283">
      <w:pPr>
        <w:rPr>
          <w:b/>
          <w:bCs/>
        </w:rPr>
      </w:pPr>
      <w:r w:rsidRPr="00866391">
        <w:rPr>
          <w:b/>
          <w:bCs/>
        </w:rPr>
        <w:lastRenderedPageBreak/>
        <w:t>4.1 Comprensión de la Organización y su Contexto</w:t>
      </w:r>
    </w:p>
    <w:p w:rsidR="00933283" w:rsidRPr="00866391" w:rsidRDefault="00933283" w:rsidP="00933283">
      <w:pPr>
        <w:rPr>
          <w:b/>
          <w:bCs/>
        </w:rPr>
      </w:pPr>
      <w:r w:rsidRPr="00866391">
        <w:rPr>
          <w:b/>
          <w:bCs/>
        </w:rPr>
        <w:t>4.1.1 Identificación del Contexto Interno y Externo</w:t>
      </w:r>
    </w:p>
    <w:p w:rsidR="00933283" w:rsidRPr="00866391" w:rsidRDefault="00933283" w:rsidP="00933283">
      <w:pPr>
        <w:rPr>
          <w:b/>
          <w:bCs/>
        </w:rPr>
      </w:pPr>
      <w:r w:rsidRPr="00866391">
        <w:rPr>
          <w:b/>
          <w:bCs/>
        </w:rPr>
        <w:t>4.1.2 Herramientas y Métodos para el Análisis del Contexto</w:t>
      </w:r>
    </w:p>
    <w:p w:rsidR="00933283" w:rsidRPr="00866391" w:rsidRDefault="00933283" w:rsidP="00933283">
      <w:pPr>
        <w:rPr>
          <w:b/>
          <w:bCs/>
        </w:rPr>
      </w:pPr>
      <w:r w:rsidRPr="00866391">
        <w:rPr>
          <w:b/>
          <w:bCs/>
        </w:rPr>
        <w:t>4.1.3 Documentación y Comunicación del Contexto</w:t>
      </w:r>
    </w:p>
    <w:p w:rsidR="00933283" w:rsidRPr="00866391" w:rsidRDefault="00933283" w:rsidP="00933283">
      <w:pPr>
        <w:rPr>
          <w:b/>
          <w:bCs/>
        </w:rPr>
      </w:pPr>
      <w:r w:rsidRPr="00866391">
        <w:rPr>
          <w:b/>
          <w:bCs/>
        </w:rPr>
        <w:t>4.1.4 Revisión y Actualización del Contexto</w:t>
      </w:r>
    </w:p>
    <w:p w:rsidR="00933283" w:rsidRPr="00485621" w:rsidRDefault="00933283" w:rsidP="00933283">
      <w:pPr>
        <w:rPr>
          <w:b/>
          <w:bCs/>
        </w:rPr>
      </w:pPr>
      <w:r w:rsidRPr="00485621">
        <w:rPr>
          <w:b/>
          <w:bCs/>
        </w:rPr>
        <w:t>4.1.5 Referencias Documentales</w:t>
      </w:r>
    </w:p>
    <w:p w:rsidR="00933283" w:rsidRPr="00485621" w:rsidRDefault="00933283" w:rsidP="00933283"/>
    <w:p w:rsidR="00933283" w:rsidRPr="00866391" w:rsidRDefault="00933283" w:rsidP="00933283">
      <w:pPr>
        <w:rPr>
          <w:b/>
          <w:bCs/>
        </w:rPr>
      </w:pPr>
      <w:r w:rsidRPr="00866391">
        <w:rPr>
          <w:b/>
          <w:bCs/>
        </w:rPr>
        <w:t>4.2 Comprensión de las Necesidades y Expectativas de las Partes Interesadas</w:t>
      </w:r>
    </w:p>
    <w:p w:rsidR="00933283" w:rsidRPr="00866391" w:rsidRDefault="00933283" w:rsidP="00933283">
      <w:pPr>
        <w:rPr>
          <w:b/>
          <w:bCs/>
        </w:rPr>
      </w:pPr>
      <w:r w:rsidRPr="00866391">
        <w:rPr>
          <w:b/>
          <w:bCs/>
        </w:rPr>
        <w:t>4.2.1 Identificación de las Partes Interesadas</w:t>
      </w:r>
    </w:p>
    <w:p w:rsidR="00933283" w:rsidRPr="00866391" w:rsidRDefault="00933283" w:rsidP="00933283">
      <w:pPr>
        <w:rPr>
          <w:b/>
          <w:bCs/>
        </w:rPr>
      </w:pPr>
      <w:r w:rsidRPr="00866391">
        <w:rPr>
          <w:b/>
          <w:bCs/>
        </w:rPr>
        <w:t>4.2.2 Identificación de Necesidades y Expectativas</w:t>
      </w:r>
    </w:p>
    <w:p w:rsidR="00933283" w:rsidRPr="00866391" w:rsidRDefault="00933283" w:rsidP="00933283">
      <w:pPr>
        <w:rPr>
          <w:b/>
          <w:bCs/>
        </w:rPr>
      </w:pPr>
      <w:r w:rsidRPr="00866391">
        <w:rPr>
          <w:b/>
          <w:bCs/>
        </w:rPr>
        <w:t>4.2.3 Mecanismos para Recopilar y Monitorear Necesidades y Expectativas</w:t>
      </w:r>
    </w:p>
    <w:p w:rsidR="00933283" w:rsidRPr="00866391" w:rsidRDefault="00933283" w:rsidP="00933283">
      <w:pPr>
        <w:rPr>
          <w:b/>
          <w:bCs/>
        </w:rPr>
      </w:pPr>
      <w:r w:rsidRPr="00866391">
        <w:rPr>
          <w:b/>
          <w:bCs/>
        </w:rPr>
        <w:t>4.2.4 Integración de las Necesidades y Expectativas en el SGC</w:t>
      </w:r>
    </w:p>
    <w:p w:rsidR="00933283" w:rsidRPr="00866391" w:rsidRDefault="00933283" w:rsidP="00933283">
      <w:pPr>
        <w:rPr>
          <w:b/>
          <w:bCs/>
        </w:rPr>
      </w:pPr>
      <w:r w:rsidRPr="00866391">
        <w:rPr>
          <w:b/>
          <w:bCs/>
        </w:rPr>
        <w:t>4.2.5 Documentación y Comunicación</w:t>
      </w:r>
    </w:p>
    <w:p w:rsidR="00933283" w:rsidRPr="00866391" w:rsidRDefault="00933283" w:rsidP="00933283">
      <w:pPr>
        <w:rPr>
          <w:b/>
          <w:bCs/>
        </w:rPr>
      </w:pPr>
      <w:r w:rsidRPr="00866391">
        <w:rPr>
          <w:b/>
          <w:bCs/>
        </w:rPr>
        <w:t>4.2.6 Revisión y Actualización</w:t>
      </w:r>
    </w:p>
    <w:p w:rsidR="00933283" w:rsidRPr="00866391" w:rsidRDefault="00933283" w:rsidP="00933283">
      <w:pPr>
        <w:rPr>
          <w:b/>
          <w:bCs/>
        </w:rPr>
      </w:pPr>
      <w:r w:rsidRPr="00866391">
        <w:rPr>
          <w:b/>
          <w:bCs/>
        </w:rPr>
        <w:t>4.2.7 Referencias Documentales</w:t>
      </w:r>
    </w:p>
    <w:p w:rsidR="00933283" w:rsidRPr="00485621" w:rsidRDefault="00933283" w:rsidP="00933283">
      <w:pPr>
        <w:rPr>
          <w:b/>
          <w:bCs/>
        </w:rPr>
      </w:pPr>
    </w:p>
    <w:p w:rsidR="00933283" w:rsidRPr="00866391" w:rsidRDefault="00933283" w:rsidP="00933283">
      <w:pPr>
        <w:rPr>
          <w:b/>
          <w:bCs/>
        </w:rPr>
      </w:pPr>
      <w:r w:rsidRPr="00866391">
        <w:rPr>
          <w:b/>
          <w:bCs/>
        </w:rPr>
        <w:t>4.3 Determinación del Alcance del Sistema de Gestión de Calidad en las Organizaciones de Salud</w:t>
      </w:r>
    </w:p>
    <w:p w:rsidR="00933283" w:rsidRPr="00866391" w:rsidRDefault="00933283" w:rsidP="00933283">
      <w:pPr>
        <w:rPr>
          <w:b/>
          <w:bCs/>
        </w:rPr>
      </w:pPr>
      <w:r w:rsidRPr="00866391">
        <w:rPr>
          <w:b/>
          <w:bCs/>
        </w:rPr>
        <w:t>4.3.1 Propósito de la Determinación del Alcance</w:t>
      </w:r>
    </w:p>
    <w:p w:rsidR="00933283" w:rsidRPr="00866391" w:rsidRDefault="00933283" w:rsidP="00933283">
      <w:pPr>
        <w:rPr>
          <w:b/>
          <w:bCs/>
        </w:rPr>
      </w:pPr>
      <w:r w:rsidRPr="00866391">
        <w:rPr>
          <w:b/>
          <w:bCs/>
        </w:rPr>
        <w:t>4.3.2 Factores Considerados en la Determinación del Alcance</w:t>
      </w:r>
    </w:p>
    <w:p w:rsidR="00933283" w:rsidRPr="00866391" w:rsidRDefault="00933283" w:rsidP="00933283">
      <w:pPr>
        <w:rPr>
          <w:b/>
          <w:bCs/>
        </w:rPr>
      </w:pPr>
      <w:r w:rsidRPr="00866391">
        <w:rPr>
          <w:b/>
          <w:bCs/>
        </w:rPr>
        <w:t>4.3.3 Definición del Alcance del SGC</w:t>
      </w:r>
    </w:p>
    <w:p w:rsidR="00933283" w:rsidRPr="00866391" w:rsidRDefault="00933283" w:rsidP="00933283">
      <w:pPr>
        <w:rPr>
          <w:b/>
          <w:bCs/>
        </w:rPr>
      </w:pPr>
      <w:r w:rsidRPr="00866391">
        <w:rPr>
          <w:b/>
          <w:bCs/>
        </w:rPr>
        <w:t>4.3.4 Exclusiones del Alcance</w:t>
      </w:r>
    </w:p>
    <w:p w:rsidR="00933283" w:rsidRPr="00866391" w:rsidRDefault="00933283" w:rsidP="00933283">
      <w:pPr>
        <w:rPr>
          <w:b/>
          <w:bCs/>
        </w:rPr>
      </w:pPr>
      <w:r w:rsidRPr="00866391">
        <w:rPr>
          <w:b/>
          <w:bCs/>
        </w:rPr>
        <w:t>4.3.5 Documentación del Alcance</w:t>
      </w:r>
    </w:p>
    <w:p w:rsidR="00933283" w:rsidRPr="00866391" w:rsidRDefault="00933283" w:rsidP="00933283">
      <w:pPr>
        <w:rPr>
          <w:b/>
          <w:bCs/>
        </w:rPr>
      </w:pPr>
      <w:r w:rsidRPr="00866391">
        <w:rPr>
          <w:b/>
          <w:bCs/>
        </w:rPr>
        <w:t>4.3.6 Comunicación del Alcance</w:t>
      </w:r>
    </w:p>
    <w:p w:rsidR="00933283" w:rsidRPr="00866391" w:rsidRDefault="00933283" w:rsidP="00933283">
      <w:pPr>
        <w:rPr>
          <w:b/>
          <w:bCs/>
        </w:rPr>
      </w:pPr>
      <w:r w:rsidRPr="00866391">
        <w:rPr>
          <w:b/>
          <w:bCs/>
        </w:rPr>
        <w:t>4.3.7 Revisión y Actualización del Alcance</w:t>
      </w:r>
    </w:p>
    <w:p w:rsidR="00933283" w:rsidRPr="00866391" w:rsidRDefault="00933283" w:rsidP="00933283">
      <w:pPr>
        <w:rPr>
          <w:b/>
          <w:bCs/>
        </w:rPr>
      </w:pPr>
      <w:r w:rsidRPr="00866391">
        <w:rPr>
          <w:b/>
          <w:bCs/>
        </w:rPr>
        <w:t>4.3.8 Referencias Documentales</w:t>
      </w:r>
    </w:p>
    <w:p w:rsidR="00933283" w:rsidRPr="00485621" w:rsidRDefault="00933283" w:rsidP="00933283">
      <w:pPr>
        <w:rPr>
          <w:b/>
          <w:bCs/>
        </w:rPr>
      </w:pPr>
    </w:p>
    <w:p w:rsidR="00933283" w:rsidRPr="00866391" w:rsidRDefault="00933283" w:rsidP="00933283">
      <w:pPr>
        <w:rPr>
          <w:b/>
          <w:bCs/>
        </w:rPr>
      </w:pPr>
      <w:r w:rsidRPr="00866391">
        <w:rPr>
          <w:b/>
          <w:bCs/>
        </w:rPr>
        <w:t>4.4 Sistema de Gestión de la Calidad en Organizaciones de Salud</w:t>
      </w:r>
    </w:p>
    <w:p w:rsidR="00933283" w:rsidRPr="00866391" w:rsidRDefault="00933283" w:rsidP="00933283">
      <w:pPr>
        <w:rPr>
          <w:b/>
          <w:bCs/>
        </w:rPr>
      </w:pPr>
      <w:r w:rsidRPr="00866391">
        <w:rPr>
          <w:b/>
          <w:bCs/>
        </w:rPr>
        <w:t>4.4.1 Descripción General del Sistema de Gestión de Calidad (SGC)</w:t>
      </w:r>
    </w:p>
    <w:p w:rsidR="00933283" w:rsidRPr="00866391" w:rsidRDefault="00933283" w:rsidP="00933283">
      <w:pPr>
        <w:rPr>
          <w:b/>
          <w:bCs/>
        </w:rPr>
      </w:pPr>
      <w:r w:rsidRPr="00866391">
        <w:rPr>
          <w:b/>
          <w:bCs/>
        </w:rPr>
        <w:t>4.4.1.1 Principios Fundamentales del SGC</w:t>
      </w:r>
    </w:p>
    <w:p w:rsidR="00933283" w:rsidRPr="00866391" w:rsidRDefault="00933283" w:rsidP="00933283">
      <w:pPr>
        <w:rPr>
          <w:b/>
          <w:bCs/>
        </w:rPr>
      </w:pPr>
      <w:r w:rsidRPr="00866391">
        <w:rPr>
          <w:b/>
          <w:bCs/>
        </w:rPr>
        <w:lastRenderedPageBreak/>
        <w:t>4.4.2 Componentes del Sistema de Gestión de Calidad</w:t>
      </w:r>
    </w:p>
    <w:p w:rsidR="00933283" w:rsidRPr="00866391" w:rsidRDefault="00933283" w:rsidP="00933283">
      <w:pPr>
        <w:rPr>
          <w:b/>
          <w:bCs/>
        </w:rPr>
      </w:pPr>
      <w:r w:rsidRPr="00866391">
        <w:rPr>
          <w:b/>
          <w:bCs/>
        </w:rPr>
        <w:t>4.4.2.1 Política de Calidad</w:t>
      </w:r>
    </w:p>
    <w:p w:rsidR="00933283" w:rsidRPr="00866391" w:rsidRDefault="00933283" w:rsidP="00933283">
      <w:pPr>
        <w:rPr>
          <w:b/>
          <w:bCs/>
        </w:rPr>
      </w:pPr>
      <w:r w:rsidRPr="00866391">
        <w:rPr>
          <w:b/>
          <w:bCs/>
        </w:rPr>
        <w:t>4.4.2.2 Objetivos de Calidad</w:t>
      </w:r>
    </w:p>
    <w:p w:rsidR="00933283" w:rsidRPr="00866391" w:rsidRDefault="00933283" w:rsidP="00933283">
      <w:pPr>
        <w:rPr>
          <w:b/>
          <w:bCs/>
        </w:rPr>
      </w:pPr>
      <w:r w:rsidRPr="00866391">
        <w:rPr>
          <w:b/>
          <w:bCs/>
        </w:rPr>
        <w:t>4.4.2.3 Manual de Gestión de Calidad</w:t>
      </w:r>
    </w:p>
    <w:p w:rsidR="00933283" w:rsidRPr="00866391" w:rsidRDefault="00933283" w:rsidP="00933283">
      <w:pPr>
        <w:rPr>
          <w:b/>
          <w:bCs/>
        </w:rPr>
      </w:pPr>
      <w:r w:rsidRPr="00866391">
        <w:rPr>
          <w:b/>
          <w:bCs/>
        </w:rPr>
        <w:t>4.4.2.4 Procesos Documentados</w:t>
      </w:r>
    </w:p>
    <w:p w:rsidR="00933283" w:rsidRPr="00866391" w:rsidRDefault="00933283" w:rsidP="00933283">
      <w:pPr>
        <w:rPr>
          <w:b/>
          <w:bCs/>
        </w:rPr>
      </w:pPr>
      <w:r w:rsidRPr="00866391">
        <w:rPr>
          <w:b/>
          <w:bCs/>
        </w:rPr>
        <w:t>4.4.2.5 Procedimientos Operativos Estándar (POE)</w:t>
      </w:r>
    </w:p>
    <w:p w:rsidR="00933283" w:rsidRPr="00866391" w:rsidRDefault="00933283" w:rsidP="00933283">
      <w:pPr>
        <w:rPr>
          <w:b/>
          <w:bCs/>
        </w:rPr>
      </w:pPr>
      <w:r w:rsidRPr="00866391">
        <w:rPr>
          <w:b/>
          <w:bCs/>
        </w:rPr>
        <w:t>4.4.2.6 Registros de Calidad</w:t>
      </w:r>
    </w:p>
    <w:p w:rsidR="00933283" w:rsidRPr="00866391" w:rsidRDefault="00933283" w:rsidP="00933283">
      <w:pPr>
        <w:rPr>
          <w:b/>
          <w:bCs/>
        </w:rPr>
      </w:pPr>
      <w:r w:rsidRPr="00866391">
        <w:rPr>
          <w:b/>
          <w:bCs/>
        </w:rPr>
        <w:t>4.4.2.7 Auditorías Internas</w:t>
      </w:r>
    </w:p>
    <w:p w:rsidR="00933283" w:rsidRPr="00866391" w:rsidRDefault="00933283" w:rsidP="00933283">
      <w:pPr>
        <w:rPr>
          <w:b/>
          <w:bCs/>
        </w:rPr>
      </w:pPr>
      <w:r w:rsidRPr="00866391">
        <w:rPr>
          <w:b/>
          <w:bCs/>
        </w:rPr>
        <w:t>4.4.2.8 Revisión por la Dirección</w:t>
      </w:r>
    </w:p>
    <w:p w:rsidR="00933283" w:rsidRPr="00866391" w:rsidRDefault="00933283" w:rsidP="00933283">
      <w:pPr>
        <w:rPr>
          <w:b/>
          <w:bCs/>
        </w:rPr>
      </w:pPr>
      <w:r w:rsidRPr="00866391">
        <w:rPr>
          <w:b/>
          <w:bCs/>
        </w:rPr>
        <w:t>4.4.3 Implementación del SGC</w:t>
      </w:r>
    </w:p>
    <w:p w:rsidR="00933283" w:rsidRPr="00866391" w:rsidRDefault="00933283" w:rsidP="00933283">
      <w:pPr>
        <w:rPr>
          <w:b/>
          <w:bCs/>
        </w:rPr>
      </w:pPr>
      <w:r w:rsidRPr="00866391">
        <w:rPr>
          <w:b/>
          <w:bCs/>
        </w:rPr>
        <w:t>4.4.4 Evaluación de la Eficacia del SGC</w:t>
      </w:r>
    </w:p>
    <w:p w:rsidR="00933283" w:rsidRPr="00866391" w:rsidRDefault="00933283" w:rsidP="00933283">
      <w:pPr>
        <w:rPr>
          <w:b/>
          <w:bCs/>
        </w:rPr>
      </w:pPr>
      <w:r w:rsidRPr="00866391">
        <w:rPr>
          <w:b/>
          <w:bCs/>
        </w:rPr>
        <w:t>4.4.5 Documentación y Comunicación del SGC</w:t>
      </w:r>
    </w:p>
    <w:p w:rsidR="00933283" w:rsidRPr="00866391" w:rsidRDefault="00933283" w:rsidP="00933283">
      <w:pPr>
        <w:rPr>
          <w:b/>
          <w:bCs/>
        </w:rPr>
      </w:pPr>
      <w:r w:rsidRPr="00866391">
        <w:rPr>
          <w:b/>
          <w:bCs/>
        </w:rPr>
        <w:t>4.4.6 Revisión y Actualización del SGC</w:t>
      </w:r>
    </w:p>
    <w:p w:rsidR="00933283" w:rsidRPr="00866391" w:rsidRDefault="00933283" w:rsidP="00933283">
      <w:pPr>
        <w:rPr>
          <w:b/>
          <w:bCs/>
        </w:rPr>
      </w:pPr>
      <w:r w:rsidRPr="00866391">
        <w:rPr>
          <w:b/>
          <w:bCs/>
        </w:rPr>
        <w:t>4.4.7 Referencias Documentales</w:t>
      </w:r>
    </w:p>
    <w:p w:rsidR="00933283" w:rsidRPr="00485621" w:rsidRDefault="00933283" w:rsidP="00933283"/>
    <w:p w:rsidR="00933283" w:rsidRPr="00485621" w:rsidRDefault="00933283" w:rsidP="00933283">
      <w:pPr>
        <w:rPr>
          <w:b/>
          <w:bCs/>
        </w:rPr>
      </w:pPr>
      <w:r w:rsidRPr="00485621">
        <w:rPr>
          <w:b/>
          <w:bCs/>
        </w:rPr>
        <w:t>5. Liderazgo</w:t>
      </w:r>
    </w:p>
    <w:p w:rsidR="00933283" w:rsidRPr="00866391" w:rsidRDefault="00933283" w:rsidP="00933283">
      <w:pPr>
        <w:rPr>
          <w:b/>
          <w:bCs/>
        </w:rPr>
      </w:pPr>
      <w:r w:rsidRPr="00866391">
        <w:rPr>
          <w:b/>
          <w:bCs/>
        </w:rPr>
        <w:t>5.1 Liderazgo y Compromiso</w:t>
      </w:r>
    </w:p>
    <w:p w:rsidR="00933283" w:rsidRPr="00866391" w:rsidRDefault="00933283" w:rsidP="00933283">
      <w:pPr>
        <w:rPr>
          <w:b/>
          <w:bCs/>
        </w:rPr>
      </w:pPr>
      <w:r w:rsidRPr="00866391">
        <w:rPr>
          <w:b/>
          <w:bCs/>
        </w:rPr>
        <w:t>5.1.1 Liderazgo de la Alta Dirección</w:t>
      </w:r>
    </w:p>
    <w:p w:rsidR="00933283" w:rsidRPr="00866391" w:rsidRDefault="00933283" w:rsidP="00933283">
      <w:pPr>
        <w:rPr>
          <w:b/>
          <w:bCs/>
        </w:rPr>
      </w:pPr>
      <w:r w:rsidRPr="00866391">
        <w:rPr>
          <w:b/>
          <w:bCs/>
        </w:rPr>
        <w:t>5.1.2 Compromiso de la Alta Dirección con el SGC</w:t>
      </w:r>
    </w:p>
    <w:p w:rsidR="00933283" w:rsidRPr="00866391" w:rsidRDefault="00933283" w:rsidP="00933283">
      <w:pPr>
        <w:rPr>
          <w:b/>
          <w:bCs/>
        </w:rPr>
      </w:pPr>
      <w:r w:rsidRPr="00866391">
        <w:rPr>
          <w:b/>
          <w:bCs/>
        </w:rPr>
        <w:t>5.1.3 Integración del SGC en la Estrategia del Hospital</w:t>
      </w:r>
    </w:p>
    <w:p w:rsidR="00933283" w:rsidRPr="00866391" w:rsidRDefault="00933283" w:rsidP="00933283">
      <w:pPr>
        <w:rPr>
          <w:b/>
          <w:bCs/>
        </w:rPr>
      </w:pPr>
      <w:r w:rsidRPr="00866391">
        <w:rPr>
          <w:b/>
          <w:bCs/>
        </w:rPr>
        <w:t>5.1.4 Liderazgo en la Gestión de Riesgos y Oportunidades</w:t>
      </w:r>
    </w:p>
    <w:p w:rsidR="00933283" w:rsidRPr="00866391" w:rsidRDefault="00933283" w:rsidP="00933283">
      <w:pPr>
        <w:rPr>
          <w:b/>
          <w:bCs/>
        </w:rPr>
      </w:pPr>
      <w:r w:rsidRPr="00866391">
        <w:rPr>
          <w:b/>
          <w:bCs/>
        </w:rPr>
        <w:t>5.1.5 Documentación y Comunicación del Liderazgo y Compromiso</w:t>
      </w:r>
    </w:p>
    <w:p w:rsidR="00933283" w:rsidRPr="00866391" w:rsidRDefault="00933283" w:rsidP="00933283">
      <w:pPr>
        <w:rPr>
          <w:b/>
          <w:bCs/>
        </w:rPr>
      </w:pPr>
      <w:r w:rsidRPr="00866391">
        <w:rPr>
          <w:b/>
          <w:bCs/>
        </w:rPr>
        <w:t>5.1.6 Revisión y Actualización</w:t>
      </w:r>
    </w:p>
    <w:p w:rsidR="00933283" w:rsidRPr="00866391" w:rsidRDefault="00933283" w:rsidP="00933283">
      <w:pPr>
        <w:rPr>
          <w:b/>
          <w:bCs/>
        </w:rPr>
      </w:pPr>
      <w:r w:rsidRPr="00866391">
        <w:rPr>
          <w:b/>
          <w:bCs/>
        </w:rPr>
        <w:t>5.1.7 Referencias Documentales</w:t>
      </w:r>
    </w:p>
    <w:p w:rsidR="00933283" w:rsidRPr="00866391" w:rsidRDefault="00933283" w:rsidP="00933283">
      <w:pPr>
        <w:rPr>
          <w:b/>
          <w:bCs/>
        </w:rPr>
      </w:pPr>
      <w:r>
        <w:rPr>
          <w:b/>
          <w:bCs/>
        </w:rPr>
        <w:br/>
      </w:r>
      <w:r w:rsidRPr="00866391">
        <w:rPr>
          <w:b/>
          <w:bCs/>
        </w:rPr>
        <w:t>5.2 Política de Calidad en la Atención de Salud</w:t>
      </w:r>
    </w:p>
    <w:p w:rsidR="00933283" w:rsidRPr="00866391" w:rsidRDefault="00933283" w:rsidP="00933283">
      <w:pPr>
        <w:rPr>
          <w:b/>
          <w:bCs/>
        </w:rPr>
      </w:pPr>
      <w:r w:rsidRPr="00866391">
        <w:rPr>
          <w:b/>
          <w:bCs/>
        </w:rPr>
        <w:t>5.2.1 Propósito de la Política de Calidad</w:t>
      </w:r>
    </w:p>
    <w:p w:rsidR="00933283" w:rsidRPr="00866391" w:rsidRDefault="00933283" w:rsidP="00933283">
      <w:pPr>
        <w:rPr>
          <w:b/>
          <w:bCs/>
        </w:rPr>
      </w:pPr>
      <w:r w:rsidRPr="00866391">
        <w:rPr>
          <w:b/>
          <w:bCs/>
        </w:rPr>
        <w:t>5.2.2 Contenido de la Política de Calidad</w:t>
      </w:r>
    </w:p>
    <w:p w:rsidR="00933283" w:rsidRPr="00866391" w:rsidRDefault="00933283" w:rsidP="00933283">
      <w:pPr>
        <w:rPr>
          <w:b/>
          <w:bCs/>
        </w:rPr>
      </w:pPr>
      <w:r w:rsidRPr="00866391">
        <w:rPr>
          <w:b/>
          <w:bCs/>
        </w:rPr>
        <w:t>5.2.2.1 Compromiso con la Calidad</w:t>
      </w:r>
    </w:p>
    <w:p w:rsidR="00933283" w:rsidRPr="00866391" w:rsidRDefault="00933283" w:rsidP="00933283">
      <w:pPr>
        <w:rPr>
          <w:b/>
          <w:bCs/>
        </w:rPr>
      </w:pPr>
      <w:r w:rsidRPr="00866391">
        <w:rPr>
          <w:b/>
          <w:bCs/>
        </w:rPr>
        <w:t>5.2.2.2 Seguridad del Paciente</w:t>
      </w:r>
    </w:p>
    <w:p w:rsidR="00933283" w:rsidRPr="00866391" w:rsidRDefault="00933283" w:rsidP="00933283">
      <w:pPr>
        <w:rPr>
          <w:b/>
          <w:bCs/>
        </w:rPr>
      </w:pPr>
      <w:r w:rsidRPr="00866391">
        <w:rPr>
          <w:b/>
          <w:bCs/>
        </w:rPr>
        <w:lastRenderedPageBreak/>
        <w:t>5.2.2.3 Mejora Continua</w:t>
      </w:r>
    </w:p>
    <w:p w:rsidR="00933283" w:rsidRPr="00866391" w:rsidRDefault="00933283" w:rsidP="00933283">
      <w:pPr>
        <w:rPr>
          <w:b/>
          <w:bCs/>
        </w:rPr>
      </w:pPr>
      <w:r w:rsidRPr="00866391">
        <w:rPr>
          <w:b/>
          <w:bCs/>
        </w:rPr>
        <w:t>5.2.2.4 Enfoque en el Paciente</w:t>
      </w:r>
    </w:p>
    <w:p w:rsidR="00933283" w:rsidRPr="00866391" w:rsidRDefault="00933283" w:rsidP="00933283">
      <w:pPr>
        <w:rPr>
          <w:b/>
          <w:bCs/>
        </w:rPr>
      </w:pPr>
      <w:r w:rsidRPr="00866391">
        <w:rPr>
          <w:b/>
          <w:bCs/>
        </w:rPr>
        <w:t>5.2.2.5 Cumplimiento Normativo y Legal</w:t>
      </w:r>
    </w:p>
    <w:p w:rsidR="00933283" w:rsidRPr="00866391" w:rsidRDefault="00933283" w:rsidP="00933283">
      <w:pPr>
        <w:rPr>
          <w:b/>
          <w:bCs/>
        </w:rPr>
      </w:pPr>
      <w:r w:rsidRPr="00866391">
        <w:rPr>
          <w:b/>
          <w:bCs/>
        </w:rPr>
        <w:t>5.2.2.6 Responsabilidad Social y Sostenibilidad</w:t>
      </w:r>
    </w:p>
    <w:p w:rsidR="00933283" w:rsidRPr="00866391" w:rsidRDefault="00933283" w:rsidP="00933283">
      <w:pPr>
        <w:rPr>
          <w:b/>
          <w:bCs/>
        </w:rPr>
      </w:pPr>
      <w:r w:rsidRPr="00866391">
        <w:rPr>
          <w:b/>
          <w:bCs/>
        </w:rPr>
        <w:t>5.2.3 Comunicación de la Política de Calidad</w:t>
      </w:r>
    </w:p>
    <w:p w:rsidR="00933283" w:rsidRPr="00866391" w:rsidRDefault="00933283" w:rsidP="00933283">
      <w:pPr>
        <w:rPr>
          <w:b/>
          <w:bCs/>
        </w:rPr>
      </w:pPr>
      <w:r w:rsidRPr="00866391">
        <w:rPr>
          <w:b/>
          <w:bCs/>
        </w:rPr>
        <w:t>5.2.4 Revisión y Actualización de la Política de Calidad</w:t>
      </w:r>
    </w:p>
    <w:p w:rsidR="00933283" w:rsidRPr="00866391" w:rsidRDefault="00933283" w:rsidP="00933283">
      <w:pPr>
        <w:rPr>
          <w:b/>
          <w:bCs/>
        </w:rPr>
      </w:pPr>
      <w:r w:rsidRPr="00866391">
        <w:rPr>
          <w:b/>
          <w:bCs/>
        </w:rPr>
        <w:t>5.2.5 Ejemplos de Aplicación de la Política de Calidad</w:t>
      </w:r>
    </w:p>
    <w:p w:rsidR="00933283" w:rsidRPr="00866391" w:rsidRDefault="00933283" w:rsidP="00933283">
      <w:pPr>
        <w:rPr>
          <w:b/>
          <w:bCs/>
        </w:rPr>
      </w:pPr>
      <w:r w:rsidRPr="00866391">
        <w:rPr>
          <w:b/>
          <w:bCs/>
        </w:rPr>
        <w:t>5.2.6 Documentación y Referencias</w:t>
      </w:r>
    </w:p>
    <w:p w:rsidR="00933283" w:rsidRPr="00866391" w:rsidRDefault="00933283" w:rsidP="00933283">
      <w:pPr>
        <w:rPr>
          <w:b/>
          <w:bCs/>
        </w:rPr>
      </w:pPr>
      <w:r w:rsidRPr="00866391">
        <w:rPr>
          <w:b/>
          <w:bCs/>
        </w:rPr>
        <w:t>5.2.7 Conclusión</w:t>
      </w:r>
    </w:p>
    <w:p w:rsidR="00933283" w:rsidRPr="00866391" w:rsidRDefault="00933283" w:rsidP="00933283"/>
    <w:p w:rsidR="00933283" w:rsidRPr="00866391" w:rsidRDefault="00933283" w:rsidP="00933283">
      <w:pPr>
        <w:rPr>
          <w:b/>
          <w:bCs/>
        </w:rPr>
      </w:pPr>
      <w:r w:rsidRPr="00866391">
        <w:rPr>
          <w:b/>
          <w:bCs/>
        </w:rPr>
        <w:t>5.3 Roles, Responsabilidades y Autoridades</w:t>
      </w:r>
    </w:p>
    <w:p w:rsidR="00933283" w:rsidRPr="00866391" w:rsidRDefault="00933283" w:rsidP="00933283">
      <w:pPr>
        <w:rPr>
          <w:b/>
          <w:bCs/>
        </w:rPr>
      </w:pPr>
      <w:r w:rsidRPr="00866391">
        <w:rPr>
          <w:b/>
          <w:bCs/>
        </w:rPr>
        <w:t>5.3.1 Propósito</w:t>
      </w:r>
    </w:p>
    <w:p w:rsidR="00933283" w:rsidRPr="00866391" w:rsidRDefault="00933283" w:rsidP="00933283">
      <w:pPr>
        <w:rPr>
          <w:b/>
          <w:bCs/>
        </w:rPr>
      </w:pPr>
      <w:r w:rsidRPr="00866391">
        <w:rPr>
          <w:b/>
          <w:bCs/>
        </w:rPr>
        <w:t>5.3.2 Estructura Organizacional y Roles Clave</w:t>
      </w:r>
    </w:p>
    <w:p w:rsidR="00933283" w:rsidRPr="00866391" w:rsidRDefault="00933283" w:rsidP="00933283">
      <w:pPr>
        <w:rPr>
          <w:b/>
          <w:bCs/>
        </w:rPr>
      </w:pPr>
      <w:r w:rsidRPr="00866391">
        <w:rPr>
          <w:b/>
          <w:bCs/>
        </w:rPr>
        <w:t>5.3.3 Responsabilidad y Autoridad en la Toma de Decisiones</w:t>
      </w:r>
    </w:p>
    <w:p w:rsidR="00933283" w:rsidRPr="00866391" w:rsidRDefault="00933283" w:rsidP="00933283">
      <w:pPr>
        <w:rPr>
          <w:b/>
          <w:bCs/>
        </w:rPr>
      </w:pPr>
      <w:r w:rsidRPr="00866391">
        <w:rPr>
          <w:b/>
          <w:bCs/>
        </w:rPr>
        <w:t>5.3.4 Comunicación de Roles, Responsabilidades y Autoridades</w:t>
      </w:r>
    </w:p>
    <w:p w:rsidR="00933283" w:rsidRPr="00866391" w:rsidRDefault="00933283" w:rsidP="00933283">
      <w:pPr>
        <w:rPr>
          <w:b/>
          <w:bCs/>
        </w:rPr>
      </w:pPr>
      <w:r w:rsidRPr="00866391">
        <w:rPr>
          <w:b/>
          <w:bCs/>
        </w:rPr>
        <w:t>5.3.5 Revisión y Actualización de Roles y Responsabilidades</w:t>
      </w:r>
    </w:p>
    <w:p w:rsidR="00933283" w:rsidRDefault="00933283" w:rsidP="00933283">
      <w:pPr>
        <w:rPr>
          <w:b/>
          <w:bCs/>
        </w:rPr>
      </w:pPr>
    </w:p>
    <w:p w:rsidR="00933283" w:rsidRPr="00866391" w:rsidRDefault="00933283" w:rsidP="00933283">
      <w:pPr>
        <w:rPr>
          <w:b/>
          <w:bCs/>
        </w:rPr>
      </w:pPr>
      <w:r w:rsidRPr="00866391">
        <w:rPr>
          <w:b/>
          <w:bCs/>
        </w:rPr>
        <w:t>5.4 Enfoque en el Usuario de los Servicios</w:t>
      </w:r>
    </w:p>
    <w:p w:rsidR="00933283" w:rsidRPr="00866391" w:rsidRDefault="00933283" w:rsidP="00933283">
      <w:pPr>
        <w:rPr>
          <w:b/>
          <w:bCs/>
        </w:rPr>
      </w:pPr>
      <w:r w:rsidRPr="00866391">
        <w:rPr>
          <w:b/>
          <w:bCs/>
        </w:rPr>
        <w:t>5.4.1 Propósito</w:t>
      </w:r>
    </w:p>
    <w:p w:rsidR="00933283" w:rsidRPr="00866391" w:rsidRDefault="00933283" w:rsidP="00933283">
      <w:pPr>
        <w:rPr>
          <w:b/>
          <w:bCs/>
        </w:rPr>
      </w:pPr>
      <w:r w:rsidRPr="00866391">
        <w:rPr>
          <w:b/>
          <w:bCs/>
        </w:rPr>
        <w:t>5.4.2 Identificación de los Usuarios de los Servicios</w:t>
      </w:r>
    </w:p>
    <w:p w:rsidR="00933283" w:rsidRPr="00866391" w:rsidRDefault="00933283" w:rsidP="00933283">
      <w:pPr>
        <w:rPr>
          <w:b/>
          <w:bCs/>
        </w:rPr>
      </w:pPr>
      <w:r w:rsidRPr="00866391">
        <w:rPr>
          <w:b/>
          <w:bCs/>
        </w:rPr>
        <w:t>5.4.3 Comprensión de las Necesidades y Expectativas de los Usuarios</w:t>
      </w:r>
    </w:p>
    <w:p w:rsidR="00933283" w:rsidRPr="00866391" w:rsidRDefault="00933283" w:rsidP="00933283">
      <w:pPr>
        <w:rPr>
          <w:b/>
          <w:bCs/>
        </w:rPr>
      </w:pPr>
      <w:r w:rsidRPr="00866391">
        <w:rPr>
          <w:b/>
          <w:bCs/>
        </w:rPr>
        <w:t>5.4.4 Enfoque en la Experiencia del Paciente</w:t>
      </w:r>
    </w:p>
    <w:p w:rsidR="00933283" w:rsidRPr="00866391" w:rsidRDefault="00933283" w:rsidP="00933283">
      <w:pPr>
        <w:rPr>
          <w:b/>
          <w:bCs/>
        </w:rPr>
      </w:pPr>
      <w:r w:rsidRPr="00866391">
        <w:rPr>
          <w:b/>
          <w:bCs/>
        </w:rPr>
        <w:t>5.4.5 Participación del Paciente en su Atención</w:t>
      </w:r>
    </w:p>
    <w:p w:rsidR="00933283" w:rsidRPr="00866391" w:rsidRDefault="00933283" w:rsidP="00933283">
      <w:pPr>
        <w:rPr>
          <w:b/>
          <w:bCs/>
        </w:rPr>
      </w:pPr>
      <w:r w:rsidRPr="00866391">
        <w:rPr>
          <w:b/>
          <w:bCs/>
        </w:rPr>
        <w:t>5.4.6 Monitoreo y Mejora de la Satisfacción del Usuario</w:t>
      </w:r>
    </w:p>
    <w:p w:rsidR="00933283" w:rsidRPr="00866391" w:rsidRDefault="00933283" w:rsidP="00933283">
      <w:pPr>
        <w:rPr>
          <w:b/>
          <w:bCs/>
        </w:rPr>
      </w:pPr>
      <w:r w:rsidRPr="00866391">
        <w:rPr>
          <w:b/>
          <w:bCs/>
        </w:rPr>
        <w:t>5.4.7 Comunicación y Resolución de Problemas</w:t>
      </w:r>
    </w:p>
    <w:p w:rsidR="00933283" w:rsidRPr="00866391" w:rsidRDefault="00933283" w:rsidP="00933283">
      <w:pPr>
        <w:rPr>
          <w:b/>
          <w:bCs/>
        </w:rPr>
      </w:pPr>
      <w:r w:rsidRPr="00866391">
        <w:rPr>
          <w:b/>
          <w:bCs/>
        </w:rPr>
        <w:t>5.4.8 Documentación y Referencias</w:t>
      </w:r>
    </w:p>
    <w:p w:rsidR="00933283" w:rsidRPr="00866391" w:rsidRDefault="00933283" w:rsidP="00933283">
      <w:pPr>
        <w:rPr>
          <w:b/>
          <w:bCs/>
        </w:rPr>
      </w:pPr>
      <w:r w:rsidRPr="00866391">
        <w:rPr>
          <w:b/>
          <w:bCs/>
        </w:rPr>
        <w:t>5.4.9 Revisión y Actualización</w:t>
      </w:r>
    </w:p>
    <w:p w:rsidR="00933283" w:rsidRPr="0075513C" w:rsidRDefault="00933283" w:rsidP="00933283">
      <w:pPr>
        <w:rPr>
          <w:b/>
          <w:bCs/>
        </w:rPr>
      </w:pPr>
    </w:p>
    <w:p w:rsidR="00933283" w:rsidRPr="00866391" w:rsidRDefault="00933283" w:rsidP="00933283">
      <w:pPr>
        <w:rPr>
          <w:b/>
          <w:bCs/>
        </w:rPr>
      </w:pPr>
      <w:r w:rsidRPr="00866391">
        <w:rPr>
          <w:b/>
          <w:bCs/>
        </w:rPr>
        <w:t>5.5 Acceso a la Atención</w:t>
      </w:r>
    </w:p>
    <w:p w:rsidR="00933283" w:rsidRPr="00866391" w:rsidRDefault="00933283" w:rsidP="00933283">
      <w:pPr>
        <w:rPr>
          <w:b/>
          <w:bCs/>
        </w:rPr>
      </w:pPr>
      <w:r w:rsidRPr="00866391">
        <w:rPr>
          <w:b/>
          <w:bCs/>
        </w:rPr>
        <w:lastRenderedPageBreak/>
        <w:t>5.5.1 Propósito</w:t>
      </w:r>
    </w:p>
    <w:p w:rsidR="00933283" w:rsidRPr="00866391" w:rsidRDefault="00933283" w:rsidP="00933283">
      <w:pPr>
        <w:rPr>
          <w:b/>
          <w:bCs/>
        </w:rPr>
      </w:pPr>
      <w:r w:rsidRPr="00866391">
        <w:rPr>
          <w:b/>
          <w:bCs/>
        </w:rPr>
        <w:t>5.5.2 Principios de Acceso a la Atención</w:t>
      </w:r>
    </w:p>
    <w:p w:rsidR="00933283" w:rsidRPr="00866391" w:rsidRDefault="00933283" w:rsidP="00933283">
      <w:pPr>
        <w:rPr>
          <w:b/>
          <w:bCs/>
        </w:rPr>
      </w:pPr>
      <w:r w:rsidRPr="00866391">
        <w:rPr>
          <w:b/>
          <w:bCs/>
        </w:rPr>
        <w:t>5.5.3 Identificación de Barreras de Acceso</w:t>
      </w:r>
    </w:p>
    <w:p w:rsidR="00933283" w:rsidRPr="00866391" w:rsidRDefault="00933283" w:rsidP="00933283">
      <w:pPr>
        <w:rPr>
          <w:b/>
          <w:bCs/>
        </w:rPr>
      </w:pPr>
      <w:r w:rsidRPr="00866391">
        <w:rPr>
          <w:b/>
          <w:bCs/>
        </w:rPr>
        <w:t>5.5.4 Estrategias para Mejorar el Acceso a la Atención</w:t>
      </w:r>
    </w:p>
    <w:p w:rsidR="00933283" w:rsidRPr="00866391" w:rsidRDefault="00933283" w:rsidP="00933283">
      <w:pPr>
        <w:rPr>
          <w:b/>
          <w:bCs/>
        </w:rPr>
      </w:pPr>
      <w:r w:rsidRPr="00866391">
        <w:rPr>
          <w:b/>
          <w:bCs/>
        </w:rPr>
        <w:t>5.5.4.1 Políticas de Atención Asequible</w:t>
      </w:r>
    </w:p>
    <w:p w:rsidR="00933283" w:rsidRPr="00866391" w:rsidRDefault="00933283" w:rsidP="00933283">
      <w:pPr>
        <w:rPr>
          <w:b/>
          <w:bCs/>
        </w:rPr>
      </w:pPr>
      <w:r w:rsidRPr="00866391">
        <w:rPr>
          <w:b/>
          <w:bCs/>
        </w:rPr>
        <w:t>5.5.4.2 Mejora de la Disponibilidad de Servicios</w:t>
      </w:r>
    </w:p>
    <w:p w:rsidR="00933283" w:rsidRPr="00866391" w:rsidRDefault="00933283" w:rsidP="00933283">
      <w:pPr>
        <w:rPr>
          <w:b/>
          <w:bCs/>
        </w:rPr>
      </w:pPr>
      <w:r w:rsidRPr="00866391">
        <w:rPr>
          <w:b/>
          <w:bCs/>
        </w:rPr>
        <w:t>5.5.4.3 Eliminación de Barreras Geográficas y Culturales</w:t>
      </w:r>
    </w:p>
    <w:p w:rsidR="00933283" w:rsidRPr="00866391" w:rsidRDefault="00933283" w:rsidP="00933283">
      <w:pPr>
        <w:rPr>
          <w:b/>
          <w:bCs/>
        </w:rPr>
      </w:pPr>
      <w:r w:rsidRPr="00866391">
        <w:rPr>
          <w:b/>
          <w:bCs/>
        </w:rPr>
        <w:t>5.5.5 Monitoreo del Acceso a la Atención</w:t>
      </w:r>
    </w:p>
    <w:p w:rsidR="00933283" w:rsidRPr="00866391" w:rsidRDefault="00933283" w:rsidP="00933283">
      <w:pPr>
        <w:rPr>
          <w:b/>
          <w:bCs/>
        </w:rPr>
      </w:pPr>
      <w:r w:rsidRPr="00866391">
        <w:rPr>
          <w:b/>
          <w:bCs/>
        </w:rPr>
        <w:t>5.5.6 Revisión y Mejora Continua</w:t>
      </w:r>
    </w:p>
    <w:p w:rsidR="00933283" w:rsidRPr="00485621" w:rsidRDefault="00933283" w:rsidP="00933283">
      <w:pPr>
        <w:rPr>
          <w:b/>
          <w:bCs/>
        </w:rPr>
      </w:pPr>
    </w:p>
    <w:p w:rsidR="00933283" w:rsidRPr="00866391" w:rsidRDefault="00933283" w:rsidP="00933283">
      <w:pPr>
        <w:rPr>
          <w:b/>
          <w:bCs/>
        </w:rPr>
      </w:pPr>
      <w:r w:rsidRPr="00866391">
        <w:rPr>
          <w:b/>
          <w:bCs/>
        </w:rPr>
        <w:t>6. Planificación</w:t>
      </w:r>
    </w:p>
    <w:p w:rsidR="00933283" w:rsidRPr="00866391" w:rsidRDefault="00933283" w:rsidP="00933283">
      <w:pPr>
        <w:rPr>
          <w:b/>
          <w:bCs/>
        </w:rPr>
      </w:pPr>
      <w:r w:rsidRPr="00866391">
        <w:rPr>
          <w:b/>
          <w:bCs/>
        </w:rPr>
        <w:t>6.1 Acciones para Abordar Riesgos y Oportunidades</w:t>
      </w:r>
    </w:p>
    <w:p w:rsidR="00933283" w:rsidRPr="00866391" w:rsidRDefault="00933283" w:rsidP="00933283">
      <w:pPr>
        <w:rPr>
          <w:b/>
          <w:bCs/>
        </w:rPr>
      </w:pPr>
      <w:r w:rsidRPr="00866391">
        <w:rPr>
          <w:b/>
          <w:bCs/>
        </w:rPr>
        <w:t>6.1.1 Generalidades</w:t>
      </w:r>
    </w:p>
    <w:p w:rsidR="00933283" w:rsidRPr="00866391" w:rsidRDefault="00933283" w:rsidP="00933283">
      <w:pPr>
        <w:rPr>
          <w:b/>
          <w:bCs/>
        </w:rPr>
      </w:pPr>
      <w:r w:rsidRPr="00866391">
        <w:rPr>
          <w:b/>
          <w:bCs/>
        </w:rPr>
        <w:t>6.1.2 Cultura de Riesgo</w:t>
      </w:r>
    </w:p>
    <w:p w:rsidR="00933283" w:rsidRPr="00866391" w:rsidRDefault="00933283" w:rsidP="00933283">
      <w:pPr>
        <w:rPr>
          <w:b/>
          <w:bCs/>
        </w:rPr>
      </w:pPr>
      <w:r w:rsidRPr="00866391">
        <w:rPr>
          <w:b/>
          <w:bCs/>
        </w:rPr>
        <w:t>6.1.3 Procesos de Gestión de Riesgos</w:t>
      </w:r>
    </w:p>
    <w:p w:rsidR="00933283" w:rsidRPr="00485621" w:rsidRDefault="00933283" w:rsidP="00933283">
      <w:pPr>
        <w:rPr>
          <w:b/>
          <w:bCs/>
        </w:rPr>
      </w:pPr>
    </w:p>
    <w:p w:rsidR="00933283" w:rsidRPr="00866391" w:rsidRDefault="00933283" w:rsidP="00933283">
      <w:pPr>
        <w:rPr>
          <w:b/>
          <w:bCs/>
        </w:rPr>
      </w:pPr>
      <w:r w:rsidRPr="00866391">
        <w:rPr>
          <w:b/>
          <w:bCs/>
        </w:rPr>
        <w:t>6.2 Objetivos de Calidad en la Atención de Salud y Planificación para Alcanzarlos</w:t>
      </w:r>
    </w:p>
    <w:p w:rsidR="00933283" w:rsidRPr="00866391" w:rsidRDefault="00933283" w:rsidP="00933283">
      <w:pPr>
        <w:rPr>
          <w:b/>
          <w:bCs/>
        </w:rPr>
      </w:pPr>
      <w:r w:rsidRPr="00866391">
        <w:rPr>
          <w:b/>
          <w:bCs/>
        </w:rPr>
        <w:t>6.2.1 Propósito</w:t>
      </w:r>
    </w:p>
    <w:p w:rsidR="00933283" w:rsidRPr="00866391" w:rsidRDefault="00933283" w:rsidP="00933283">
      <w:pPr>
        <w:rPr>
          <w:b/>
          <w:bCs/>
        </w:rPr>
      </w:pPr>
      <w:r w:rsidRPr="00866391">
        <w:rPr>
          <w:b/>
          <w:bCs/>
        </w:rPr>
        <w:t>6.2.2 Definición de los Objetivos de Calidad</w:t>
      </w:r>
    </w:p>
    <w:p w:rsidR="00933283" w:rsidRPr="00866391" w:rsidRDefault="00933283" w:rsidP="00933283">
      <w:pPr>
        <w:rPr>
          <w:b/>
          <w:bCs/>
        </w:rPr>
      </w:pPr>
      <w:r w:rsidRPr="00866391">
        <w:rPr>
          <w:b/>
          <w:bCs/>
        </w:rPr>
        <w:t>6.2.3 Proceso de Establecimiento de Objetivos</w:t>
      </w:r>
    </w:p>
    <w:p w:rsidR="00933283" w:rsidRPr="00866391" w:rsidRDefault="00933283" w:rsidP="00933283">
      <w:pPr>
        <w:rPr>
          <w:b/>
          <w:bCs/>
        </w:rPr>
      </w:pPr>
      <w:r w:rsidRPr="00866391">
        <w:rPr>
          <w:b/>
          <w:bCs/>
        </w:rPr>
        <w:t>6.2.4 Planificación para Alcanzar los Objetivos</w:t>
      </w:r>
    </w:p>
    <w:p w:rsidR="00933283" w:rsidRPr="00866391" w:rsidRDefault="00933283" w:rsidP="00933283">
      <w:pPr>
        <w:rPr>
          <w:b/>
          <w:bCs/>
        </w:rPr>
      </w:pPr>
      <w:r w:rsidRPr="00866391">
        <w:rPr>
          <w:b/>
          <w:bCs/>
        </w:rPr>
        <w:t>6.2.5 Monitoreo y Evaluación de los Objetivos de Calidad</w:t>
      </w:r>
    </w:p>
    <w:p w:rsidR="00933283" w:rsidRPr="00866391" w:rsidRDefault="00933283" w:rsidP="00933283">
      <w:pPr>
        <w:rPr>
          <w:b/>
          <w:bCs/>
        </w:rPr>
      </w:pPr>
      <w:r w:rsidRPr="00866391">
        <w:rPr>
          <w:b/>
          <w:bCs/>
        </w:rPr>
        <w:t>6.2.6 Mejora Continua</w:t>
      </w:r>
    </w:p>
    <w:p w:rsidR="00933283" w:rsidRPr="00866391" w:rsidRDefault="00933283" w:rsidP="00933283">
      <w:pPr>
        <w:rPr>
          <w:b/>
          <w:bCs/>
        </w:rPr>
      </w:pPr>
      <w:r w:rsidRPr="00866391">
        <w:rPr>
          <w:b/>
          <w:bCs/>
        </w:rPr>
        <w:t>6.2.7 Comunicación de los Resultados</w:t>
      </w:r>
    </w:p>
    <w:p w:rsidR="00933283" w:rsidRPr="0075513C" w:rsidRDefault="00933283" w:rsidP="00933283">
      <w:pPr>
        <w:rPr>
          <w:b/>
          <w:bCs/>
        </w:rPr>
      </w:pPr>
    </w:p>
    <w:p w:rsidR="00933283" w:rsidRPr="00866391" w:rsidRDefault="00933283" w:rsidP="00933283">
      <w:pPr>
        <w:rPr>
          <w:b/>
          <w:bCs/>
        </w:rPr>
      </w:pPr>
      <w:r w:rsidRPr="00866391">
        <w:rPr>
          <w:b/>
          <w:bCs/>
        </w:rPr>
        <w:t>6.3 Planificación de Cambios</w:t>
      </w:r>
    </w:p>
    <w:p w:rsidR="00933283" w:rsidRPr="00866391" w:rsidRDefault="00933283" w:rsidP="00933283">
      <w:pPr>
        <w:rPr>
          <w:b/>
          <w:bCs/>
        </w:rPr>
      </w:pPr>
      <w:r w:rsidRPr="00866391">
        <w:rPr>
          <w:b/>
          <w:bCs/>
        </w:rPr>
        <w:t>6.3.1 Propósito</w:t>
      </w:r>
    </w:p>
    <w:p w:rsidR="00933283" w:rsidRPr="00866391" w:rsidRDefault="00933283" w:rsidP="00933283">
      <w:pPr>
        <w:rPr>
          <w:b/>
          <w:bCs/>
        </w:rPr>
      </w:pPr>
      <w:r w:rsidRPr="00866391">
        <w:rPr>
          <w:b/>
          <w:bCs/>
        </w:rPr>
        <w:t>6.3.2 Tipos de Cambios</w:t>
      </w:r>
    </w:p>
    <w:p w:rsidR="00933283" w:rsidRPr="00866391" w:rsidRDefault="00933283" w:rsidP="00933283">
      <w:pPr>
        <w:rPr>
          <w:b/>
          <w:bCs/>
        </w:rPr>
      </w:pPr>
      <w:r w:rsidRPr="00866391">
        <w:rPr>
          <w:b/>
          <w:bCs/>
        </w:rPr>
        <w:t>6.3.3 Principios de la Planificación de Cambios</w:t>
      </w:r>
    </w:p>
    <w:p w:rsidR="00933283" w:rsidRPr="00866391" w:rsidRDefault="00933283" w:rsidP="00933283">
      <w:pPr>
        <w:rPr>
          <w:b/>
          <w:bCs/>
        </w:rPr>
      </w:pPr>
      <w:r w:rsidRPr="00866391">
        <w:rPr>
          <w:b/>
          <w:bCs/>
        </w:rPr>
        <w:lastRenderedPageBreak/>
        <w:t>6.3.4 Proceso de Planificación de Cambios</w:t>
      </w:r>
    </w:p>
    <w:p w:rsidR="00933283" w:rsidRPr="0075513C" w:rsidRDefault="00933283" w:rsidP="00933283">
      <w:pPr>
        <w:rPr>
          <w:b/>
          <w:bCs/>
        </w:rPr>
      </w:pPr>
    </w:p>
    <w:p w:rsidR="00933283" w:rsidRPr="00866391" w:rsidRDefault="00933283" w:rsidP="00933283">
      <w:pPr>
        <w:rPr>
          <w:b/>
          <w:bCs/>
        </w:rPr>
      </w:pPr>
      <w:r w:rsidRPr="00866391">
        <w:rPr>
          <w:b/>
          <w:bCs/>
        </w:rPr>
        <w:t>7. Soporte</w:t>
      </w:r>
    </w:p>
    <w:p w:rsidR="00933283" w:rsidRPr="00866391" w:rsidRDefault="00933283" w:rsidP="00933283">
      <w:pPr>
        <w:rPr>
          <w:b/>
          <w:bCs/>
        </w:rPr>
      </w:pPr>
      <w:r w:rsidRPr="00866391">
        <w:rPr>
          <w:b/>
          <w:bCs/>
        </w:rPr>
        <w:t>7.1 Recursos</w:t>
      </w:r>
    </w:p>
    <w:p w:rsidR="00933283" w:rsidRPr="00866391" w:rsidRDefault="00933283" w:rsidP="00933283">
      <w:pPr>
        <w:rPr>
          <w:b/>
          <w:bCs/>
        </w:rPr>
      </w:pPr>
      <w:r w:rsidRPr="00866391">
        <w:rPr>
          <w:b/>
          <w:bCs/>
        </w:rPr>
        <w:t>7.1.1 Recursos Humanos</w:t>
      </w:r>
    </w:p>
    <w:p w:rsidR="00933283" w:rsidRPr="00866391" w:rsidRDefault="00933283" w:rsidP="00933283">
      <w:pPr>
        <w:rPr>
          <w:b/>
          <w:bCs/>
        </w:rPr>
      </w:pPr>
      <w:r w:rsidRPr="00866391">
        <w:rPr>
          <w:b/>
          <w:bCs/>
        </w:rPr>
        <w:t>7.1.2 Recursos Financieros</w:t>
      </w:r>
    </w:p>
    <w:p w:rsidR="00933283" w:rsidRPr="00866391" w:rsidRDefault="00933283" w:rsidP="00933283">
      <w:pPr>
        <w:rPr>
          <w:b/>
          <w:bCs/>
        </w:rPr>
      </w:pPr>
      <w:r w:rsidRPr="00866391">
        <w:rPr>
          <w:b/>
          <w:bCs/>
        </w:rPr>
        <w:t>7.1.3 Infraestructura</w:t>
      </w:r>
    </w:p>
    <w:p w:rsidR="00933283" w:rsidRPr="00866391" w:rsidRDefault="00933283" w:rsidP="00933283">
      <w:pPr>
        <w:rPr>
          <w:b/>
          <w:bCs/>
        </w:rPr>
      </w:pPr>
      <w:r w:rsidRPr="00866391">
        <w:rPr>
          <w:b/>
          <w:bCs/>
        </w:rPr>
        <w:t>7.1.4 Recursos Tecnológicos</w:t>
      </w:r>
    </w:p>
    <w:p w:rsidR="00933283" w:rsidRPr="00866391" w:rsidRDefault="00933283" w:rsidP="00933283">
      <w:pPr>
        <w:rPr>
          <w:b/>
          <w:bCs/>
        </w:rPr>
      </w:pPr>
      <w:r w:rsidRPr="00866391">
        <w:rPr>
          <w:b/>
          <w:bCs/>
        </w:rPr>
        <w:t>7.1.5 Suministros y Recursos Materiales</w:t>
      </w:r>
    </w:p>
    <w:p w:rsidR="00933283" w:rsidRPr="00866391" w:rsidRDefault="00933283" w:rsidP="00933283">
      <w:pPr>
        <w:rPr>
          <w:b/>
          <w:bCs/>
        </w:rPr>
      </w:pPr>
      <w:r w:rsidRPr="00866391">
        <w:rPr>
          <w:b/>
          <w:bCs/>
        </w:rPr>
        <w:t>7.1.6 Monitoreo y Evaluación de Recursos</w:t>
      </w:r>
    </w:p>
    <w:p w:rsidR="00933283" w:rsidRPr="00485621" w:rsidRDefault="00933283" w:rsidP="00933283">
      <w:pPr>
        <w:rPr>
          <w:b/>
          <w:bCs/>
        </w:rPr>
      </w:pPr>
      <w:r w:rsidRPr="00485621">
        <w:rPr>
          <w:b/>
          <w:bCs/>
        </w:rPr>
        <w:t>7.1.7 Revisión y Mejora Continua</w:t>
      </w:r>
    </w:p>
    <w:p w:rsidR="00933283" w:rsidRPr="00485621" w:rsidRDefault="00933283" w:rsidP="00933283"/>
    <w:p w:rsidR="00933283" w:rsidRPr="00866391" w:rsidRDefault="00933283" w:rsidP="00933283">
      <w:pPr>
        <w:rPr>
          <w:b/>
          <w:bCs/>
        </w:rPr>
      </w:pPr>
      <w:r w:rsidRPr="00866391">
        <w:rPr>
          <w:b/>
          <w:bCs/>
        </w:rPr>
        <w:t>7.2 Competencia</w:t>
      </w:r>
    </w:p>
    <w:p w:rsidR="00933283" w:rsidRPr="00866391" w:rsidRDefault="00933283" w:rsidP="00933283">
      <w:pPr>
        <w:rPr>
          <w:b/>
          <w:bCs/>
        </w:rPr>
      </w:pPr>
      <w:r w:rsidRPr="00866391">
        <w:rPr>
          <w:b/>
          <w:bCs/>
        </w:rPr>
        <w:t>7.2.1 Propósito</w:t>
      </w:r>
    </w:p>
    <w:p w:rsidR="00933283" w:rsidRPr="00866391" w:rsidRDefault="00933283" w:rsidP="00933283">
      <w:pPr>
        <w:rPr>
          <w:b/>
          <w:bCs/>
        </w:rPr>
      </w:pPr>
      <w:r w:rsidRPr="00866391">
        <w:rPr>
          <w:b/>
          <w:bCs/>
        </w:rPr>
        <w:t>7.2.2 Determinación de la Competencia Necesaria</w:t>
      </w:r>
    </w:p>
    <w:p w:rsidR="00933283" w:rsidRPr="00866391" w:rsidRDefault="00933283" w:rsidP="00933283">
      <w:pPr>
        <w:rPr>
          <w:b/>
          <w:bCs/>
        </w:rPr>
      </w:pPr>
      <w:r w:rsidRPr="00866391">
        <w:rPr>
          <w:b/>
          <w:bCs/>
        </w:rPr>
        <w:t>7.2.3 Proceso Documentado de Reclutamiento</w:t>
      </w:r>
    </w:p>
    <w:p w:rsidR="00933283" w:rsidRPr="00866391" w:rsidRDefault="00933283" w:rsidP="00933283">
      <w:pPr>
        <w:rPr>
          <w:b/>
          <w:bCs/>
        </w:rPr>
      </w:pPr>
      <w:r w:rsidRPr="00866391">
        <w:rPr>
          <w:b/>
          <w:bCs/>
        </w:rPr>
        <w:t>7.2.4 Asegurar la Competencia del Personal</w:t>
      </w:r>
    </w:p>
    <w:p w:rsidR="00933283" w:rsidRPr="00866391" w:rsidRDefault="00933283" w:rsidP="00933283">
      <w:pPr>
        <w:rPr>
          <w:b/>
          <w:bCs/>
        </w:rPr>
      </w:pPr>
      <w:r w:rsidRPr="00866391">
        <w:rPr>
          <w:b/>
          <w:bCs/>
        </w:rPr>
        <w:t>7.2.5 Acciones para Adquirir la Competencia Necesaria</w:t>
      </w:r>
    </w:p>
    <w:p w:rsidR="00933283" w:rsidRPr="00866391" w:rsidRDefault="00933283" w:rsidP="00933283">
      <w:pPr>
        <w:rPr>
          <w:b/>
          <w:bCs/>
        </w:rPr>
      </w:pPr>
      <w:r w:rsidRPr="00866391">
        <w:rPr>
          <w:b/>
          <w:bCs/>
        </w:rPr>
        <w:t>7.2.6 Orientación y Alineación con el Rol</w:t>
      </w:r>
    </w:p>
    <w:p w:rsidR="00933283" w:rsidRPr="00866391" w:rsidRDefault="00933283" w:rsidP="00933283">
      <w:pPr>
        <w:rPr>
          <w:b/>
          <w:bCs/>
        </w:rPr>
      </w:pPr>
      <w:r w:rsidRPr="00866391">
        <w:rPr>
          <w:b/>
          <w:bCs/>
        </w:rPr>
        <w:t>7.2.7 Formación Continua y Evaluación del Desempeño</w:t>
      </w:r>
    </w:p>
    <w:p w:rsidR="00933283" w:rsidRPr="00866391" w:rsidRDefault="00933283" w:rsidP="00933283">
      <w:pPr>
        <w:rPr>
          <w:b/>
          <w:bCs/>
        </w:rPr>
      </w:pPr>
      <w:r w:rsidRPr="00866391">
        <w:rPr>
          <w:b/>
          <w:bCs/>
        </w:rPr>
        <w:t>7.2.8 Formación en Preferencias de los Usuarios de Servicios</w:t>
      </w:r>
    </w:p>
    <w:p w:rsidR="00933283" w:rsidRPr="00866391" w:rsidRDefault="00933283" w:rsidP="00933283">
      <w:pPr>
        <w:rPr>
          <w:b/>
          <w:bCs/>
        </w:rPr>
      </w:pPr>
      <w:r w:rsidRPr="00866391">
        <w:rPr>
          <w:b/>
          <w:bCs/>
        </w:rPr>
        <w:t>7.2.9 Retención de Información Documentada</w:t>
      </w:r>
    </w:p>
    <w:p w:rsidR="00933283" w:rsidRPr="00485621" w:rsidRDefault="00933283" w:rsidP="00933283"/>
    <w:p w:rsidR="00933283" w:rsidRPr="00866391" w:rsidRDefault="00933283" w:rsidP="00933283">
      <w:pPr>
        <w:rPr>
          <w:b/>
          <w:bCs/>
        </w:rPr>
      </w:pPr>
      <w:r w:rsidRPr="00866391">
        <w:rPr>
          <w:b/>
          <w:bCs/>
        </w:rPr>
        <w:t>7.3 Conciencia</w:t>
      </w:r>
    </w:p>
    <w:p w:rsidR="00933283" w:rsidRPr="00866391" w:rsidRDefault="00933283" w:rsidP="00933283">
      <w:pPr>
        <w:rPr>
          <w:b/>
          <w:bCs/>
        </w:rPr>
      </w:pPr>
      <w:r w:rsidRPr="00866391">
        <w:rPr>
          <w:b/>
          <w:bCs/>
        </w:rPr>
        <w:t>7.3.1 Propósito</w:t>
      </w:r>
    </w:p>
    <w:p w:rsidR="00933283" w:rsidRPr="00866391" w:rsidRDefault="00933283" w:rsidP="00933283">
      <w:pPr>
        <w:rPr>
          <w:b/>
          <w:bCs/>
        </w:rPr>
      </w:pPr>
      <w:r w:rsidRPr="00866391">
        <w:rPr>
          <w:b/>
          <w:bCs/>
        </w:rPr>
        <w:t>7.3.2 Conciencia de la Política de Calidad y Objetivos</w:t>
      </w:r>
    </w:p>
    <w:p w:rsidR="00933283" w:rsidRPr="00866391" w:rsidRDefault="00933283" w:rsidP="00933283">
      <w:pPr>
        <w:rPr>
          <w:b/>
          <w:bCs/>
        </w:rPr>
      </w:pPr>
      <w:r w:rsidRPr="00866391">
        <w:rPr>
          <w:b/>
          <w:bCs/>
        </w:rPr>
        <w:t>7.3.3 Contribución a la Eficacia del Sistema de Gestión de Calidad</w:t>
      </w:r>
    </w:p>
    <w:p w:rsidR="00933283" w:rsidRPr="00866391" w:rsidRDefault="00933283" w:rsidP="00933283">
      <w:pPr>
        <w:rPr>
          <w:b/>
          <w:bCs/>
        </w:rPr>
      </w:pPr>
      <w:r w:rsidRPr="00866391">
        <w:rPr>
          <w:b/>
          <w:bCs/>
        </w:rPr>
        <w:t>7.3.4 Implicaciones del Incumplimiento con los Requisitos del SGC</w:t>
      </w:r>
    </w:p>
    <w:p w:rsidR="00933283" w:rsidRPr="00485621" w:rsidRDefault="00933283" w:rsidP="00933283">
      <w:pPr>
        <w:rPr>
          <w:b/>
          <w:bCs/>
        </w:rPr>
      </w:pPr>
      <w:r w:rsidRPr="00485621">
        <w:rPr>
          <w:b/>
          <w:bCs/>
        </w:rPr>
        <w:t>7.3.5 Monitoreo de la Conciencia</w:t>
      </w:r>
    </w:p>
    <w:p w:rsidR="00933283" w:rsidRPr="00485621" w:rsidRDefault="00933283" w:rsidP="00933283">
      <w:pPr>
        <w:rPr>
          <w:b/>
          <w:bCs/>
        </w:rPr>
      </w:pPr>
    </w:p>
    <w:p w:rsidR="00933283" w:rsidRPr="00485621" w:rsidRDefault="00933283" w:rsidP="00933283"/>
    <w:p w:rsidR="00933283" w:rsidRPr="00866391" w:rsidRDefault="00933283" w:rsidP="00933283">
      <w:pPr>
        <w:rPr>
          <w:b/>
          <w:bCs/>
        </w:rPr>
      </w:pPr>
      <w:r w:rsidRPr="00866391">
        <w:rPr>
          <w:b/>
          <w:bCs/>
        </w:rPr>
        <w:t>7.4 Comunicación</w:t>
      </w:r>
    </w:p>
    <w:p w:rsidR="00933283" w:rsidRPr="00866391" w:rsidRDefault="00933283" w:rsidP="00933283">
      <w:pPr>
        <w:rPr>
          <w:b/>
          <w:bCs/>
        </w:rPr>
      </w:pPr>
      <w:r w:rsidRPr="00866391">
        <w:rPr>
          <w:b/>
          <w:bCs/>
        </w:rPr>
        <w:t>7.4.1 General</w:t>
      </w:r>
    </w:p>
    <w:p w:rsidR="00933283" w:rsidRPr="00866391" w:rsidRDefault="00933283" w:rsidP="00933283">
      <w:pPr>
        <w:rPr>
          <w:b/>
          <w:bCs/>
        </w:rPr>
      </w:pPr>
      <w:r w:rsidRPr="00866391">
        <w:rPr>
          <w:b/>
          <w:bCs/>
        </w:rPr>
        <w:t>7.4.2 Comunicación con los Usuarios de los Servicios</w:t>
      </w:r>
    </w:p>
    <w:p w:rsidR="00933283" w:rsidRPr="00866391" w:rsidRDefault="00933283" w:rsidP="00933283">
      <w:pPr>
        <w:rPr>
          <w:b/>
          <w:bCs/>
        </w:rPr>
      </w:pPr>
      <w:r w:rsidRPr="00866391">
        <w:rPr>
          <w:b/>
          <w:bCs/>
        </w:rPr>
        <w:t>7.4.3 Comunicación Clínica</w:t>
      </w:r>
    </w:p>
    <w:p w:rsidR="00933283" w:rsidRPr="00866391" w:rsidRDefault="00933283" w:rsidP="00933283">
      <w:pPr>
        <w:rPr>
          <w:b/>
          <w:bCs/>
        </w:rPr>
      </w:pPr>
      <w:r w:rsidRPr="00866391">
        <w:rPr>
          <w:b/>
          <w:bCs/>
        </w:rPr>
        <w:t>7.4.4 Comunicaciones Externas</w:t>
      </w:r>
    </w:p>
    <w:p w:rsidR="00933283" w:rsidRPr="00485621" w:rsidRDefault="00933283" w:rsidP="00933283"/>
    <w:p w:rsidR="00933283" w:rsidRPr="00866391" w:rsidRDefault="00933283" w:rsidP="00933283">
      <w:pPr>
        <w:rPr>
          <w:b/>
          <w:bCs/>
        </w:rPr>
      </w:pPr>
      <w:r w:rsidRPr="00866391">
        <w:rPr>
          <w:b/>
          <w:bCs/>
        </w:rPr>
        <w:t>7.5 Información Documentada</w:t>
      </w:r>
    </w:p>
    <w:p w:rsidR="00933283" w:rsidRPr="00866391" w:rsidRDefault="00933283" w:rsidP="00933283">
      <w:pPr>
        <w:rPr>
          <w:b/>
          <w:bCs/>
        </w:rPr>
      </w:pPr>
      <w:r w:rsidRPr="00866391">
        <w:rPr>
          <w:b/>
          <w:bCs/>
        </w:rPr>
        <w:t>7.5.1 Generalidades</w:t>
      </w:r>
    </w:p>
    <w:p w:rsidR="00933283" w:rsidRPr="00485621" w:rsidRDefault="00933283" w:rsidP="00933283"/>
    <w:p w:rsidR="00933283" w:rsidRPr="00866391" w:rsidRDefault="00933283" w:rsidP="00933283">
      <w:pPr>
        <w:rPr>
          <w:b/>
          <w:bCs/>
        </w:rPr>
      </w:pPr>
      <w:r w:rsidRPr="00866391">
        <w:rPr>
          <w:b/>
          <w:bCs/>
        </w:rPr>
        <w:t>7.5.2 Creación y Actualización de la Información Documentada</w:t>
      </w:r>
    </w:p>
    <w:p w:rsidR="00933283" w:rsidRPr="00866391" w:rsidRDefault="00933283" w:rsidP="00933283">
      <w:pPr>
        <w:rPr>
          <w:b/>
          <w:bCs/>
        </w:rPr>
      </w:pPr>
      <w:r w:rsidRPr="00866391">
        <w:rPr>
          <w:b/>
          <w:bCs/>
        </w:rPr>
        <w:t>7.5.2.1 Identificación y Descripción</w:t>
      </w:r>
    </w:p>
    <w:p w:rsidR="00933283" w:rsidRPr="00866391" w:rsidRDefault="00933283" w:rsidP="00933283">
      <w:pPr>
        <w:rPr>
          <w:b/>
          <w:bCs/>
        </w:rPr>
      </w:pPr>
      <w:r w:rsidRPr="00866391">
        <w:rPr>
          <w:b/>
          <w:bCs/>
        </w:rPr>
        <w:t>7.5.2.2 Formato y Medios</w:t>
      </w:r>
    </w:p>
    <w:p w:rsidR="00933283" w:rsidRPr="00866391" w:rsidRDefault="00933283" w:rsidP="00933283">
      <w:pPr>
        <w:rPr>
          <w:b/>
          <w:bCs/>
        </w:rPr>
      </w:pPr>
      <w:r w:rsidRPr="00866391">
        <w:rPr>
          <w:b/>
          <w:bCs/>
        </w:rPr>
        <w:t>7.5.2.3 Revisión y Aprobación</w:t>
      </w:r>
    </w:p>
    <w:p w:rsidR="00933283" w:rsidRPr="00485621" w:rsidRDefault="00933283" w:rsidP="00933283">
      <w:pPr>
        <w:rPr>
          <w:b/>
          <w:bCs/>
        </w:rPr>
      </w:pPr>
    </w:p>
    <w:p w:rsidR="00933283" w:rsidRPr="00485621" w:rsidRDefault="00933283" w:rsidP="00933283"/>
    <w:p w:rsidR="00933283" w:rsidRPr="00866391" w:rsidRDefault="00933283" w:rsidP="00933283">
      <w:pPr>
        <w:rPr>
          <w:b/>
          <w:bCs/>
        </w:rPr>
      </w:pPr>
      <w:r w:rsidRPr="00866391">
        <w:rPr>
          <w:b/>
          <w:bCs/>
        </w:rPr>
        <w:t>7.5.3 Control de la Información Documentada</w:t>
      </w:r>
    </w:p>
    <w:p w:rsidR="00933283" w:rsidRPr="00866391" w:rsidRDefault="00933283" w:rsidP="00933283">
      <w:pPr>
        <w:rPr>
          <w:b/>
          <w:bCs/>
        </w:rPr>
      </w:pPr>
      <w:r w:rsidRPr="00866391">
        <w:rPr>
          <w:b/>
          <w:bCs/>
        </w:rPr>
        <w:t>7.5.3.1 Disponibilidad y Adecuación para el Uso</w:t>
      </w:r>
    </w:p>
    <w:p w:rsidR="00933283" w:rsidRPr="00866391" w:rsidRDefault="00933283" w:rsidP="00933283">
      <w:pPr>
        <w:rPr>
          <w:b/>
          <w:bCs/>
        </w:rPr>
      </w:pPr>
      <w:r w:rsidRPr="00866391">
        <w:rPr>
          <w:b/>
          <w:bCs/>
        </w:rPr>
        <w:t>7.5.3.2 Protección de la Información Documentada</w:t>
      </w:r>
    </w:p>
    <w:p w:rsidR="00933283" w:rsidRPr="00866391" w:rsidRDefault="00933283" w:rsidP="00933283">
      <w:pPr>
        <w:rPr>
          <w:b/>
          <w:bCs/>
        </w:rPr>
      </w:pPr>
      <w:r w:rsidRPr="00866391">
        <w:rPr>
          <w:b/>
          <w:bCs/>
        </w:rPr>
        <w:t>7.5.3.3 Control de la Distribución, Acceso, Recuperación y Uso</w:t>
      </w:r>
    </w:p>
    <w:p w:rsidR="00933283" w:rsidRPr="00866391" w:rsidRDefault="00933283" w:rsidP="00933283">
      <w:pPr>
        <w:rPr>
          <w:b/>
          <w:bCs/>
        </w:rPr>
      </w:pPr>
      <w:r w:rsidRPr="00866391">
        <w:rPr>
          <w:b/>
          <w:bCs/>
        </w:rPr>
        <w:t>7.5.3.4 Almacenamiento y Preservación</w:t>
      </w:r>
    </w:p>
    <w:p w:rsidR="00933283" w:rsidRPr="00866391" w:rsidRDefault="00933283" w:rsidP="00933283">
      <w:pPr>
        <w:rPr>
          <w:b/>
          <w:bCs/>
        </w:rPr>
      </w:pPr>
      <w:r w:rsidRPr="00866391">
        <w:rPr>
          <w:b/>
          <w:bCs/>
        </w:rPr>
        <w:t>7.5.3.5 Control de Cambios y Revisión Periódica</w:t>
      </w:r>
    </w:p>
    <w:p w:rsidR="00933283" w:rsidRPr="00866391" w:rsidRDefault="00933283" w:rsidP="00933283">
      <w:pPr>
        <w:rPr>
          <w:b/>
          <w:bCs/>
        </w:rPr>
      </w:pPr>
      <w:r w:rsidRPr="00866391">
        <w:rPr>
          <w:b/>
          <w:bCs/>
        </w:rPr>
        <w:t>7.5.3.6 Retención y Disposición</w:t>
      </w:r>
    </w:p>
    <w:p w:rsidR="00933283" w:rsidRPr="00866391" w:rsidRDefault="00933283" w:rsidP="00933283">
      <w:pPr>
        <w:rPr>
          <w:b/>
          <w:bCs/>
        </w:rPr>
      </w:pPr>
      <w:r w:rsidRPr="00866391">
        <w:rPr>
          <w:b/>
          <w:bCs/>
        </w:rPr>
        <w:t>7.5.3.7 Control de Información Documentada de Origen Externo</w:t>
      </w:r>
    </w:p>
    <w:p w:rsidR="00933283" w:rsidRPr="00485621" w:rsidRDefault="00933283" w:rsidP="00933283"/>
    <w:p w:rsidR="00933283" w:rsidRPr="00866391" w:rsidRDefault="00933283" w:rsidP="00933283">
      <w:pPr>
        <w:rPr>
          <w:b/>
          <w:bCs/>
        </w:rPr>
      </w:pPr>
      <w:r w:rsidRPr="00866391">
        <w:rPr>
          <w:b/>
          <w:bCs/>
        </w:rPr>
        <w:t>7.5.4 Sistemas de Gestión de la Información</w:t>
      </w:r>
    </w:p>
    <w:p w:rsidR="00933283" w:rsidRPr="00866391" w:rsidRDefault="00933283" w:rsidP="00933283">
      <w:pPr>
        <w:rPr>
          <w:b/>
          <w:bCs/>
        </w:rPr>
      </w:pPr>
      <w:r w:rsidRPr="00866391">
        <w:rPr>
          <w:b/>
          <w:bCs/>
        </w:rPr>
        <w:t>7.5.4.1 Validación del Sistema de Gestión de la Información</w:t>
      </w:r>
    </w:p>
    <w:p w:rsidR="00933283" w:rsidRPr="00866391" w:rsidRDefault="00933283" w:rsidP="00933283">
      <w:pPr>
        <w:rPr>
          <w:b/>
          <w:bCs/>
        </w:rPr>
      </w:pPr>
      <w:r w:rsidRPr="00866391">
        <w:rPr>
          <w:b/>
          <w:bCs/>
        </w:rPr>
        <w:t>7.5.4.2 Protección Contra Accesos No Autorizados</w:t>
      </w:r>
    </w:p>
    <w:p w:rsidR="00933283" w:rsidRPr="00866391" w:rsidRDefault="00933283" w:rsidP="00933283">
      <w:pPr>
        <w:rPr>
          <w:b/>
          <w:bCs/>
        </w:rPr>
      </w:pPr>
      <w:r w:rsidRPr="00866391">
        <w:rPr>
          <w:b/>
          <w:bCs/>
        </w:rPr>
        <w:lastRenderedPageBreak/>
        <w:t>7.5.4.3 Salvaguarda Contra Manipulaciones y Pérdidas</w:t>
      </w:r>
    </w:p>
    <w:p w:rsidR="00933283" w:rsidRPr="00866391" w:rsidRDefault="00933283" w:rsidP="00933283">
      <w:pPr>
        <w:rPr>
          <w:b/>
          <w:bCs/>
        </w:rPr>
      </w:pPr>
      <w:r w:rsidRPr="00866391">
        <w:rPr>
          <w:b/>
          <w:bCs/>
        </w:rPr>
        <w:t>7.5.4.4 Mantenimiento de la Integridad de los Datos</w:t>
      </w:r>
    </w:p>
    <w:p w:rsidR="00933283" w:rsidRPr="00866391" w:rsidRDefault="00933283" w:rsidP="00933283">
      <w:pPr>
        <w:rPr>
          <w:b/>
          <w:bCs/>
        </w:rPr>
      </w:pPr>
      <w:r w:rsidRPr="00866391">
        <w:rPr>
          <w:b/>
          <w:bCs/>
        </w:rPr>
        <w:t>7.5.4.5 Gestión de Incidentes de Mal Funcionamiento</w:t>
      </w:r>
    </w:p>
    <w:p w:rsidR="00933283" w:rsidRPr="00866391" w:rsidRDefault="00933283" w:rsidP="00933283">
      <w:pPr>
        <w:rPr>
          <w:b/>
          <w:bCs/>
        </w:rPr>
      </w:pPr>
      <w:r w:rsidRPr="00866391">
        <w:rPr>
          <w:b/>
          <w:bCs/>
        </w:rPr>
        <w:t>7.5.4.6 Respaldo de Datos</w:t>
      </w:r>
    </w:p>
    <w:p w:rsidR="00933283" w:rsidRPr="00866391" w:rsidRDefault="00933283" w:rsidP="00933283">
      <w:pPr>
        <w:rPr>
          <w:b/>
          <w:bCs/>
        </w:rPr>
      </w:pPr>
      <w:r w:rsidRPr="00866391">
        <w:rPr>
          <w:b/>
          <w:bCs/>
        </w:rPr>
        <w:t>7.5.4.7 Planes de Contingencia</w:t>
      </w:r>
    </w:p>
    <w:p w:rsidR="00933283" w:rsidRPr="00866391" w:rsidRDefault="00933283" w:rsidP="00933283">
      <w:pPr>
        <w:rPr>
          <w:b/>
          <w:bCs/>
        </w:rPr>
      </w:pPr>
      <w:r w:rsidRPr="00866391">
        <w:rPr>
          <w:b/>
          <w:bCs/>
        </w:rPr>
        <w:t>7.5.4.8 Protección Contra Riesgos Cibernéticos</w:t>
      </w:r>
    </w:p>
    <w:p w:rsidR="00933283" w:rsidRPr="00866391" w:rsidRDefault="00933283" w:rsidP="00933283">
      <w:pPr>
        <w:rPr>
          <w:b/>
          <w:bCs/>
        </w:rPr>
      </w:pPr>
      <w:r w:rsidRPr="00866391">
        <w:rPr>
          <w:b/>
          <w:bCs/>
        </w:rPr>
        <w:t>7.5.4.9 Gestión Externa del Sistema de Información</w:t>
      </w:r>
    </w:p>
    <w:p w:rsidR="00933283" w:rsidRPr="00866391" w:rsidRDefault="00933283" w:rsidP="00933283">
      <w:pPr>
        <w:rPr>
          <w:b/>
          <w:bCs/>
        </w:rPr>
      </w:pPr>
      <w:r w:rsidRPr="00866391">
        <w:rPr>
          <w:b/>
          <w:bCs/>
        </w:rPr>
        <w:t>7.5.4.10 Contribución de Datos a Bases de Datos Externas</w:t>
      </w:r>
    </w:p>
    <w:p w:rsidR="00933283" w:rsidRPr="00485621" w:rsidRDefault="00933283" w:rsidP="00933283"/>
    <w:p w:rsidR="00933283" w:rsidRPr="00866391" w:rsidRDefault="00933283" w:rsidP="00933283">
      <w:pPr>
        <w:rPr>
          <w:b/>
          <w:bCs/>
        </w:rPr>
      </w:pPr>
      <w:r w:rsidRPr="00866391">
        <w:rPr>
          <w:b/>
          <w:bCs/>
        </w:rPr>
        <w:t>7.5.5 Control y Gestión de la Información Electrónica</w:t>
      </w:r>
    </w:p>
    <w:p w:rsidR="00933283" w:rsidRPr="00866391" w:rsidRDefault="00933283" w:rsidP="00933283">
      <w:pPr>
        <w:rPr>
          <w:b/>
          <w:bCs/>
        </w:rPr>
      </w:pPr>
      <w:r w:rsidRPr="00866391">
        <w:rPr>
          <w:b/>
          <w:bCs/>
        </w:rPr>
        <w:t>7.5.5.1 Requisitos para la Gestión de Archivos Electrónicos</w:t>
      </w:r>
    </w:p>
    <w:p w:rsidR="00933283" w:rsidRPr="00866391" w:rsidRDefault="00933283" w:rsidP="00933283">
      <w:pPr>
        <w:rPr>
          <w:b/>
          <w:bCs/>
        </w:rPr>
      </w:pPr>
      <w:r w:rsidRPr="00866391">
        <w:rPr>
          <w:b/>
          <w:bCs/>
        </w:rPr>
        <w:t>7.5.5.2 Definición y Mantenimiento de Registros Clínicos</w:t>
      </w:r>
    </w:p>
    <w:p w:rsidR="00933283" w:rsidRPr="00866391" w:rsidRDefault="00933283" w:rsidP="00933283">
      <w:pPr>
        <w:rPr>
          <w:b/>
          <w:bCs/>
        </w:rPr>
      </w:pPr>
      <w:r w:rsidRPr="00866391">
        <w:rPr>
          <w:b/>
          <w:bCs/>
        </w:rPr>
        <w:t>7.5.5.3 Acceso a los Registros Clínicos</w:t>
      </w:r>
    </w:p>
    <w:p w:rsidR="00933283" w:rsidRPr="00866391" w:rsidRDefault="00933283" w:rsidP="00933283">
      <w:pPr>
        <w:rPr>
          <w:b/>
          <w:bCs/>
        </w:rPr>
      </w:pPr>
      <w:r w:rsidRPr="00866391">
        <w:rPr>
          <w:b/>
          <w:bCs/>
        </w:rPr>
        <w:t>7.5.5.4 Modificaciones en los Registros</w:t>
      </w:r>
    </w:p>
    <w:p w:rsidR="00933283" w:rsidRPr="00485621" w:rsidRDefault="00933283" w:rsidP="00933283"/>
    <w:p w:rsidR="00933283" w:rsidRPr="00866391" w:rsidRDefault="00933283" w:rsidP="00933283">
      <w:pPr>
        <w:rPr>
          <w:b/>
          <w:bCs/>
        </w:rPr>
      </w:pPr>
      <w:r w:rsidRPr="00866391">
        <w:rPr>
          <w:b/>
          <w:bCs/>
        </w:rPr>
        <w:t>7.5.6 Auditoría de Registros</w:t>
      </w:r>
    </w:p>
    <w:p w:rsidR="00933283" w:rsidRPr="00866391" w:rsidRDefault="00933283" w:rsidP="00933283">
      <w:pPr>
        <w:rPr>
          <w:b/>
          <w:bCs/>
        </w:rPr>
      </w:pPr>
      <w:r w:rsidRPr="00866391">
        <w:rPr>
          <w:b/>
          <w:bCs/>
        </w:rPr>
        <w:t>7.5.6.1 Definición de Registros Clínicos y No Clínicos</w:t>
      </w:r>
    </w:p>
    <w:p w:rsidR="00933283" w:rsidRPr="00866391" w:rsidRDefault="00933283" w:rsidP="00933283">
      <w:pPr>
        <w:rPr>
          <w:b/>
          <w:bCs/>
        </w:rPr>
      </w:pPr>
      <w:r w:rsidRPr="00866391">
        <w:rPr>
          <w:b/>
          <w:bCs/>
        </w:rPr>
        <w:t>7.5.6.2 Auditorías Periódicas de Registros</w:t>
      </w:r>
    </w:p>
    <w:p w:rsidR="00933283" w:rsidRPr="00866391" w:rsidRDefault="00933283" w:rsidP="00933283">
      <w:pPr>
        <w:rPr>
          <w:b/>
          <w:bCs/>
        </w:rPr>
      </w:pPr>
      <w:r w:rsidRPr="00866391">
        <w:rPr>
          <w:b/>
          <w:bCs/>
        </w:rPr>
        <w:t>7.5.6.3 Contenido de los Registros Clínicos</w:t>
      </w:r>
    </w:p>
    <w:p w:rsidR="00933283" w:rsidRPr="00866391" w:rsidRDefault="00933283" w:rsidP="00933283">
      <w:pPr>
        <w:rPr>
          <w:b/>
          <w:bCs/>
        </w:rPr>
      </w:pPr>
      <w:r w:rsidRPr="00866391">
        <w:rPr>
          <w:b/>
          <w:bCs/>
        </w:rPr>
        <w:t>7.5.6.4 Verificación de Fechas, Horas e Identidad</w:t>
      </w:r>
    </w:p>
    <w:p w:rsidR="00933283" w:rsidRPr="00866391" w:rsidRDefault="00933283" w:rsidP="00933283">
      <w:pPr>
        <w:rPr>
          <w:b/>
          <w:bCs/>
        </w:rPr>
      </w:pPr>
      <w:r w:rsidRPr="00866391">
        <w:rPr>
          <w:b/>
          <w:bCs/>
        </w:rPr>
        <w:t>7.5.6.5 Cumplimiento con Requisitos Legales</w:t>
      </w:r>
    </w:p>
    <w:p w:rsidR="00933283" w:rsidRPr="00866391" w:rsidRDefault="00933283" w:rsidP="00933283">
      <w:pPr>
        <w:rPr>
          <w:b/>
          <w:bCs/>
        </w:rPr>
      </w:pPr>
      <w:r w:rsidRPr="00866391">
        <w:rPr>
          <w:b/>
          <w:bCs/>
        </w:rPr>
        <w:t>7.5.6.6 Documentación de la Auditoría y Resultados</w:t>
      </w:r>
    </w:p>
    <w:p w:rsidR="00933283" w:rsidRPr="00485621" w:rsidRDefault="00933283" w:rsidP="00933283"/>
    <w:p w:rsidR="00933283" w:rsidRPr="00866391" w:rsidRDefault="00933283" w:rsidP="00933283">
      <w:pPr>
        <w:rPr>
          <w:b/>
          <w:bCs/>
        </w:rPr>
      </w:pPr>
      <w:r w:rsidRPr="00866391">
        <w:rPr>
          <w:b/>
          <w:bCs/>
        </w:rPr>
        <w:t>8. Operación</w:t>
      </w:r>
    </w:p>
    <w:p w:rsidR="00933283" w:rsidRPr="00866391" w:rsidRDefault="00933283" w:rsidP="00933283">
      <w:pPr>
        <w:rPr>
          <w:b/>
          <w:bCs/>
        </w:rPr>
      </w:pPr>
      <w:r w:rsidRPr="00866391">
        <w:rPr>
          <w:b/>
          <w:bCs/>
        </w:rPr>
        <w:t>8.1 Planificación y Control Operacional</w:t>
      </w:r>
    </w:p>
    <w:p w:rsidR="00933283" w:rsidRPr="00866391" w:rsidRDefault="00933283" w:rsidP="00933283">
      <w:pPr>
        <w:rPr>
          <w:b/>
          <w:bCs/>
        </w:rPr>
      </w:pPr>
      <w:r w:rsidRPr="00866391">
        <w:rPr>
          <w:b/>
          <w:bCs/>
        </w:rPr>
        <w:t>8.1.1 Establecimiento de Criterios para los Procesos</w:t>
      </w:r>
    </w:p>
    <w:p w:rsidR="00933283" w:rsidRPr="00866391" w:rsidRDefault="00933283" w:rsidP="00933283">
      <w:pPr>
        <w:rPr>
          <w:b/>
          <w:bCs/>
        </w:rPr>
      </w:pPr>
      <w:r w:rsidRPr="00866391">
        <w:rPr>
          <w:b/>
          <w:bCs/>
        </w:rPr>
        <w:t>8.1.2 Implementación y Control de Procesos</w:t>
      </w:r>
    </w:p>
    <w:p w:rsidR="00933283" w:rsidRPr="00866391" w:rsidRDefault="00933283" w:rsidP="00933283">
      <w:pPr>
        <w:rPr>
          <w:b/>
          <w:bCs/>
        </w:rPr>
      </w:pPr>
      <w:r w:rsidRPr="00866391">
        <w:rPr>
          <w:b/>
          <w:bCs/>
        </w:rPr>
        <w:t>8.1.3 Control de Cambios Planificados y No Planificados</w:t>
      </w:r>
    </w:p>
    <w:p w:rsidR="00933283" w:rsidRPr="00866391" w:rsidRDefault="00933283" w:rsidP="00933283">
      <w:pPr>
        <w:rPr>
          <w:b/>
          <w:bCs/>
        </w:rPr>
      </w:pPr>
      <w:r w:rsidRPr="00866391">
        <w:rPr>
          <w:b/>
          <w:bCs/>
        </w:rPr>
        <w:t>8.1.4 Control de Procesos, Productos y Servicios Externos</w:t>
      </w:r>
    </w:p>
    <w:p w:rsidR="00933283" w:rsidRPr="00485621" w:rsidRDefault="00933283" w:rsidP="00933283">
      <w:pPr>
        <w:rPr>
          <w:b/>
          <w:bCs/>
        </w:rPr>
      </w:pPr>
    </w:p>
    <w:p w:rsidR="00933283" w:rsidRPr="00485621" w:rsidRDefault="00933283" w:rsidP="00933283"/>
    <w:p w:rsidR="00933283" w:rsidRPr="00866391" w:rsidRDefault="00933283" w:rsidP="00933283">
      <w:pPr>
        <w:rPr>
          <w:b/>
          <w:bCs/>
        </w:rPr>
      </w:pPr>
      <w:r w:rsidRPr="00866391">
        <w:rPr>
          <w:b/>
          <w:bCs/>
        </w:rPr>
        <w:t>8.2 Gestión y Mantenimiento de las Instalaciones de Atención Médica</w:t>
      </w:r>
    </w:p>
    <w:p w:rsidR="00933283" w:rsidRPr="00866391" w:rsidRDefault="00933283" w:rsidP="00933283">
      <w:pPr>
        <w:rPr>
          <w:b/>
          <w:bCs/>
        </w:rPr>
      </w:pPr>
      <w:r w:rsidRPr="00866391">
        <w:rPr>
          <w:b/>
          <w:bCs/>
        </w:rPr>
        <w:t>8.2.1 Generalidades</w:t>
      </w:r>
    </w:p>
    <w:p w:rsidR="00933283" w:rsidRPr="00866391" w:rsidRDefault="00933283" w:rsidP="00933283">
      <w:pPr>
        <w:rPr>
          <w:b/>
          <w:bCs/>
        </w:rPr>
      </w:pPr>
      <w:r w:rsidRPr="00866391">
        <w:rPr>
          <w:b/>
          <w:bCs/>
        </w:rPr>
        <w:t>8.2.1.1 Plan de Mantenimiento Programado</w:t>
      </w:r>
    </w:p>
    <w:p w:rsidR="00933283" w:rsidRPr="00866391" w:rsidRDefault="00933283" w:rsidP="00933283">
      <w:pPr>
        <w:rPr>
          <w:b/>
          <w:bCs/>
        </w:rPr>
      </w:pPr>
      <w:r w:rsidRPr="00866391">
        <w:rPr>
          <w:b/>
          <w:bCs/>
        </w:rPr>
        <w:t>8.2.1.2 Tiempos de Respuesta ante Averías</w:t>
      </w:r>
    </w:p>
    <w:p w:rsidR="00933283" w:rsidRPr="00866391" w:rsidRDefault="00933283" w:rsidP="00933283">
      <w:pPr>
        <w:rPr>
          <w:b/>
          <w:bCs/>
        </w:rPr>
      </w:pPr>
      <w:r w:rsidRPr="00866391">
        <w:rPr>
          <w:b/>
          <w:bCs/>
        </w:rPr>
        <w:t>8.2.1.3 Alineación con Planes de Expansión Futura</w:t>
      </w:r>
    </w:p>
    <w:p w:rsidR="00933283" w:rsidRPr="00866391" w:rsidRDefault="00933283" w:rsidP="00933283">
      <w:pPr>
        <w:rPr>
          <w:b/>
          <w:bCs/>
        </w:rPr>
      </w:pPr>
      <w:r w:rsidRPr="00866391">
        <w:rPr>
          <w:b/>
          <w:bCs/>
        </w:rPr>
        <w:t>8.2.1.4 Mantenimiento de Planos As-Built</w:t>
      </w:r>
    </w:p>
    <w:p w:rsidR="00933283" w:rsidRPr="00866391" w:rsidRDefault="00933283" w:rsidP="00933283">
      <w:pPr>
        <w:rPr>
          <w:b/>
          <w:bCs/>
        </w:rPr>
      </w:pPr>
      <w:r w:rsidRPr="00866391">
        <w:rPr>
          <w:b/>
          <w:bCs/>
        </w:rPr>
        <w:t>8.2.1.5 Cumplimiento con Normativas de Construcción y Accesibilidad</w:t>
      </w:r>
    </w:p>
    <w:p w:rsidR="00933283" w:rsidRPr="00866391" w:rsidRDefault="00933283" w:rsidP="00933283">
      <w:pPr>
        <w:rPr>
          <w:b/>
          <w:bCs/>
        </w:rPr>
      </w:pPr>
      <w:r w:rsidRPr="00866391">
        <w:rPr>
          <w:b/>
          <w:bCs/>
        </w:rPr>
        <w:t>8.2.1.6 Mantenimiento Preventivo de Sistemas Críticos</w:t>
      </w:r>
    </w:p>
    <w:p w:rsidR="00933283" w:rsidRPr="00866391" w:rsidRDefault="00933283" w:rsidP="00933283">
      <w:pPr>
        <w:rPr>
          <w:b/>
          <w:bCs/>
        </w:rPr>
      </w:pPr>
      <w:r w:rsidRPr="00866391">
        <w:rPr>
          <w:b/>
          <w:bCs/>
        </w:rPr>
        <w:t>8.2.1.7 Evaluación de Riesgos en Renovaciones y Mantenimiento</w:t>
      </w:r>
    </w:p>
    <w:p w:rsidR="00933283" w:rsidRPr="00866391" w:rsidRDefault="00933283" w:rsidP="00933283">
      <w:pPr>
        <w:rPr>
          <w:b/>
          <w:bCs/>
        </w:rPr>
      </w:pPr>
      <w:r w:rsidRPr="00866391">
        <w:rPr>
          <w:b/>
          <w:bCs/>
        </w:rPr>
        <w:t>8.2.1.8 Suministro de Agua Potable</w:t>
      </w:r>
    </w:p>
    <w:p w:rsidR="00933283" w:rsidRPr="00866391" w:rsidRDefault="00933283" w:rsidP="00933283">
      <w:pPr>
        <w:rPr>
          <w:b/>
          <w:bCs/>
        </w:rPr>
      </w:pPr>
      <w:r w:rsidRPr="00866391">
        <w:rPr>
          <w:b/>
          <w:bCs/>
        </w:rPr>
        <w:t>8.2.1.9 Cumplimiento de Estándares de Tratamiento de Agua</w:t>
      </w:r>
    </w:p>
    <w:p w:rsidR="00933283" w:rsidRPr="00866391" w:rsidRDefault="00933283" w:rsidP="00933283">
      <w:pPr>
        <w:rPr>
          <w:b/>
          <w:bCs/>
        </w:rPr>
      </w:pPr>
      <w:r w:rsidRPr="00866391">
        <w:rPr>
          <w:b/>
          <w:bCs/>
        </w:rPr>
        <w:t>8.2.1.10 Limpieza de Tanques y Pozos de Agua</w:t>
      </w:r>
    </w:p>
    <w:p w:rsidR="00933283" w:rsidRPr="00866391" w:rsidRDefault="00933283" w:rsidP="00933283">
      <w:pPr>
        <w:rPr>
          <w:b/>
          <w:bCs/>
        </w:rPr>
      </w:pPr>
      <w:r w:rsidRPr="00866391">
        <w:rPr>
          <w:b/>
          <w:bCs/>
        </w:rPr>
        <w:t>8.2.1.11 Gestión de Ambulancias y Vehículos de Transporte</w:t>
      </w:r>
    </w:p>
    <w:p w:rsidR="00933283" w:rsidRPr="00866391" w:rsidRDefault="00933283" w:rsidP="00933283">
      <w:pPr>
        <w:rPr>
          <w:b/>
          <w:bCs/>
        </w:rPr>
      </w:pPr>
      <w:r w:rsidRPr="00866391">
        <w:rPr>
          <w:b/>
          <w:bCs/>
        </w:rPr>
        <w:t>8.2.1.12 Sistemas de Comunicación de Emergencia</w:t>
      </w:r>
    </w:p>
    <w:p w:rsidR="00933283" w:rsidRPr="00866391" w:rsidRDefault="00933283" w:rsidP="00933283">
      <w:pPr>
        <w:rPr>
          <w:b/>
          <w:bCs/>
        </w:rPr>
      </w:pPr>
      <w:r w:rsidRPr="00866391">
        <w:rPr>
          <w:b/>
          <w:bCs/>
        </w:rPr>
        <w:t>8.2.1.13 Suministro Eléctrico Adecuado</w:t>
      </w:r>
    </w:p>
    <w:p w:rsidR="00933283" w:rsidRPr="00866391" w:rsidRDefault="00933283" w:rsidP="00933283">
      <w:pPr>
        <w:rPr>
          <w:b/>
          <w:bCs/>
        </w:rPr>
      </w:pPr>
      <w:r w:rsidRPr="00866391">
        <w:rPr>
          <w:b/>
          <w:bCs/>
        </w:rPr>
        <w:t>8.2.1.14 Flujo de Aire en Áreas Críticas</w:t>
      </w:r>
    </w:p>
    <w:p w:rsidR="00933283" w:rsidRPr="00866391" w:rsidRDefault="00933283" w:rsidP="00933283">
      <w:pPr>
        <w:rPr>
          <w:b/>
          <w:bCs/>
        </w:rPr>
      </w:pPr>
      <w:r w:rsidRPr="00866391">
        <w:rPr>
          <w:b/>
          <w:bCs/>
        </w:rPr>
        <w:t>8.2.1.15 Señalización Comprensible</w:t>
      </w:r>
    </w:p>
    <w:p w:rsidR="00933283" w:rsidRPr="00485621" w:rsidRDefault="00933283" w:rsidP="00933283"/>
    <w:p w:rsidR="00933283" w:rsidRPr="00866391" w:rsidRDefault="00933283" w:rsidP="00933283">
      <w:pPr>
        <w:rPr>
          <w:b/>
          <w:bCs/>
        </w:rPr>
      </w:pPr>
      <w:r w:rsidRPr="00866391">
        <w:rPr>
          <w:b/>
          <w:bCs/>
        </w:rPr>
        <w:t>8.2.2 Planificación de Contingencias para Instalaciones y Servicios</w:t>
      </w:r>
    </w:p>
    <w:p w:rsidR="00933283" w:rsidRPr="00866391" w:rsidRDefault="00933283" w:rsidP="00933283">
      <w:pPr>
        <w:rPr>
          <w:b/>
          <w:bCs/>
        </w:rPr>
      </w:pPr>
      <w:r w:rsidRPr="00866391">
        <w:rPr>
          <w:b/>
          <w:bCs/>
        </w:rPr>
        <w:t>8.2.2.1 Plan de Respuesta a Emergencias</w:t>
      </w:r>
    </w:p>
    <w:p w:rsidR="00933283" w:rsidRPr="00866391" w:rsidRDefault="00933283" w:rsidP="00933283">
      <w:pPr>
        <w:rPr>
          <w:b/>
          <w:bCs/>
        </w:rPr>
      </w:pPr>
      <w:r w:rsidRPr="00866391">
        <w:rPr>
          <w:b/>
          <w:bCs/>
        </w:rPr>
        <w:t>8.2.2.2 Detección y Contención de Incendios</w:t>
      </w:r>
    </w:p>
    <w:p w:rsidR="00933283" w:rsidRPr="00866391" w:rsidRDefault="00933283" w:rsidP="00933283">
      <w:pPr>
        <w:rPr>
          <w:b/>
          <w:bCs/>
        </w:rPr>
      </w:pPr>
      <w:r w:rsidRPr="00866391">
        <w:rPr>
          <w:b/>
          <w:bCs/>
        </w:rPr>
        <w:t>8.2.2.3 Planes de Salida y Simulacros</w:t>
      </w:r>
    </w:p>
    <w:p w:rsidR="00933283" w:rsidRPr="00866391" w:rsidRDefault="00933283" w:rsidP="00933283">
      <w:pPr>
        <w:rPr>
          <w:b/>
          <w:bCs/>
        </w:rPr>
      </w:pPr>
      <w:r w:rsidRPr="00866391">
        <w:rPr>
          <w:b/>
          <w:bCs/>
        </w:rPr>
        <w:t>8.2.2.4 Interrupciones de Energía</w:t>
      </w:r>
    </w:p>
    <w:p w:rsidR="00933283" w:rsidRPr="00866391" w:rsidRDefault="00933283" w:rsidP="00933283">
      <w:pPr>
        <w:rPr>
          <w:b/>
          <w:bCs/>
        </w:rPr>
      </w:pPr>
      <w:r w:rsidRPr="00866391">
        <w:rPr>
          <w:b/>
          <w:bCs/>
        </w:rPr>
        <w:t>8.2.2.5 Manejo Seguro de Gases Médicos</w:t>
      </w:r>
    </w:p>
    <w:p w:rsidR="00933283" w:rsidRPr="00866391" w:rsidRDefault="00933283" w:rsidP="00933283">
      <w:pPr>
        <w:rPr>
          <w:b/>
          <w:bCs/>
        </w:rPr>
      </w:pPr>
      <w:r w:rsidRPr="00866391">
        <w:rPr>
          <w:b/>
          <w:bCs/>
        </w:rPr>
        <w:t>8.2.2.6 Planes de Evacuación</w:t>
      </w:r>
    </w:p>
    <w:p w:rsidR="00933283" w:rsidRPr="00866391" w:rsidRDefault="00933283" w:rsidP="00933283">
      <w:pPr>
        <w:rPr>
          <w:b/>
          <w:bCs/>
        </w:rPr>
      </w:pPr>
      <w:r w:rsidRPr="00866391">
        <w:rPr>
          <w:b/>
          <w:bCs/>
        </w:rPr>
        <w:t>8.2.2.7 Disponibilidad de Nutrición y Agua</w:t>
      </w:r>
    </w:p>
    <w:p w:rsidR="00933283" w:rsidRPr="00866391" w:rsidRDefault="00933283" w:rsidP="00933283">
      <w:pPr>
        <w:rPr>
          <w:b/>
          <w:bCs/>
        </w:rPr>
      </w:pPr>
      <w:r w:rsidRPr="00866391">
        <w:rPr>
          <w:b/>
          <w:bCs/>
        </w:rPr>
        <w:t>8.2.2.8 Medidas de Seguridad en Condiciones Adversas</w:t>
      </w:r>
    </w:p>
    <w:p w:rsidR="00933283" w:rsidRPr="00485621" w:rsidRDefault="00933283" w:rsidP="00933283"/>
    <w:p w:rsidR="00933283" w:rsidRPr="00866391" w:rsidRDefault="00933283" w:rsidP="00933283">
      <w:pPr>
        <w:rPr>
          <w:b/>
          <w:bCs/>
        </w:rPr>
      </w:pPr>
      <w:r w:rsidRPr="00866391">
        <w:rPr>
          <w:b/>
          <w:bCs/>
        </w:rPr>
        <w:t>8.2.3 Equipos</w:t>
      </w:r>
    </w:p>
    <w:p w:rsidR="00933283" w:rsidRPr="00866391" w:rsidRDefault="00933283" w:rsidP="00933283">
      <w:pPr>
        <w:rPr>
          <w:b/>
          <w:bCs/>
        </w:rPr>
      </w:pPr>
      <w:r w:rsidRPr="00866391">
        <w:rPr>
          <w:b/>
          <w:bCs/>
        </w:rPr>
        <w:t>8.2.3.1 Identificación de Equipos Requeridos</w:t>
      </w:r>
    </w:p>
    <w:p w:rsidR="00933283" w:rsidRPr="00866391" w:rsidRDefault="00933283" w:rsidP="00933283">
      <w:pPr>
        <w:rPr>
          <w:b/>
          <w:bCs/>
        </w:rPr>
      </w:pPr>
      <w:r w:rsidRPr="00866391">
        <w:rPr>
          <w:b/>
          <w:bCs/>
        </w:rPr>
        <w:t>8.2.3.2 Inspección y Calibración de Equipos</w:t>
      </w:r>
    </w:p>
    <w:p w:rsidR="00933283" w:rsidRPr="00866391" w:rsidRDefault="00933283" w:rsidP="00933283">
      <w:pPr>
        <w:rPr>
          <w:b/>
          <w:bCs/>
        </w:rPr>
      </w:pPr>
      <w:r w:rsidRPr="00866391">
        <w:rPr>
          <w:b/>
          <w:bCs/>
        </w:rPr>
        <w:t>8.2.3.3 Evaluación de Compatibilidad</w:t>
      </w:r>
    </w:p>
    <w:p w:rsidR="00933283" w:rsidRPr="00866391" w:rsidRDefault="00933283" w:rsidP="00933283">
      <w:pPr>
        <w:rPr>
          <w:b/>
          <w:bCs/>
        </w:rPr>
      </w:pPr>
      <w:r w:rsidRPr="00866391">
        <w:rPr>
          <w:b/>
          <w:bCs/>
        </w:rPr>
        <w:t>8.2.3.4 Registro de Uso y Mantenimiento de Equipos</w:t>
      </w:r>
    </w:p>
    <w:p w:rsidR="00933283" w:rsidRPr="00866391" w:rsidRDefault="00933283" w:rsidP="00933283">
      <w:pPr>
        <w:rPr>
          <w:b/>
          <w:bCs/>
        </w:rPr>
      </w:pPr>
      <w:r w:rsidRPr="00866391">
        <w:rPr>
          <w:b/>
          <w:bCs/>
        </w:rPr>
        <w:t>8.2.3.5 Capacitación del Personal en el Uso de Equipos</w:t>
      </w:r>
    </w:p>
    <w:p w:rsidR="00933283" w:rsidRPr="00866391" w:rsidRDefault="00933283" w:rsidP="00933283">
      <w:pPr>
        <w:rPr>
          <w:b/>
          <w:bCs/>
        </w:rPr>
      </w:pPr>
      <w:r w:rsidRPr="00866391">
        <w:rPr>
          <w:b/>
          <w:bCs/>
        </w:rPr>
        <w:t>8.2.3.6 Equipos de Protección Personal (EPP)</w:t>
      </w:r>
    </w:p>
    <w:p w:rsidR="00933283" w:rsidRPr="00866391" w:rsidRDefault="00933283" w:rsidP="00933283">
      <w:pPr>
        <w:rPr>
          <w:b/>
          <w:bCs/>
        </w:rPr>
      </w:pPr>
      <w:r w:rsidRPr="00866391">
        <w:rPr>
          <w:b/>
          <w:bCs/>
        </w:rPr>
        <w:t>8.2.3.7 Control de Equipos en Todos los Niveles de Servicio</w:t>
      </w:r>
    </w:p>
    <w:p w:rsidR="00933283" w:rsidRPr="00485621" w:rsidRDefault="00933283" w:rsidP="00933283">
      <w:pPr>
        <w:rPr>
          <w:b/>
          <w:bCs/>
        </w:rPr>
      </w:pPr>
    </w:p>
    <w:p w:rsidR="00933283" w:rsidRPr="00866391" w:rsidRDefault="00933283" w:rsidP="00933283">
      <w:pPr>
        <w:rPr>
          <w:b/>
          <w:bCs/>
        </w:rPr>
      </w:pPr>
      <w:r w:rsidRPr="00866391">
        <w:rPr>
          <w:b/>
          <w:bCs/>
        </w:rPr>
        <w:t>8.3 Gestión de Residuos</w:t>
      </w:r>
    </w:p>
    <w:p w:rsidR="00933283" w:rsidRPr="00866391" w:rsidRDefault="00933283" w:rsidP="00933283">
      <w:pPr>
        <w:rPr>
          <w:b/>
          <w:bCs/>
        </w:rPr>
      </w:pPr>
      <w:r w:rsidRPr="00866391">
        <w:rPr>
          <w:b/>
          <w:bCs/>
        </w:rPr>
        <w:t>8.3.1 Generalidades</w:t>
      </w:r>
    </w:p>
    <w:p w:rsidR="00933283" w:rsidRPr="00866391" w:rsidRDefault="00933283" w:rsidP="00933283">
      <w:pPr>
        <w:rPr>
          <w:b/>
          <w:bCs/>
        </w:rPr>
      </w:pPr>
      <w:r w:rsidRPr="00866391">
        <w:rPr>
          <w:b/>
          <w:bCs/>
        </w:rPr>
        <w:t>8.3.1.1 Recolección, Segregación, Tratamiento y Disposición de Residuos</w:t>
      </w:r>
    </w:p>
    <w:p w:rsidR="00933283" w:rsidRPr="00866391" w:rsidRDefault="00933283" w:rsidP="00933283">
      <w:pPr>
        <w:rPr>
          <w:b/>
          <w:bCs/>
        </w:rPr>
      </w:pPr>
      <w:r w:rsidRPr="00866391">
        <w:rPr>
          <w:b/>
          <w:bCs/>
        </w:rPr>
        <w:t>8.3.1.2 Capacitación en Disposición de Residuos</w:t>
      </w:r>
    </w:p>
    <w:p w:rsidR="00933283" w:rsidRPr="00866391" w:rsidRDefault="00933283" w:rsidP="00933283">
      <w:pPr>
        <w:rPr>
          <w:b/>
          <w:bCs/>
        </w:rPr>
      </w:pPr>
      <w:r w:rsidRPr="00866391">
        <w:rPr>
          <w:b/>
          <w:bCs/>
        </w:rPr>
        <w:t>8.3.1.3 Manejo y Almacenamiento de Materiales Peligrosos</w:t>
      </w:r>
    </w:p>
    <w:p w:rsidR="00933283" w:rsidRPr="00866391" w:rsidRDefault="00933283" w:rsidP="00933283">
      <w:pPr>
        <w:rPr>
          <w:b/>
          <w:bCs/>
        </w:rPr>
      </w:pPr>
      <w:r w:rsidRPr="00866391">
        <w:rPr>
          <w:b/>
          <w:bCs/>
        </w:rPr>
        <w:t>8.3.1.4 Proceso para la Gestión de Derrames</w:t>
      </w:r>
    </w:p>
    <w:p w:rsidR="00933283" w:rsidRPr="00485621" w:rsidRDefault="00933283" w:rsidP="00933283"/>
    <w:p w:rsidR="00933283" w:rsidRPr="00866391" w:rsidRDefault="00933283" w:rsidP="00933283">
      <w:pPr>
        <w:rPr>
          <w:b/>
          <w:bCs/>
        </w:rPr>
      </w:pPr>
      <w:r w:rsidRPr="00866391">
        <w:rPr>
          <w:b/>
          <w:bCs/>
        </w:rPr>
        <w:t>8.3.2 Reducción de Residuos</w:t>
      </w:r>
    </w:p>
    <w:p w:rsidR="00933283" w:rsidRPr="00866391" w:rsidRDefault="00933283" w:rsidP="00933283">
      <w:pPr>
        <w:rPr>
          <w:b/>
          <w:bCs/>
        </w:rPr>
      </w:pPr>
      <w:r w:rsidRPr="00866391">
        <w:rPr>
          <w:b/>
          <w:bCs/>
        </w:rPr>
        <w:t>8.3.2.1 Plan de Reducción de Residuos</w:t>
      </w:r>
    </w:p>
    <w:p w:rsidR="00933283" w:rsidRPr="00866391" w:rsidRDefault="00933283" w:rsidP="00933283">
      <w:pPr>
        <w:rPr>
          <w:b/>
          <w:bCs/>
        </w:rPr>
      </w:pPr>
      <w:r w:rsidRPr="00866391">
        <w:rPr>
          <w:b/>
          <w:bCs/>
        </w:rPr>
        <w:t>8.3.2.2 Áreas de Reducción de Residuos Físicos</w:t>
      </w:r>
    </w:p>
    <w:p w:rsidR="00933283" w:rsidRPr="00866391" w:rsidRDefault="00933283" w:rsidP="00933283">
      <w:pPr>
        <w:rPr>
          <w:b/>
          <w:bCs/>
        </w:rPr>
      </w:pPr>
      <w:r w:rsidRPr="00866391">
        <w:rPr>
          <w:b/>
          <w:bCs/>
        </w:rPr>
        <w:t>8.3.2.3 Áreas de Reducción de Residuos Administrativos</w:t>
      </w:r>
    </w:p>
    <w:p w:rsidR="00933283" w:rsidRPr="00866391" w:rsidRDefault="00933283" w:rsidP="00933283">
      <w:pPr>
        <w:rPr>
          <w:b/>
          <w:bCs/>
        </w:rPr>
      </w:pPr>
      <w:r w:rsidRPr="00866391">
        <w:rPr>
          <w:b/>
          <w:bCs/>
        </w:rPr>
        <w:t>8.3.2.4 Monitoreo y Mejora Continua</w:t>
      </w:r>
    </w:p>
    <w:p w:rsidR="00933283" w:rsidRPr="00485621" w:rsidRDefault="00933283" w:rsidP="00933283">
      <w:pPr>
        <w:rPr>
          <w:b/>
          <w:bCs/>
        </w:rPr>
      </w:pPr>
    </w:p>
    <w:p w:rsidR="00933283" w:rsidRPr="00866391" w:rsidRDefault="00933283" w:rsidP="00933283">
      <w:pPr>
        <w:rPr>
          <w:b/>
          <w:bCs/>
        </w:rPr>
      </w:pPr>
      <w:r w:rsidRPr="00866391">
        <w:rPr>
          <w:b/>
          <w:bCs/>
        </w:rPr>
        <w:t>8.3.3 Responsabilidad Ambiental</w:t>
      </w:r>
    </w:p>
    <w:p w:rsidR="00933283" w:rsidRPr="00866391" w:rsidRDefault="00933283" w:rsidP="00933283">
      <w:pPr>
        <w:rPr>
          <w:b/>
          <w:bCs/>
        </w:rPr>
      </w:pPr>
      <w:r w:rsidRPr="00866391">
        <w:rPr>
          <w:b/>
          <w:bCs/>
        </w:rPr>
        <w:t>8.3.3.1 Uso de Químicos Amigables con el Medio Ambiente</w:t>
      </w:r>
    </w:p>
    <w:p w:rsidR="00933283" w:rsidRPr="00866391" w:rsidRDefault="00933283" w:rsidP="00933283">
      <w:pPr>
        <w:rPr>
          <w:b/>
          <w:bCs/>
        </w:rPr>
      </w:pPr>
      <w:r w:rsidRPr="00866391">
        <w:rPr>
          <w:b/>
          <w:bCs/>
        </w:rPr>
        <w:t>8.3.3.2 Uso de Fuentes de Energía y Monitoreo del Consumo</w:t>
      </w:r>
    </w:p>
    <w:p w:rsidR="00933283" w:rsidRPr="00866391" w:rsidRDefault="00933283" w:rsidP="00933283">
      <w:pPr>
        <w:rPr>
          <w:b/>
          <w:bCs/>
        </w:rPr>
      </w:pPr>
      <w:r w:rsidRPr="00866391">
        <w:rPr>
          <w:b/>
          <w:bCs/>
        </w:rPr>
        <w:t>8.3.3.3 Selección de Materiales Sostenibles</w:t>
      </w:r>
    </w:p>
    <w:p w:rsidR="00933283" w:rsidRPr="00866391" w:rsidRDefault="00933283" w:rsidP="00933283">
      <w:pPr>
        <w:rPr>
          <w:b/>
          <w:bCs/>
        </w:rPr>
      </w:pPr>
      <w:r w:rsidRPr="00866391">
        <w:rPr>
          <w:b/>
          <w:bCs/>
        </w:rPr>
        <w:t>8.3.3.4 Gestión de Equipos en Desuso</w:t>
      </w:r>
    </w:p>
    <w:p w:rsidR="00933283" w:rsidRPr="00866391" w:rsidRDefault="00933283" w:rsidP="00933283">
      <w:pPr>
        <w:rPr>
          <w:b/>
          <w:bCs/>
        </w:rPr>
      </w:pPr>
      <w:r w:rsidRPr="00866391">
        <w:rPr>
          <w:b/>
          <w:bCs/>
        </w:rPr>
        <w:t>8.3.3.5 Implementación de las 6R</w:t>
      </w:r>
    </w:p>
    <w:p w:rsidR="00933283" w:rsidRPr="00866391" w:rsidRDefault="00933283" w:rsidP="00933283">
      <w:pPr>
        <w:rPr>
          <w:b/>
          <w:bCs/>
        </w:rPr>
      </w:pPr>
      <w:r w:rsidRPr="00866391">
        <w:rPr>
          <w:b/>
          <w:bCs/>
        </w:rPr>
        <w:lastRenderedPageBreak/>
        <w:t>8.3.3.6 Concienciación sobre Responsabilidad Ambiental</w:t>
      </w:r>
    </w:p>
    <w:p w:rsidR="00933283" w:rsidRPr="00485621" w:rsidRDefault="00933283" w:rsidP="00933283"/>
    <w:p w:rsidR="00933283" w:rsidRPr="00866391" w:rsidRDefault="00933283" w:rsidP="00933283">
      <w:pPr>
        <w:rPr>
          <w:b/>
          <w:bCs/>
        </w:rPr>
      </w:pPr>
      <w:r w:rsidRPr="00866391">
        <w:rPr>
          <w:b/>
          <w:bCs/>
        </w:rPr>
        <w:t>8.4 Manejo y Almacenamiento de Materiales</w:t>
      </w:r>
    </w:p>
    <w:p w:rsidR="00933283" w:rsidRPr="00866391" w:rsidRDefault="00933283" w:rsidP="00933283">
      <w:pPr>
        <w:rPr>
          <w:b/>
          <w:bCs/>
        </w:rPr>
      </w:pPr>
      <w:r w:rsidRPr="00866391">
        <w:rPr>
          <w:b/>
          <w:bCs/>
        </w:rPr>
        <w:t>8.4.1 Documentación del Control de Materiales</w:t>
      </w:r>
    </w:p>
    <w:p w:rsidR="00933283" w:rsidRPr="00866391" w:rsidRDefault="00933283" w:rsidP="00933283">
      <w:pPr>
        <w:rPr>
          <w:b/>
          <w:bCs/>
        </w:rPr>
      </w:pPr>
      <w:r w:rsidRPr="00866391">
        <w:rPr>
          <w:b/>
          <w:bCs/>
        </w:rPr>
        <w:t>8.4.2 Identificación y Manejo de Materiales</w:t>
      </w:r>
    </w:p>
    <w:p w:rsidR="00933283" w:rsidRPr="00866391" w:rsidRDefault="00933283" w:rsidP="00933283">
      <w:pPr>
        <w:rPr>
          <w:b/>
          <w:bCs/>
        </w:rPr>
      </w:pPr>
      <w:r w:rsidRPr="00866391">
        <w:rPr>
          <w:b/>
          <w:bCs/>
        </w:rPr>
        <w:t>8.4.3 Preservación de Materiales</w:t>
      </w:r>
    </w:p>
    <w:p w:rsidR="00933283" w:rsidRPr="00866391" w:rsidRDefault="00933283" w:rsidP="00933283">
      <w:pPr>
        <w:rPr>
          <w:b/>
          <w:bCs/>
        </w:rPr>
      </w:pPr>
      <w:r w:rsidRPr="00866391">
        <w:rPr>
          <w:b/>
          <w:bCs/>
        </w:rPr>
        <w:t>8.4.4 Transporte y Almacenamiento</w:t>
      </w:r>
    </w:p>
    <w:p w:rsidR="00933283" w:rsidRPr="00866391" w:rsidRDefault="00933283" w:rsidP="00933283">
      <w:pPr>
        <w:rPr>
          <w:b/>
          <w:bCs/>
        </w:rPr>
      </w:pPr>
      <w:r w:rsidRPr="00866391">
        <w:rPr>
          <w:b/>
          <w:bCs/>
        </w:rPr>
        <w:t>8.4.5 Protección de Materiales</w:t>
      </w:r>
    </w:p>
    <w:p w:rsidR="00933283" w:rsidRPr="00485621" w:rsidRDefault="00933283" w:rsidP="00933283"/>
    <w:p w:rsidR="00933283" w:rsidRPr="00866391" w:rsidRDefault="00933283" w:rsidP="00933283">
      <w:pPr>
        <w:rPr>
          <w:b/>
          <w:bCs/>
        </w:rPr>
      </w:pPr>
      <w:r w:rsidRPr="00866391">
        <w:rPr>
          <w:b/>
          <w:bCs/>
        </w:rPr>
        <w:t>8.5 Pertenencias de los Usuarios del Servicio</w:t>
      </w:r>
    </w:p>
    <w:p w:rsidR="00933283" w:rsidRPr="00866391" w:rsidRDefault="00933283" w:rsidP="00933283">
      <w:pPr>
        <w:rPr>
          <w:b/>
          <w:bCs/>
        </w:rPr>
      </w:pPr>
      <w:r w:rsidRPr="00866391">
        <w:rPr>
          <w:b/>
          <w:bCs/>
        </w:rPr>
        <w:t>8.5.1 Gestión de Medicamentos Traídos por los Usuarios</w:t>
      </w:r>
    </w:p>
    <w:p w:rsidR="00933283" w:rsidRPr="00866391" w:rsidRDefault="00933283" w:rsidP="00933283">
      <w:pPr>
        <w:rPr>
          <w:b/>
          <w:bCs/>
        </w:rPr>
      </w:pPr>
      <w:r w:rsidRPr="00866391">
        <w:rPr>
          <w:b/>
          <w:bCs/>
        </w:rPr>
        <w:t>8.5.2 Almacenamiento de Artículos Personales</w:t>
      </w:r>
    </w:p>
    <w:p w:rsidR="00933283" w:rsidRPr="00866391" w:rsidRDefault="00933283" w:rsidP="00933283">
      <w:pPr>
        <w:rPr>
          <w:b/>
          <w:bCs/>
        </w:rPr>
      </w:pPr>
      <w:r w:rsidRPr="00866391">
        <w:rPr>
          <w:b/>
          <w:bCs/>
        </w:rPr>
        <w:t>8.5.3 Gestión de Dispositivos Eléctricos Personales</w:t>
      </w:r>
    </w:p>
    <w:p w:rsidR="00933283" w:rsidRPr="00866391" w:rsidRDefault="00933283" w:rsidP="00933283">
      <w:pPr>
        <w:rPr>
          <w:b/>
          <w:bCs/>
        </w:rPr>
      </w:pPr>
      <w:r w:rsidRPr="00866391">
        <w:rPr>
          <w:b/>
          <w:bCs/>
        </w:rPr>
        <w:t>8.5.4 Evaluación de Riesgos de Seguridad de Propiedades</w:t>
      </w:r>
    </w:p>
    <w:p w:rsidR="00933283" w:rsidRPr="00866391" w:rsidRDefault="00933283" w:rsidP="00933283">
      <w:pPr>
        <w:rPr>
          <w:b/>
          <w:bCs/>
        </w:rPr>
      </w:pPr>
      <w:r w:rsidRPr="00866391">
        <w:rPr>
          <w:b/>
          <w:bCs/>
        </w:rPr>
        <w:t>8.5.5 Notificación de Pérdida, Daño o Inutilidad de Propiedades</w:t>
      </w:r>
    </w:p>
    <w:p w:rsidR="00933283" w:rsidRPr="00866391" w:rsidRDefault="00933283" w:rsidP="00933283">
      <w:pPr>
        <w:rPr>
          <w:b/>
          <w:bCs/>
        </w:rPr>
      </w:pPr>
      <w:r w:rsidRPr="00866391">
        <w:rPr>
          <w:b/>
          <w:bCs/>
        </w:rPr>
        <w:t>8.5.6 Manejo de Propiedades Ilegales</w:t>
      </w:r>
    </w:p>
    <w:p w:rsidR="00933283" w:rsidRPr="00485621" w:rsidRDefault="00933283" w:rsidP="00933283"/>
    <w:p w:rsidR="00933283" w:rsidRPr="00866391" w:rsidRDefault="00933283" w:rsidP="00933283">
      <w:pPr>
        <w:rPr>
          <w:b/>
          <w:bCs/>
        </w:rPr>
      </w:pPr>
      <w:r w:rsidRPr="00866391">
        <w:rPr>
          <w:b/>
          <w:bCs/>
        </w:rPr>
        <w:t>8.6 Tecnologías Emergentes</w:t>
      </w:r>
    </w:p>
    <w:p w:rsidR="00933283" w:rsidRPr="00866391" w:rsidRDefault="00933283" w:rsidP="00933283">
      <w:pPr>
        <w:rPr>
          <w:b/>
          <w:bCs/>
        </w:rPr>
      </w:pPr>
      <w:r w:rsidRPr="00866391">
        <w:rPr>
          <w:b/>
          <w:bCs/>
        </w:rPr>
        <w:t>8.6.1 Evaluación y Mitigación de Riesgos</w:t>
      </w:r>
    </w:p>
    <w:p w:rsidR="00933283" w:rsidRPr="00866391" w:rsidRDefault="00933283" w:rsidP="00933283">
      <w:pPr>
        <w:rPr>
          <w:b/>
          <w:bCs/>
        </w:rPr>
      </w:pPr>
      <w:r w:rsidRPr="00866391">
        <w:rPr>
          <w:b/>
          <w:bCs/>
        </w:rPr>
        <w:t>8.6.2 Validación de la Inteligencia Artificial en la Toma de Decisiones</w:t>
      </w:r>
    </w:p>
    <w:p w:rsidR="00933283" w:rsidRPr="00866391" w:rsidRDefault="00933283" w:rsidP="00933283">
      <w:pPr>
        <w:rPr>
          <w:b/>
          <w:bCs/>
        </w:rPr>
      </w:pPr>
      <w:r w:rsidRPr="00866391">
        <w:rPr>
          <w:b/>
          <w:bCs/>
        </w:rPr>
        <w:t>8.6.3 Evaluación de la Experiencia del Usuario</w:t>
      </w:r>
    </w:p>
    <w:p w:rsidR="00933283" w:rsidRPr="00866391" w:rsidRDefault="00933283" w:rsidP="00933283">
      <w:pPr>
        <w:rPr>
          <w:b/>
          <w:bCs/>
        </w:rPr>
      </w:pPr>
      <w:r w:rsidRPr="00866391">
        <w:rPr>
          <w:b/>
          <w:bCs/>
        </w:rPr>
        <w:t>8.6.4 Implementación Segura de Tecnologías Emergentes</w:t>
      </w:r>
    </w:p>
    <w:p w:rsidR="00933283" w:rsidRPr="00485621" w:rsidRDefault="00933283" w:rsidP="00933283"/>
    <w:p w:rsidR="00933283" w:rsidRPr="00866391" w:rsidRDefault="00933283" w:rsidP="00933283">
      <w:pPr>
        <w:rPr>
          <w:b/>
          <w:bCs/>
        </w:rPr>
      </w:pPr>
      <w:r w:rsidRPr="00866391">
        <w:rPr>
          <w:b/>
          <w:bCs/>
        </w:rPr>
        <w:t>8.7 Diseño de Servicios en el Sector Salud</w:t>
      </w:r>
    </w:p>
    <w:p w:rsidR="00933283" w:rsidRPr="00866391" w:rsidRDefault="00933283" w:rsidP="00933283">
      <w:pPr>
        <w:rPr>
          <w:b/>
          <w:bCs/>
        </w:rPr>
      </w:pPr>
      <w:r w:rsidRPr="00866391">
        <w:rPr>
          <w:b/>
          <w:bCs/>
        </w:rPr>
        <w:t>8.7.1 Definición y Documentación del Proceso de Diseño de Servicios</w:t>
      </w:r>
    </w:p>
    <w:p w:rsidR="00933283" w:rsidRPr="00866391" w:rsidRDefault="00933283" w:rsidP="00933283">
      <w:pPr>
        <w:rPr>
          <w:b/>
          <w:bCs/>
        </w:rPr>
      </w:pPr>
      <w:r w:rsidRPr="00866391">
        <w:rPr>
          <w:b/>
          <w:bCs/>
        </w:rPr>
        <w:t>8.7.2 Identificación y Participación de las Partes Interesadas</w:t>
      </w:r>
    </w:p>
    <w:p w:rsidR="00933283" w:rsidRPr="00866391" w:rsidRDefault="00933283" w:rsidP="00933283">
      <w:pPr>
        <w:rPr>
          <w:b/>
          <w:bCs/>
        </w:rPr>
      </w:pPr>
      <w:r w:rsidRPr="00866391">
        <w:rPr>
          <w:b/>
          <w:bCs/>
        </w:rPr>
        <w:t>8.7.3 Herramientas y Recursos Necesarios</w:t>
      </w:r>
    </w:p>
    <w:p w:rsidR="00933283" w:rsidRPr="00866391" w:rsidRDefault="00933283" w:rsidP="00933283">
      <w:pPr>
        <w:rPr>
          <w:b/>
          <w:bCs/>
        </w:rPr>
      </w:pPr>
      <w:r w:rsidRPr="00866391">
        <w:rPr>
          <w:b/>
          <w:bCs/>
        </w:rPr>
        <w:t>8.7.4 Cumplimiento de Estándares y Normativas</w:t>
      </w:r>
    </w:p>
    <w:p w:rsidR="00933283" w:rsidRPr="00866391" w:rsidRDefault="00933283" w:rsidP="00933283">
      <w:pPr>
        <w:rPr>
          <w:b/>
          <w:bCs/>
        </w:rPr>
      </w:pPr>
      <w:r w:rsidRPr="00866391">
        <w:rPr>
          <w:b/>
          <w:bCs/>
        </w:rPr>
        <w:t>8.7.5 Cumplimiento de Requisitos Legales y Estatutarios</w:t>
      </w:r>
    </w:p>
    <w:p w:rsidR="00933283" w:rsidRPr="00866391" w:rsidRDefault="00933283" w:rsidP="00933283">
      <w:pPr>
        <w:rPr>
          <w:b/>
          <w:bCs/>
        </w:rPr>
      </w:pPr>
      <w:r w:rsidRPr="00866391">
        <w:rPr>
          <w:b/>
          <w:bCs/>
        </w:rPr>
        <w:lastRenderedPageBreak/>
        <w:t>8.7.6 Consideración del Conocimiento Médico y la Evidencia Científica</w:t>
      </w:r>
    </w:p>
    <w:p w:rsidR="00933283" w:rsidRPr="00866391" w:rsidRDefault="00933283" w:rsidP="00933283">
      <w:pPr>
        <w:rPr>
          <w:b/>
          <w:bCs/>
        </w:rPr>
      </w:pPr>
      <w:r w:rsidRPr="00866391">
        <w:rPr>
          <w:b/>
          <w:bCs/>
        </w:rPr>
        <w:t>8.7.7 Consideración de Recursos Actuales y Futuros</w:t>
      </w:r>
    </w:p>
    <w:p w:rsidR="00933283" w:rsidRPr="00866391" w:rsidRDefault="00933283" w:rsidP="00933283">
      <w:pPr>
        <w:rPr>
          <w:b/>
          <w:bCs/>
        </w:rPr>
      </w:pPr>
      <w:r w:rsidRPr="00866391">
        <w:rPr>
          <w:b/>
          <w:bCs/>
        </w:rPr>
        <w:t>8.7.8 Gestión de Riesgos</w:t>
      </w:r>
    </w:p>
    <w:p w:rsidR="00933283" w:rsidRPr="00866391" w:rsidRDefault="00933283" w:rsidP="00933283">
      <w:pPr>
        <w:rPr>
          <w:b/>
          <w:bCs/>
        </w:rPr>
      </w:pPr>
      <w:r w:rsidRPr="00866391">
        <w:rPr>
          <w:b/>
          <w:bCs/>
        </w:rPr>
        <w:t>8.7.9 Seguridad del Personal y los Pacientes</w:t>
      </w:r>
    </w:p>
    <w:p w:rsidR="00933283" w:rsidRPr="00866391" w:rsidRDefault="00933283" w:rsidP="00933283">
      <w:pPr>
        <w:rPr>
          <w:b/>
          <w:bCs/>
        </w:rPr>
      </w:pPr>
      <w:r w:rsidRPr="00866391">
        <w:rPr>
          <w:b/>
          <w:bCs/>
        </w:rPr>
        <w:t>8.7.10 Bienestar del Personal</w:t>
      </w:r>
    </w:p>
    <w:p w:rsidR="00933283" w:rsidRPr="00866391" w:rsidRDefault="00933283" w:rsidP="00933283">
      <w:pPr>
        <w:rPr>
          <w:b/>
          <w:bCs/>
        </w:rPr>
      </w:pPr>
      <w:r w:rsidRPr="00866391">
        <w:rPr>
          <w:b/>
          <w:bCs/>
        </w:rPr>
        <w:t>8.7.11 Acceso del Usuario al Servicio</w:t>
      </w:r>
    </w:p>
    <w:p w:rsidR="00933283" w:rsidRPr="00866391" w:rsidRDefault="00933283" w:rsidP="00933283">
      <w:pPr>
        <w:rPr>
          <w:b/>
          <w:bCs/>
        </w:rPr>
      </w:pPr>
      <w:r w:rsidRPr="00866391">
        <w:rPr>
          <w:b/>
          <w:bCs/>
        </w:rPr>
        <w:t>8.7.12 Necesidades de Alcance Comunitario y Educación</w:t>
      </w:r>
    </w:p>
    <w:p w:rsidR="00933283" w:rsidRPr="00866391" w:rsidRDefault="00933283" w:rsidP="00933283">
      <w:pPr>
        <w:rPr>
          <w:b/>
          <w:bCs/>
        </w:rPr>
      </w:pPr>
      <w:r w:rsidRPr="00866391">
        <w:rPr>
          <w:b/>
          <w:bCs/>
        </w:rPr>
        <w:t>8.7.13 Factores Externos y Ambientales</w:t>
      </w:r>
    </w:p>
    <w:p w:rsidR="00933283" w:rsidRPr="00866391" w:rsidRDefault="00933283" w:rsidP="00933283">
      <w:pPr>
        <w:rPr>
          <w:b/>
          <w:bCs/>
        </w:rPr>
      </w:pPr>
      <w:r w:rsidRPr="00866391">
        <w:rPr>
          <w:b/>
          <w:bCs/>
        </w:rPr>
        <w:t>8.7.14 Controles y Documentación</w:t>
      </w:r>
    </w:p>
    <w:p w:rsidR="00933283" w:rsidRPr="00485621" w:rsidRDefault="00933283" w:rsidP="00933283"/>
    <w:p w:rsidR="00933283" w:rsidRPr="00866391" w:rsidRDefault="00933283" w:rsidP="00933283">
      <w:pPr>
        <w:rPr>
          <w:b/>
          <w:bCs/>
        </w:rPr>
      </w:pPr>
      <w:r w:rsidRPr="00866391">
        <w:rPr>
          <w:b/>
          <w:bCs/>
        </w:rPr>
        <w:t>8.8 Suministros y Servicios de Proveedores Externos</w:t>
      </w:r>
    </w:p>
    <w:p w:rsidR="00933283" w:rsidRPr="00866391" w:rsidRDefault="00933283" w:rsidP="00933283">
      <w:pPr>
        <w:rPr>
          <w:b/>
          <w:bCs/>
        </w:rPr>
      </w:pPr>
      <w:r w:rsidRPr="00866391">
        <w:rPr>
          <w:b/>
          <w:bCs/>
        </w:rPr>
        <w:t>8.8.1 Definición de Criterios para la Evaluación de Proveedores</w:t>
      </w:r>
    </w:p>
    <w:p w:rsidR="00933283" w:rsidRPr="00866391" w:rsidRDefault="00933283" w:rsidP="00933283">
      <w:pPr>
        <w:rPr>
          <w:b/>
          <w:bCs/>
        </w:rPr>
      </w:pPr>
      <w:r w:rsidRPr="00866391">
        <w:rPr>
          <w:b/>
          <w:bCs/>
        </w:rPr>
        <w:t>8.8.2 Consideración de la Seguridad</w:t>
      </w:r>
    </w:p>
    <w:p w:rsidR="00933283" w:rsidRPr="00866391" w:rsidRDefault="00933283" w:rsidP="00933283">
      <w:pPr>
        <w:rPr>
          <w:b/>
          <w:bCs/>
        </w:rPr>
      </w:pPr>
      <w:r w:rsidRPr="00866391">
        <w:rPr>
          <w:b/>
          <w:bCs/>
        </w:rPr>
        <w:t>8.8.3 Procesos de Recepción y Verificación</w:t>
      </w:r>
    </w:p>
    <w:p w:rsidR="00933283" w:rsidRPr="00866391" w:rsidRDefault="00933283" w:rsidP="00933283">
      <w:pPr>
        <w:rPr>
          <w:b/>
          <w:bCs/>
        </w:rPr>
      </w:pPr>
      <w:r w:rsidRPr="00866391">
        <w:rPr>
          <w:b/>
          <w:bCs/>
        </w:rPr>
        <w:t>8.8.4 Comunicación y Documentación de Problemas</w:t>
      </w:r>
    </w:p>
    <w:p w:rsidR="00933283" w:rsidRPr="00866391" w:rsidRDefault="00933283" w:rsidP="00933283">
      <w:pPr>
        <w:rPr>
          <w:b/>
          <w:bCs/>
        </w:rPr>
      </w:pPr>
      <w:r w:rsidRPr="00866391">
        <w:rPr>
          <w:b/>
          <w:bCs/>
        </w:rPr>
        <w:t>8.8.5 Alineación con el Sistema de Gestión de Calidad</w:t>
      </w:r>
    </w:p>
    <w:p w:rsidR="00933283" w:rsidRPr="00866391" w:rsidRDefault="00933283" w:rsidP="00933283">
      <w:pPr>
        <w:rPr>
          <w:b/>
          <w:bCs/>
        </w:rPr>
      </w:pPr>
      <w:r w:rsidRPr="00866391">
        <w:rPr>
          <w:b/>
          <w:bCs/>
        </w:rPr>
        <w:t>8.8.6 Registros de Desempeño y Comunicación</w:t>
      </w:r>
    </w:p>
    <w:p w:rsidR="00933283" w:rsidRPr="00866391" w:rsidRDefault="00933283" w:rsidP="00933283">
      <w:pPr>
        <w:rPr>
          <w:b/>
          <w:bCs/>
        </w:rPr>
      </w:pPr>
      <w:r w:rsidRPr="00866391">
        <w:rPr>
          <w:b/>
          <w:bCs/>
        </w:rPr>
        <w:t>8.8.7 Documentación de Expectativas y Requisitos Contractuales</w:t>
      </w:r>
    </w:p>
    <w:p w:rsidR="00933283" w:rsidRPr="00485621" w:rsidRDefault="00933283" w:rsidP="00933283"/>
    <w:p w:rsidR="00933283" w:rsidRPr="00866391" w:rsidRDefault="00933283" w:rsidP="00933283">
      <w:pPr>
        <w:rPr>
          <w:b/>
          <w:bCs/>
        </w:rPr>
      </w:pPr>
      <w:r w:rsidRPr="00866391">
        <w:rPr>
          <w:b/>
          <w:bCs/>
        </w:rPr>
        <w:t>8.9 Prestación de Servicios</w:t>
      </w:r>
    </w:p>
    <w:p w:rsidR="00933283" w:rsidRPr="00866391" w:rsidRDefault="00933283" w:rsidP="00933283">
      <w:pPr>
        <w:rPr>
          <w:b/>
          <w:bCs/>
        </w:rPr>
      </w:pPr>
      <w:r w:rsidRPr="00866391">
        <w:rPr>
          <w:b/>
          <w:bCs/>
        </w:rPr>
        <w:t>8.9.1 Definición y Documentación del Alcance de los Servicios</w:t>
      </w:r>
    </w:p>
    <w:p w:rsidR="00933283" w:rsidRPr="00866391" w:rsidRDefault="00933283" w:rsidP="00933283">
      <w:pPr>
        <w:rPr>
          <w:b/>
          <w:bCs/>
        </w:rPr>
      </w:pPr>
      <w:r w:rsidRPr="00866391">
        <w:rPr>
          <w:b/>
          <w:bCs/>
        </w:rPr>
        <w:t>8.9.2 Derechos y Responsabilidades de los Usuarios</w:t>
      </w:r>
    </w:p>
    <w:p w:rsidR="00933283" w:rsidRPr="00866391" w:rsidRDefault="00933283" w:rsidP="00933283">
      <w:pPr>
        <w:rPr>
          <w:b/>
          <w:bCs/>
        </w:rPr>
      </w:pPr>
      <w:r w:rsidRPr="00866391">
        <w:rPr>
          <w:b/>
          <w:bCs/>
        </w:rPr>
        <w:t>8.9.3 Procesos de Registro, Admisión y Alta</w:t>
      </w:r>
    </w:p>
    <w:p w:rsidR="00933283" w:rsidRPr="00866391" w:rsidRDefault="00933283" w:rsidP="00933283">
      <w:pPr>
        <w:rPr>
          <w:b/>
          <w:bCs/>
        </w:rPr>
      </w:pPr>
      <w:r w:rsidRPr="00866391">
        <w:rPr>
          <w:b/>
          <w:bCs/>
        </w:rPr>
        <w:t>8.9.4 Protocolos y Procedimientos Clínicos</w:t>
      </w:r>
    </w:p>
    <w:p w:rsidR="00933283" w:rsidRPr="00866391" w:rsidRDefault="00933283" w:rsidP="00933283">
      <w:pPr>
        <w:rPr>
          <w:b/>
          <w:bCs/>
        </w:rPr>
      </w:pPr>
      <w:r w:rsidRPr="00866391">
        <w:rPr>
          <w:b/>
          <w:bCs/>
        </w:rPr>
        <w:t>8.9.5 Proceso de Solicitud de Investigaciones Diagnósticas y Medicamentos</w:t>
      </w:r>
    </w:p>
    <w:p w:rsidR="00933283" w:rsidRPr="00866391" w:rsidRDefault="00933283" w:rsidP="00933283">
      <w:pPr>
        <w:rPr>
          <w:b/>
          <w:bCs/>
        </w:rPr>
      </w:pPr>
      <w:r w:rsidRPr="00866391">
        <w:rPr>
          <w:b/>
          <w:bCs/>
        </w:rPr>
        <w:t>8.9.6 Equipos de Protección Personal (EPP)</w:t>
      </w:r>
    </w:p>
    <w:p w:rsidR="00933283" w:rsidRPr="00866391" w:rsidRDefault="00933283" w:rsidP="00933283">
      <w:pPr>
        <w:rPr>
          <w:b/>
          <w:bCs/>
        </w:rPr>
      </w:pPr>
      <w:r w:rsidRPr="00866391">
        <w:rPr>
          <w:b/>
          <w:bCs/>
        </w:rPr>
        <w:t>8.9.7 Uso de Tecnología en la Atención Médica</w:t>
      </w:r>
    </w:p>
    <w:p w:rsidR="00933283" w:rsidRPr="00866391" w:rsidRDefault="00933283" w:rsidP="00933283">
      <w:pPr>
        <w:rPr>
          <w:b/>
          <w:bCs/>
        </w:rPr>
      </w:pPr>
      <w:r w:rsidRPr="00866391">
        <w:rPr>
          <w:b/>
          <w:bCs/>
        </w:rPr>
        <w:t>8.9.8 Procesos para Sedación, Cirugías y Procedimientos</w:t>
      </w:r>
    </w:p>
    <w:p w:rsidR="00933283" w:rsidRPr="00866391" w:rsidRDefault="00933283" w:rsidP="00933283">
      <w:pPr>
        <w:rPr>
          <w:b/>
          <w:bCs/>
        </w:rPr>
      </w:pPr>
      <w:r w:rsidRPr="00866391">
        <w:rPr>
          <w:b/>
          <w:bCs/>
        </w:rPr>
        <w:t>8.9.9 Consentimiento Informado</w:t>
      </w:r>
    </w:p>
    <w:p w:rsidR="00933283" w:rsidRPr="00866391" w:rsidRDefault="00933283" w:rsidP="00933283">
      <w:pPr>
        <w:rPr>
          <w:b/>
          <w:bCs/>
        </w:rPr>
      </w:pPr>
      <w:r w:rsidRPr="00866391">
        <w:rPr>
          <w:b/>
          <w:bCs/>
        </w:rPr>
        <w:lastRenderedPageBreak/>
        <w:t>8.9.10 Derivación de Usuarios del Servicio a Especialistas</w:t>
      </w:r>
    </w:p>
    <w:p w:rsidR="00933283" w:rsidRPr="00866391" w:rsidRDefault="00933283" w:rsidP="00933283">
      <w:pPr>
        <w:rPr>
          <w:b/>
          <w:bCs/>
        </w:rPr>
      </w:pPr>
      <w:r w:rsidRPr="00866391">
        <w:rPr>
          <w:b/>
          <w:bCs/>
        </w:rPr>
        <w:t>8.9.11 Transferencia de Usuarios del Servicio</w:t>
      </w:r>
    </w:p>
    <w:p w:rsidR="00933283" w:rsidRPr="00866391" w:rsidRDefault="00933283" w:rsidP="00933283">
      <w:pPr>
        <w:rPr>
          <w:b/>
          <w:bCs/>
        </w:rPr>
      </w:pPr>
      <w:r w:rsidRPr="00866391">
        <w:rPr>
          <w:b/>
          <w:bCs/>
        </w:rPr>
        <w:t>8.9.12 Resumen de Alta</w:t>
      </w:r>
    </w:p>
    <w:p w:rsidR="00933283" w:rsidRPr="00866391" w:rsidRDefault="00933283" w:rsidP="00933283">
      <w:pPr>
        <w:rPr>
          <w:b/>
          <w:bCs/>
        </w:rPr>
      </w:pPr>
      <w:r w:rsidRPr="00866391">
        <w:rPr>
          <w:b/>
          <w:bCs/>
        </w:rPr>
        <w:t>8.9.13 Mantenimiento de Información Documentada</w:t>
      </w:r>
    </w:p>
    <w:p w:rsidR="00933283" w:rsidRPr="00485621" w:rsidRDefault="00933283" w:rsidP="00933283"/>
    <w:p w:rsidR="00933283" w:rsidRPr="00866391" w:rsidRDefault="00933283" w:rsidP="00933283">
      <w:pPr>
        <w:rPr>
          <w:b/>
          <w:bCs/>
        </w:rPr>
      </w:pPr>
      <w:r w:rsidRPr="00866391">
        <w:rPr>
          <w:b/>
          <w:bCs/>
        </w:rPr>
        <w:t>8.10 Atención Centrada en las Personas</w:t>
      </w:r>
    </w:p>
    <w:p w:rsidR="00933283" w:rsidRPr="00866391" w:rsidRDefault="00933283" w:rsidP="00933283">
      <w:pPr>
        <w:rPr>
          <w:b/>
          <w:bCs/>
        </w:rPr>
      </w:pPr>
      <w:r w:rsidRPr="00866391">
        <w:rPr>
          <w:b/>
          <w:bCs/>
        </w:rPr>
        <w:t>8.10.1 Generalidades</w:t>
      </w:r>
    </w:p>
    <w:p w:rsidR="00933283" w:rsidRPr="00866391" w:rsidRDefault="00933283" w:rsidP="00933283">
      <w:pPr>
        <w:rPr>
          <w:b/>
          <w:bCs/>
        </w:rPr>
      </w:pPr>
      <w:r w:rsidRPr="00866391">
        <w:rPr>
          <w:b/>
          <w:bCs/>
        </w:rPr>
        <w:t>8.10.2 Experiencia de los Usuarios del Servicio</w:t>
      </w:r>
    </w:p>
    <w:p w:rsidR="00933283" w:rsidRPr="00866391" w:rsidRDefault="00933283" w:rsidP="00933283">
      <w:pPr>
        <w:rPr>
          <w:b/>
          <w:bCs/>
        </w:rPr>
      </w:pPr>
      <w:r w:rsidRPr="00866391">
        <w:rPr>
          <w:b/>
          <w:bCs/>
        </w:rPr>
        <w:t>8.10.2.1 Generalidades</w:t>
      </w:r>
    </w:p>
    <w:p w:rsidR="00933283" w:rsidRPr="00485621" w:rsidRDefault="00933283" w:rsidP="00933283"/>
    <w:p w:rsidR="00933283" w:rsidRPr="00866391" w:rsidRDefault="00933283" w:rsidP="00933283">
      <w:pPr>
        <w:rPr>
          <w:b/>
          <w:bCs/>
        </w:rPr>
      </w:pPr>
      <w:r w:rsidRPr="00866391">
        <w:rPr>
          <w:b/>
          <w:bCs/>
        </w:rPr>
        <w:t>8.10.3 Atención Compasiva</w:t>
      </w:r>
    </w:p>
    <w:p w:rsidR="00933283" w:rsidRPr="00866391" w:rsidRDefault="00933283" w:rsidP="00933283">
      <w:pPr>
        <w:rPr>
          <w:b/>
          <w:bCs/>
        </w:rPr>
      </w:pPr>
      <w:r w:rsidRPr="00866391">
        <w:rPr>
          <w:b/>
          <w:bCs/>
        </w:rPr>
        <w:t>8.10.3.1 Trato con Respeto y Dignidad</w:t>
      </w:r>
    </w:p>
    <w:p w:rsidR="00933283" w:rsidRPr="00866391" w:rsidRDefault="00933283" w:rsidP="00933283">
      <w:pPr>
        <w:rPr>
          <w:b/>
          <w:bCs/>
        </w:rPr>
      </w:pPr>
      <w:r w:rsidRPr="00866391">
        <w:rPr>
          <w:b/>
          <w:bCs/>
        </w:rPr>
        <w:t>8.10.3.2 Fomento de la Amabilidad</w:t>
      </w:r>
    </w:p>
    <w:p w:rsidR="00933283" w:rsidRPr="00866391" w:rsidRDefault="00933283" w:rsidP="00933283">
      <w:pPr>
        <w:rPr>
          <w:b/>
          <w:bCs/>
        </w:rPr>
      </w:pPr>
      <w:r w:rsidRPr="00866391">
        <w:rPr>
          <w:b/>
          <w:bCs/>
        </w:rPr>
        <w:t>8.10.3.3 Escucha Activa</w:t>
      </w:r>
    </w:p>
    <w:p w:rsidR="00933283" w:rsidRPr="00866391" w:rsidRDefault="00933283" w:rsidP="00933283">
      <w:pPr>
        <w:rPr>
          <w:b/>
          <w:bCs/>
        </w:rPr>
      </w:pPr>
      <w:r w:rsidRPr="00866391">
        <w:rPr>
          <w:b/>
          <w:bCs/>
        </w:rPr>
        <w:t>8.10.3.4 Educación sobre la Atención Compasiva</w:t>
      </w:r>
    </w:p>
    <w:p w:rsidR="00933283" w:rsidRPr="00866391" w:rsidRDefault="00933283" w:rsidP="00933283">
      <w:pPr>
        <w:rPr>
          <w:b/>
          <w:bCs/>
        </w:rPr>
      </w:pPr>
      <w:r w:rsidRPr="00866391">
        <w:rPr>
          <w:b/>
          <w:bCs/>
        </w:rPr>
        <w:t>8.10.3.5 Capacitación en Cuidados de Fin de Vida</w:t>
      </w:r>
    </w:p>
    <w:p w:rsidR="00933283" w:rsidRPr="00485621" w:rsidRDefault="00933283" w:rsidP="00933283"/>
    <w:p w:rsidR="00933283" w:rsidRPr="00866391" w:rsidRDefault="00933283" w:rsidP="00933283">
      <w:pPr>
        <w:rPr>
          <w:b/>
          <w:bCs/>
        </w:rPr>
      </w:pPr>
      <w:r w:rsidRPr="00866391">
        <w:rPr>
          <w:b/>
          <w:bCs/>
        </w:rPr>
        <w:t>8.10.4 Inclusión y Diversidad</w:t>
      </w:r>
    </w:p>
    <w:p w:rsidR="00933283" w:rsidRPr="00866391" w:rsidRDefault="00933283" w:rsidP="00933283">
      <w:pPr>
        <w:rPr>
          <w:b/>
          <w:bCs/>
        </w:rPr>
      </w:pPr>
      <w:r w:rsidRPr="00866391">
        <w:rPr>
          <w:b/>
          <w:bCs/>
        </w:rPr>
        <w:t>8.10.4.1 Adopción de Principios de Competencia Cultural</w:t>
      </w:r>
    </w:p>
    <w:p w:rsidR="00933283" w:rsidRPr="00866391" w:rsidRDefault="00933283" w:rsidP="00933283">
      <w:pPr>
        <w:rPr>
          <w:b/>
          <w:bCs/>
        </w:rPr>
      </w:pPr>
      <w:r w:rsidRPr="00866391">
        <w:rPr>
          <w:b/>
          <w:bCs/>
        </w:rPr>
        <w:t>8.10.4.2 Capacitación en Competencia Cultural</w:t>
      </w:r>
    </w:p>
    <w:p w:rsidR="00933283" w:rsidRPr="00866391" w:rsidRDefault="00933283" w:rsidP="00933283">
      <w:pPr>
        <w:rPr>
          <w:b/>
          <w:bCs/>
        </w:rPr>
      </w:pPr>
      <w:r w:rsidRPr="00866391">
        <w:rPr>
          <w:b/>
          <w:bCs/>
        </w:rPr>
        <w:t>8.10.4.3 Eliminación de Sesgos y Disparidades</w:t>
      </w:r>
    </w:p>
    <w:p w:rsidR="00933283" w:rsidRPr="00866391" w:rsidRDefault="00933283" w:rsidP="00933283">
      <w:pPr>
        <w:rPr>
          <w:b/>
          <w:bCs/>
        </w:rPr>
      </w:pPr>
      <w:r w:rsidRPr="00866391">
        <w:rPr>
          <w:b/>
          <w:bCs/>
        </w:rPr>
        <w:t>8.10.4.4 Captura y Mejora de la Competencia Cultural</w:t>
      </w:r>
    </w:p>
    <w:p w:rsidR="00933283" w:rsidRPr="00485621" w:rsidRDefault="00933283" w:rsidP="00933283"/>
    <w:p w:rsidR="00933283" w:rsidRPr="00866391" w:rsidRDefault="00933283" w:rsidP="00933283">
      <w:pPr>
        <w:rPr>
          <w:b/>
          <w:bCs/>
        </w:rPr>
      </w:pPr>
      <w:r w:rsidRPr="00866391">
        <w:rPr>
          <w:b/>
          <w:bCs/>
        </w:rPr>
        <w:t xml:space="preserve">8.10.5 </w:t>
      </w:r>
      <w:r w:rsidR="00643D65">
        <w:rPr>
          <w:b/>
          <w:bCs/>
        </w:rPr>
        <w:t>Educación</w:t>
      </w:r>
      <w:r w:rsidRPr="00866391">
        <w:rPr>
          <w:b/>
          <w:bCs/>
        </w:rPr>
        <w:t xml:space="preserve"> en Salud</w:t>
      </w:r>
    </w:p>
    <w:p w:rsidR="00933283" w:rsidRPr="00866391" w:rsidRDefault="00933283" w:rsidP="00933283">
      <w:pPr>
        <w:rPr>
          <w:b/>
          <w:bCs/>
        </w:rPr>
      </w:pPr>
      <w:r w:rsidRPr="00866391">
        <w:rPr>
          <w:b/>
          <w:bCs/>
        </w:rPr>
        <w:t xml:space="preserve">8.10.5.1 Integración de la </w:t>
      </w:r>
      <w:r w:rsidR="00643D65">
        <w:rPr>
          <w:b/>
          <w:bCs/>
        </w:rPr>
        <w:t>Educación</w:t>
      </w:r>
      <w:r w:rsidRPr="00866391">
        <w:rPr>
          <w:b/>
          <w:bCs/>
        </w:rPr>
        <w:t xml:space="preserve"> en Salud en la Planificación y Evaluación</w:t>
      </w:r>
    </w:p>
    <w:p w:rsidR="00933283" w:rsidRPr="00866391" w:rsidRDefault="00933283" w:rsidP="00933283">
      <w:pPr>
        <w:rPr>
          <w:b/>
          <w:bCs/>
        </w:rPr>
      </w:pPr>
      <w:r w:rsidRPr="00866391">
        <w:rPr>
          <w:b/>
          <w:bCs/>
        </w:rPr>
        <w:t>8.10.5.2 Educación del Personal en Salud</w:t>
      </w:r>
    </w:p>
    <w:p w:rsidR="00933283" w:rsidRPr="00866391" w:rsidRDefault="00933283" w:rsidP="00933283">
      <w:pPr>
        <w:rPr>
          <w:b/>
          <w:bCs/>
        </w:rPr>
      </w:pPr>
      <w:r w:rsidRPr="00866391">
        <w:rPr>
          <w:b/>
          <w:bCs/>
        </w:rPr>
        <w:t>8.10.5.3 Inclusión de la Población en el Diseño de Información y Servicios de Salud</w:t>
      </w:r>
    </w:p>
    <w:p w:rsidR="00933283" w:rsidRPr="00866391" w:rsidRDefault="00933283" w:rsidP="00933283">
      <w:pPr>
        <w:rPr>
          <w:b/>
          <w:bCs/>
        </w:rPr>
      </w:pPr>
      <w:r w:rsidRPr="00866391">
        <w:rPr>
          <w:b/>
          <w:bCs/>
        </w:rPr>
        <w:t>8.10.5.4 Soporte para Cuidadores en Poblaciones Vulnerables</w:t>
      </w:r>
    </w:p>
    <w:p w:rsidR="00933283" w:rsidRPr="00866391" w:rsidRDefault="00933283" w:rsidP="00933283">
      <w:pPr>
        <w:rPr>
          <w:b/>
          <w:bCs/>
        </w:rPr>
      </w:pPr>
      <w:r w:rsidRPr="00866391">
        <w:rPr>
          <w:b/>
          <w:bCs/>
        </w:rPr>
        <w:t>8.10.5.5 Estrategias de Comunicación en Salud</w:t>
      </w:r>
    </w:p>
    <w:p w:rsidR="00933283" w:rsidRPr="00866391" w:rsidRDefault="00933283" w:rsidP="00933283">
      <w:pPr>
        <w:rPr>
          <w:b/>
          <w:bCs/>
        </w:rPr>
      </w:pPr>
      <w:r w:rsidRPr="00866391">
        <w:rPr>
          <w:b/>
          <w:bCs/>
        </w:rPr>
        <w:lastRenderedPageBreak/>
        <w:t xml:space="preserve">8.10.5.6 </w:t>
      </w:r>
      <w:r w:rsidR="00643D65">
        <w:rPr>
          <w:b/>
          <w:bCs/>
        </w:rPr>
        <w:t>Educación de Salud</w:t>
      </w:r>
      <w:r w:rsidRPr="00866391">
        <w:rPr>
          <w:b/>
          <w:bCs/>
        </w:rPr>
        <w:t xml:space="preserve"> en Situaciones de Alto Riesgo</w:t>
      </w:r>
    </w:p>
    <w:p w:rsidR="00933283" w:rsidRPr="00866391" w:rsidRDefault="00933283" w:rsidP="00933283">
      <w:pPr>
        <w:rPr>
          <w:b/>
          <w:bCs/>
        </w:rPr>
      </w:pPr>
      <w:r w:rsidRPr="00866391">
        <w:rPr>
          <w:b/>
          <w:bCs/>
        </w:rPr>
        <w:t>8.10.5.7 Enfoque en la Toma de Decisiones Informadas</w:t>
      </w:r>
    </w:p>
    <w:p w:rsidR="00933283" w:rsidRPr="00866391" w:rsidRDefault="00933283" w:rsidP="00933283">
      <w:pPr>
        <w:rPr>
          <w:b/>
          <w:bCs/>
        </w:rPr>
      </w:pPr>
      <w:r w:rsidRPr="00866391">
        <w:rPr>
          <w:b/>
          <w:bCs/>
        </w:rPr>
        <w:t xml:space="preserve">8.10.5.8 Atención a las Necesidades de </w:t>
      </w:r>
      <w:r w:rsidR="00643D65">
        <w:rPr>
          <w:b/>
          <w:bCs/>
        </w:rPr>
        <w:t>Educación</w:t>
      </w:r>
      <w:r w:rsidRPr="00866391">
        <w:rPr>
          <w:b/>
          <w:bCs/>
        </w:rPr>
        <w:t xml:space="preserve"> en Salud sin Estigmatización</w:t>
      </w:r>
    </w:p>
    <w:p w:rsidR="00933283" w:rsidRPr="00866391" w:rsidRDefault="00933283" w:rsidP="00933283">
      <w:pPr>
        <w:rPr>
          <w:b/>
          <w:bCs/>
        </w:rPr>
      </w:pPr>
      <w:r w:rsidRPr="00866391">
        <w:rPr>
          <w:b/>
          <w:bCs/>
        </w:rPr>
        <w:t>8.10.5.9 Educación para la Prevención y Gestión de Condiciones de Salud</w:t>
      </w:r>
    </w:p>
    <w:p w:rsidR="00933283" w:rsidRPr="00485621" w:rsidRDefault="00933283" w:rsidP="00933283"/>
    <w:p w:rsidR="00933283" w:rsidRPr="00866391" w:rsidRDefault="00933283" w:rsidP="00933283">
      <w:pPr>
        <w:rPr>
          <w:b/>
          <w:bCs/>
        </w:rPr>
      </w:pPr>
      <w:r w:rsidRPr="00866391">
        <w:rPr>
          <w:b/>
          <w:bCs/>
        </w:rPr>
        <w:t>8.10.6 Co-producción de Servicios de Salud</w:t>
      </w:r>
    </w:p>
    <w:p w:rsidR="00933283" w:rsidRPr="00866391" w:rsidRDefault="00933283" w:rsidP="00933283">
      <w:pPr>
        <w:rPr>
          <w:b/>
          <w:bCs/>
        </w:rPr>
      </w:pPr>
      <w:r w:rsidRPr="00866391">
        <w:rPr>
          <w:b/>
          <w:bCs/>
        </w:rPr>
        <w:t>8.10.6.1 Construcción de Servicios Basados en la Confianza y el Respeto</w:t>
      </w:r>
    </w:p>
    <w:p w:rsidR="00933283" w:rsidRPr="00866391" w:rsidRDefault="00933283" w:rsidP="00933283">
      <w:pPr>
        <w:rPr>
          <w:b/>
          <w:bCs/>
        </w:rPr>
      </w:pPr>
      <w:r w:rsidRPr="00866391">
        <w:rPr>
          <w:b/>
          <w:bCs/>
        </w:rPr>
        <w:t>8.10.6.2 Empoderamiento de los Usuarios del Servicio</w:t>
      </w:r>
    </w:p>
    <w:p w:rsidR="00933283" w:rsidRPr="00866391" w:rsidRDefault="00933283" w:rsidP="00933283">
      <w:pPr>
        <w:rPr>
          <w:b/>
          <w:bCs/>
        </w:rPr>
      </w:pPr>
      <w:r w:rsidRPr="00866391">
        <w:rPr>
          <w:b/>
          <w:bCs/>
        </w:rPr>
        <w:t>8.10.6.3 Consideración de las Realidades y Valores de los Usuarios</w:t>
      </w:r>
    </w:p>
    <w:p w:rsidR="00933283" w:rsidRPr="00866391" w:rsidRDefault="00933283" w:rsidP="00933283">
      <w:pPr>
        <w:rPr>
          <w:b/>
          <w:bCs/>
        </w:rPr>
      </w:pPr>
      <w:r w:rsidRPr="00866391">
        <w:rPr>
          <w:b/>
          <w:bCs/>
        </w:rPr>
        <w:t>8.10.6.4 Creación de un Entorno de Toma de Decisiones Compartida</w:t>
      </w:r>
    </w:p>
    <w:p w:rsidR="00933283" w:rsidRPr="00866391" w:rsidRDefault="00933283" w:rsidP="00933283">
      <w:pPr>
        <w:rPr>
          <w:b/>
          <w:bCs/>
        </w:rPr>
      </w:pPr>
      <w:r w:rsidRPr="00866391">
        <w:rPr>
          <w:b/>
          <w:bCs/>
        </w:rPr>
        <w:t>8.10.6.5 Fomento de la Autonomía de los Usuarios</w:t>
      </w:r>
    </w:p>
    <w:p w:rsidR="00933283" w:rsidRPr="00866391" w:rsidRDefault="00933283" w:rsidP="00933283">
      <w:pPr>
        <w:rPr>
          <w:b/>
          <w:bCs/>
        </w:rPr>
      </w:pPr>
      <w:r w:rsidRPr="00866391">
        <w:rPr>
          <w:b/>
          <w:bCs/>
        </w:rPr>
        <w:t>8.10.6.6 Promoción de la Amabilidad y la Atención Plena</w:t>
      </w:r>
    </w:p>
    <w:p w:rsidR="00933283" w:rsidRPr="00485621" w:rsidRDefault="00933283" w:rsidP="00933283"/>
    <w:p w:rsidR="00933283" w:rsidRPr="00866391" w:rsidRDefault="00933283" w:rsidP="00933283">
      <w:pPr>
        <w:rPr>
          <w:b/>
          <w:bCs/>
        </w:rPr>
      </w:pPr>
      <w:r w:rsidRPr="00866391">
        <w:rPr>
          <w:b/>
          <w:bCs/>
        </w:rPr>
        <w:t>8.10.7 Bienestar del Personal</w:t>
      </w:r>
    </w:p>
    <w:p w:rsidR="00933283" w:rsidRPr="00866391" w:rsidRDefault="00933283" w:rsidP="00933283">
      <w:pPr>
        <w:rPr>
          <w:b/>
          <w:bCs/>
        </w:rPr>
      </w:pPr>
      <w:r w:rsidRPr="00866391">
        <w:rPr>
          <w:b/>
          <w:bCs/>
        </w:rPr>
        <w:t>8.10.7.1 Plan Documentado para la Salud y Seguridad del Personal</w:t>
      </w:r>
    </w:p>
    <w:p w:rsidR="00933283" w:rsidRPr="00866391" w:rsidRDefault="00933283" w:rsidP="00933283">
      <w:pPr>
        <w:rPr>
          <w:b/>
          <w:bCs/>
        </w:rPr>
      </w:pPr>
      <w:r w:rsidRPr="00866391">
        <w:rPr>
          <w:b/>
          <w:bCs/>
        </w:rPr>
        <w:t>8.10.7.2 Procesos para Gestionar el Bienestar del Personal</w:t>
      </w:r>
    </w:p>
    <w:p w:rsidR="00933283" w:rsidRPr="00485621" w:rsidRDefault="00933283" w:rsidP="00933283">
      <w:pPr>
        <w:rPr>
          <w:b/>
          <w:bCs/>
        </w:rPr>
      </w:pPr>
    </w:p>
    <w:p w:rsidR="00933283" w:rsidRPr="00866391" w:rsidRDefault="00933283" w:rsidP="00933283">
      <w:pPr>
        <w:rPr>
          <w:b/>
          <w:bCs/>
        </w:rPr>
      </w:pPr>
      <w:r w:rsidRPr="00866391">
        <w:rPr>
          <w:b/>
          <w:bCs/>
        </w:rPr>
        <w:t>8.11 Ética</w:t>
      </w:r>
    </w:p>
    <w:p w:rsidR="00933283" w:rsidRPr="00866391" w:rsidRDefault="00933283" w:rsidP="00933283">
      <w:pPr>
        <w:rPr>
          <w:b/>
          <w:bCs/>
        </w:rPr>
      </w:pPr>
      <w:r w:rsidRPr="00866391">
        <w:rPr>
          <w:b/>
          <w:bCs/>
        </w:rPr>
        <w:t>8.11.1 Procesos para Identificar y Abordar Dilemas Éticos</w:t>
      </w:r>
    </w:p>
    <w:p w:rsidR="00933283" w:rsidRPr="00866391" w:rsidRDefault="00933283" w:rsidP="00933283">
      <w:pPr>
        <w:rPr>
          <w:b/>
          <w:bCs/>
        </w:rPr>
      </w:pPr>
      <w:r w:rsidRPr="00866391">
        <w:rPr>
          <w:b/>
          <w:bCs/>
        </w:rPr>
        <w:t>8.11.2 Capacitación en Manejo de Preocupaciones Éticas</w:t>
      </w:r>
    </w:p>
    <w:p w:rsidR="00933283" w:rsidRPr="00866391" w:rsidRDefault="00933283" w:rsidP="00933283">
      <w:pPr>
        <w:rPr>
          <w:b/>
          <w:bCs/>
        </w:rPr>
      </w:pPr>
      <w:r w:rsidRPr="00866391">
        <w:rPr>
          <w:b/>
          <w:bCs/>
        </w:rPr>
        <w:t>8.11.3 Participación de los Usuarios en la Toma de Decisiones Éticas</w:t>
      </w:r>
    </w:p>
    <w:p w:rsidR="00933283" w:rsidRPr="00485621" w:rsidRDefault="00933283" w:rsidP="00933283"/>
    <w:p w:rsidR="00933283" w:rsidRPr="00866391" w:rsidRDefault="00933283" w:rsidP="00933283">
      <w:pPr>
        <w:rPr>
          <w:b/>
          <w:bCs/>
        </w:rPr>
      </w:pPr>
      <w:r w:rsidRPr="00866391">
        <w:rPr>
          <w:b/>
          <w:bCs/>
        </w:rPr>
        <w:t>8.12 Seguridad del Paciente</w:t>
      </w:r>
    </w:p>
    <w:p w:rsidR="00933283" w:rsidRPr="00866391" w:rsidRDefault="00933283" w:rsidP="00933283">
      <w:pPr>
        <w:rPr>
          <w:b/>
          <w:bCs/>
        </w:rPr>
      </w:pPr>
      <w:r w:rsidRPr="00866391">
        <w:rPr>
          <w:b/>
          <w:bCs/>
        </w:rPr>
        <w:t>8.12.1 Generalidades</w:t>
      </w:r>
    </w:p>
    <w:p w:rsidR="00933283" w:rsidRPr="00866391" w:rsidRDefault="00933283" w:rsidP="00933283">
      <w:pPr>
        <w:rPr>
          <w:b/>
          <w:bCs/>
        </w:rPr>
      </w:pPr>
      <w:r w:rsidRPr="00866391">
        <w:rPr>
          <w:b/>
          <w:bCs/>
        </w:rPr>
        <w:t>8.12.1.1 Consideración de Ratios de Personal y Equilibrio de la Fuerza Laboral</w:t>
      </w:r>
    </w:p>
    <w:p w:rsidR="00933283" w:rsidRPr="00866391" w:rsidRDefault="00933283" w:rsidP="00933283">
      <w:pPr>
        <w:rPr>
          <w:b/>
          <w:bCs/>
        </w:rPr>
      </w:pPr>
      <w:r w:rsidRPr="00866391">
        <w:rPr>
          <w:b/>
          <w:bCs/>
        </w:rPr>
        <w:t>8.12.1.2 Formulación de Flujo de Trabajo Basado en Equipos</w:t>
      </w:r>
    </w:p>
    <w:p w:rsidR="00933283" w:rsidRPr="00866391" w:rsidRDefault="00933283" w:rsidP="00933283">
      <w:pPr>
        <w:rPr>
          <w:b/>
          <w:bCs/>
        </w:rPr>
      </w:pPr>
      <w:r w:rsidRPr="00866391">
        <w:rPr>
          <w:b/>
          <w:bCs/>
        </w:rPr>
        <w:t>8.12.1.3 Evaluación de la Experiencia del Paciente</w:t>
      </w:r>
    </w:p>
    <w:p w:rsidR="00933283" w:rsidRPr="00866391" w:rsidRDefault="00933283" w:rsidP="00933283">
      <w:pPr>
        <w:rPr>
          <w:b/>
          <w:bCs/>
        </w:rPr>
      </w:pPr>
      <w:r w:rsidRPr="00866391">
        <w:rPr>
          <w:b/>
          <w:bCs/>
        </w:rPr>
        <w:t>8.12.1.4 Consideración de la Capacidad y Experiencia de las Instituciones</w:t>
      </w:r>
    </w:p>
    <w:p w:rsidR="00933283" w:rsidRPr="00866391" w:rsidRDefault="00933283" w:rsidP="00933283">
      <w:pPr>
        <w:rPr>
          <w:b/>
          <w:bCs/>
        </w:rPr>
      </w:pPr>
      <w:r w:rsidRPr="00866391">
        <w:rPr>
          <w:b/>
          <w:bCs/>
        </w:rPr>
        <w:t>8.12.1.5 Sistema de Reporte de Incidentes Críticos</w:t>
      </w:r>
    </w:p>
    <w:p w:rsidR="00933283" w:rsidRPr="00485621" w:rsidRDefault="00933283" w:rsidP="00933283"/>
    <w:p w:rsidR="00933283" w:rsidRPr="00866391" w:rsidRDefault="00933283" w:rsidP="00933283">
      <w:pPr>
        <w:rPr>
          <w:b/>
          <w:bCs/>
        </w:rPr>
      </w:pPr>
      <w:r w:rsidRPr="00866391">
        <w:rPr>
          <w:b/>
          <w:bCs/>
        </w:rPr>
        <w:t>8.12.2 Conocimiento y Aprendizaje en Seguridad</w:t>
      </w:r>
    </w:p>
    <w:p w:rsidR="00933283" w:rsidRPr="00866391" w:rsidRDefault="00933283" w:rsidP="00933283">
      <w:pPr>
        <w:rPr>
          <w:b/>
          <w:bCs/>
        </w:rPr>
      </w:pPr>
      <w:r w:rsidRPr="00866391">
        <w:rPr>
          <w:b/>
          <w:bCs/>
        </w:rPr>
        <w:t>8.12.2.1 Promoción del Aprendizaje Continuo y Compartición de Conocimientos</w:t>
      </w:r>
    </w:p>
    <w:p w:rsidR="00933283" w:rsidRPr="00866391" w:rsidRDefault="00933283" w:rsidP="00933283">
      <w:pPr>
        <w:rPr>
          <w:b/>
          <w:bCs/>
        </w:rPr>
      </w:pPr>
      <w:r w:rsidRPr="00866391">
        <w:rPr>
          <w:b/>
          <w:bCs/>
        </w:rPr>
        <w:t>8.12.2.2 Proceso para Compartir Lecciones Aprendidas</w:t>
      </w:r>
    </w:p>
    <w:p w:rsidR="00933283" w:rsidRPr="00866391" w:rsidRDefault="00933283" w:rsidP="00933283">
      <w:pPr>
        <w:rPr>
          <w:b/>
          <w:bCs/>
        </w:rPr>
      </w:pPr>
      <w:r w:rsidRPr="00866391">
        <w:rPr>
          <w:b/>
          <w:bCs/>
        </w:rPr>
        <w:t>8.12.2.3 Recopilación y Análisis de Datos de Seguridad del Paciente</w:t>
      </w:r>
    </w:p>
    <w:p w:rsidR="00933283" w:rsidRPr="00485621" w:rsidRDefault="00933283" w:rsidP="00933283"/>
    <w:p w:rsidR="00933283" w:rsidRPr="00866391" w:rsidRDefault="00933283" w:rsidP="00933283">
      <w:pPr>
        <w:rPr>
          <w:b/>
          <w:bCs/>
        </w:rPr>
      </w:pPr>
      <w:r w:rsidRPr="00866391">
        <w:rPr>
          <w:b/>
          <w:bCs/>
        </w:rPr>
        <w:t>8.12.3 Identificación del Paciente</w:t>
      </w:r>
    </w:p>
    <w:p w:rsidR="00933283" w:rsidRPr="00866391" w:rsidRDefault="00933283" w:rsidP="00933283">
      <w:pPr>
        <w:rPr>
          <w:b/>
          <w:bCs/>
        </w:rPr>
      </w:pPr>
      <w:r w:rsidRPr="00866391">
        <w:rPr>
          <w:b/>
          <w:bCs/>
        </w:rPr>
        <w:t>8.12.3.1 Identificación del Paciente en Todos los Puntos de Atención</w:t>
      </w:r>
    </w:p>
    <w:p w:rsidR="00933283" w:rsidRPr="00866391" w:rsidRDefault="00933283" w:rsidP="00933283">
      <w:pPr>
        <w:rPr>
          <w:b/>
          <w:bCs/>
        </w:rPr>
      </w:pPr>
      <w:r w:rsidRPr="00866391">
        <w:rPr>
          <w:b/>
          <w:bCs/>
        </w:rPr>
        <w:t>8.12.3.2 Uso de Dos Identificadores Únicos</w:t>
      </w:r>
    </w:p>
    <w:p w:rsidR="00933283" w:rsidRPr="00866391" w:rsidRDefault="00933283" w:rsidP="00933283">
      <w:pPr>
        <w:rPr>
          <w:b/>
          <w:bCs/>
        </w:rPr>
      </w:pPr>
      <w:r w:rsidRPr="00866391">
        <w:rPr>
          <w:b/>
          <w:bCs/>
        </w:rPr>
        <w:t>8.12.3.3 Exclusión de Números de Habitación, Cama o Ubicación</w:t>
      </w:r>
    </w:p>
    <w:p w:rsidR="00933283" w:rsidRPr="00866391" w:rsidRDefault="00933283" w:rsidP="00933283">
      <w:pPr>
        <w:rPr>
          <w:b/>
          <w:bCs/>
        </w:rPr>
      </w:pPr>
      <w:r w:rsidRPr="00866391">
        <w:rPr>
          <w:b/>
          <w:bCs/>
        </w:rPr>
        <w:t>8.12.3.4 Proceso para Circunstancias Especiales</w:t>
      </w:r>
    </w:p>
    <w:p w:rsidR="00933283" w:rsidRPr="00485621" w:rsidRDefault="00933283" w:rsidP="00933283"/>
    <w:p w:rsidR="00933283" w:rsidRPr="00866391" w:rsidRDefault="00933283" w:rsidP="00933283">
      <w:pPr>
        <w:rPr>
          <w:b/>
          <w:bCs/>
        </w:rPr>
      </w:pPr>
      <w:r w:rsidRPr="00866391">
        <w:rPr>
          <w:b/>
          <w:bCs/>
        </w:rPr>
        <w:t>8.12.4 Seguridad en la Medicación</w:t>
      </w:r>
    </w:p>
    <w:p w:rsidR="00933283" w:rsidRPr="00866391" w:rsidRDefault="00933283" w:rsidP="00933283">
      <w:pPr>
        <w:rPr>
          <w:b/>
          <w:bCs/>
        </w:rPr>
      </w:pPr>
      <w:r w:rsidRPr="00866391">
        <w:rPr>
          <w:b/>
          <w:bCs/>
        </w:rPr>
        <w:t>8.12.4.1 Procesos Documentados de Seguridad en la Medicación</w:t>
      </w:r>
    </w:p>
    <w:p w:rsidR="00933283" w:rsidRPr="00866391" w:rsidRDefault="00933283" w:rsidP="00933283">
      <w:pPr>
        <w:rPr>
          <w:b/>
          <w:bCs/>
        </w:rPr>
      </w:pPr>
      <w:r w:rsidRPr="00866391">
        <w:rPr>
          <w:b/>
          <w:bCs/>
        </w:rPr>
        <w:t>8.12.4.2 Directrices para Medicamentos de Alto Riesgo</w:t>
      </w:r>
    </w:p>
    <w:p w:rsidR="00933283" w:rsidRPr="00866391" w:rsidRDefault="00933283" w:rsidP="00933283">
      <w:pPr>
        <w:rPr>
          <w:b/>
          <w:bCs/>
        </w:rPr>
      </w:pPr>
      <w:r w:rsidRPr="00866391">
        <w:rPr>
          <w:b/>
          <w:bCs/>
        </w:rPr>
        <w:t>8.12.4.3 Uso Racional de Antibióticos</w:t>
      </w:r>
    </w:p>
    <w:p w:rsidR="00933283" w:rsidRPr="00866391" w:rsidRDefault="00933283" w:rsidP="00933283">
      <w:pPr>
        <w:rPr>
          <w:b/>
          <w:bCs/>
        </w:rPr>
      </w:pPr>
      <w:r w:rsidRPr="00866391">
        <w:rPr>
          <w:b/>
          <w:bCs/>
        </w:rPr>
        <w:t>8.12.4.4 Educación sobre Medicamentos para Pacientes y Cuidadores</w:t>
      </w:r>
    </w:p>
    <w:p w:rsidR="00933283" w:rsidRPr="00866391" w:rsidRDefault="00933283" w:rsidP="00933283">
      <w:pPr>
        <w:rPr>
          <w:b/>
          <w:bCs/>
        </w:rPr>
      </w:pPr>
      <w:r w:rsidRPr="00866391">
        <w:rPr>
          <w:b/>
          <w:bCs/>
        </w:rPr>
        <w:t>8.12.4.5 Monitorización y Reporte de Errores de Medicación y Eventos Adversos</w:t>
      </w:r>
    </w:p>
    <w:p w:rsidR="00933283" w:rsidRPr="00485621" w:rsidRDefault="00933283" w:rsidP="00933283"/>
    <w:p w:rsidR="00933283" w:rsidRPr="00866391" w:rsidRDefault="00933283" w:rsidP="00933283">
      <w:pPr>
        <w:rPr>
          <w:b/>
          <w:bCs/>
        </w:rPr>
      </w:pPr>
      <w:r w:rsidRPr="00866391">
        <w:rPr>
          <w:b/>
          <w:bCs/>
        </w:rPr>
        <w:t>8.12.5 Seguridad en Cirugías</w:t>
      </w:r>
    </w:p>
    <w:p w:rsidR="00933283" w:rsidRPr="00866391" w:rsidRDefault="00933283" w:rsidP="00933283">
      <w:pPr>
        <w:rPr>
          <w:b/>
          <w:bCs/>
        </w:rPr>
      </w:pPr>
      <w:r w:rsidRPr="00866391">
        <w:rPr>
          <w:b/>
          <w:bCs/>
        </w:rPr>
        <w:t>8.12.5.1 Despliegue de Personal Suficiente</w:t>
      </w:r>
    </w:p>
    <w:p w:rsidR="00933283" w:rsidRPr="00866391" w:rsidRDefault="00933283" w:rsidP="00933283">
      <w:pPr>
        <w:rPr>
          <w:b/>
          <w:bCs/>
        </w:rPr>
      </w:pPr>
      <w:r w:rsidRPr="00866391">
        <w:rPr>
          <w:b/>
          <w:bCs/>
        </w:rPr>
        <w:t>8.12.5.2 Diseño de Infraestructura y Flujo de Trabajo Basado en Factores Humanos</w:t>
      </w:r>
    </w:p>
    <w:p w:rsidR="00933283" w:rsidRPr="00866391" w:rsidRDefault="00933283" w:rsidP="00933283">
      <w:pPr>
        <w:rPr>
          <w:b/>
          <w:bCs/>
        </w:rPr>
      </w:pPr>
      <w:r w:rsidRPr="00866391">
        <w:rPr>
          <w:b/>
          <w:bCs/>
        </w:rPr>
        <w:t>8.12.5.3 Prácticas Basadas en la Evidencia para la Anestesia</w:t>
      </w:r>
    </w:p>
    <w:p w:rsidR="00933283" w:rsidRPr="00866391" w:rsidRDefault="00933283" w:rsidP="00933283">
      <w:pPr>
        <w:rPr>
          <w:b/>
          <w:bCs/>
        </w:rPr>
      </w:pPr>
      <w:r w:rsidRPr="00866391">
        <w:rPr>
          <w:b/>
          <w:bCs/>
        </w:rPr>
        <w:t>8.12.5.4 Comunicación y Colaboración entre Cirujanos y Anestesiólogos</w:t>
      </w:r>
    </w:p>
    <w:p w:rsidR="00933283" w:rsidRPr="00866391" w:rsidRDefault="00933283" w:rsidP="00933283">
      <w:pPr>
        <w:rPr>
          <w:b/>
          <w:bCs/>
        </w:rPr>
      </w:pPr>
      <w:r w:rsidRPr="00866391">
        <w:rPr>
          <w:b/>
          <w:bCs/>
        </w:rPr>
        <w:t>8.12.5.5 Equipos de Monitoreo y Análisis Postoperatorio</w:t>
      </w:r>
    </w:p>
    <w:p w:rsidR="00933283" w:rsidRPr="00866391" w:rsidRDefault="00933283" w:rsidP="00933283">
      <w:pPr>
        <w:rPr>
          <w:b/>
          <w:bCs/>
        </w:rPr>
      </w:pPr>
      <w:r w:rsidRPr="00866391">
        <w:rPr>
          <w:b/>
          <w:bCs/>
        </w:rPr>
        <w:t>8.12.5.6 Prevención de Errores de Paciente, Procedimiento o Sitio Incorrecto</w:t>
      </w:r>
    </w:p>
    <w:p w:rsidR="00933283" w:rsidRPr="00485621" w:rsidRDefault="00933283" w:rsidP="00933283">
      <w:pPr>
        <w:rPr>
          <w:b/>
          <w:bCs/>
        </w:rPr>
      </w:pPr>
    </w:p>
    <w:p w:rsidR="00933283" w:rsidRPr="00485621" w:rsidRDefault="00933283" w:rsidP="00933283"/>
    <w:p w:rsidR="00933283" w:rsidRPr="00866391" w:rsidRDefault="00933283" w:rsidP="00933283">
      <w:pPr>
        <w:rPr>
          <w:b/>
          <w:bCs/>
        </w:rPr>
      </w:pPr>
      <w:r w:rsidRPr="00866391">
        <w:rPr>
          <w:b/>
          <w:bCs/>
        </w:rPr>
        <w:t>8.12.6 Prevención y Control de Infecciones (PCI)</w:t>
      </w:r>
    </w:p>
    <w:p w:rsidR="00933283" w:rsidRPr="00866391" w:rsidRDefault="00933283" w:rsidP="00933283">
      <w:pPr>
        <w:rPr>
          <w:b/>
          <w:bCs/>
        </w:rPr>
      </w:pPr>
      <w:r w:rsidRPr="00866391">
        <w:rPr>
          <w:b/>
          <w:bCs/>
        </w:rPr>
        <w:lastRenderedPageBreak/>
        <w:t>8.12.6.1 Identificación de Riesgos y Estrategias</w:t>
      </w:r>
    </w:p>
    <w:p w:rsidR="00933283" w:rsidRPr="00866391" w:rsidRDefault="00933283" w:rsidP="00933283">
      <w:pPr>
        <w:rPr>
          <w:b/>
          <w:bCs/>
        </w:rPr>
      </w:pPr>
      <w:r w:rsidRPr="00866391">
        <w:rPr>
          <w:b/>
          <w:bCs/>
        </w:rPr>
        <w:t>8.12.6.2 Indicadores, Guías y Procedimientos Operativos</w:t>
      </w:r>
    </w:p>
    <w:p w:rsidR="00933283" w:rsidRPr="00866391" w:rsidRDefault="00933283" w:rsidP="00933283">
      <w:pPr>
        <w:rPr>
          <w:b/>
          <w:bCs/>
        </w:rPr>
      </w:pPr>
      <w:r w:rsidRPr="00866391">
        <w:rPr>
          <w:b/>
          <w:bCs/>
        </w:rPr>
        <w:t>8.12.6.3 Sistema de Monitoreo y Auditoría</w:t>
      </w:r>
    </w:p>
    <w:p w:rsidR="00933283" w:rsidRPr="00866391" w:rsidRDefault="00933283" w:rsidP="00933283">
      <w:pPr>
        <w:rPr>
          <w:b/>
          <w:bCs/>
        </w:rPr>
      </w:pPr>
      <w:r w:rsidRPr="00866391">
        <w:rPr>
          <w:b/>
          <w:bCs/>
        </w:rPr>
        <w:t>8.12.6.4 Medidas Sistémicas para la Prevención y Control de Infecciones</w:t>
      </w:r>
    </w:p>
    <w:p w:rsidR="00933283" w:rsidRPr="00866391" w:rsidRDefault="00933283" w:rsidP="00933283">
      <w:pPr>
        <w:rPr>
          <w:b/>
          <w:bCs/>
        </w:rPr>
      </w:pPr>
      <w:r w:rsidRPr="00866391">
        <w:rPr>
          <w:b/>
          <w:bCs/>
        </w:rPr>
        <w:t>8.12.6.5 Comité de PCI y Actualización de Guías Técnicas</w:t>
      </w:r>
    </w:p>
    <w:p w:rsidR="00933283" w:rsidRPr="00866391" w:rsidRDefault="00933283" w:rsidP="00933283">
      <w:pPr>
        <w:rPr>
          <w:b/>
          <w:bCs/>
        </w:rPr>
      </w:pPr>
      <w:r w:rsidRPr="00866391">
        <w:rPr>
          <w:b/>
          <w:bCs/>
        </w:rPr>
        <w:t>8.12.6.6 Programa de Vigilancia y Políticas de Bioseguridad</w:t>
      </w:r>
    </w:p>
    <w:p w:rsidR="00933283" w:rsidRPr="00866391" w:rsidRDefault="00933283" w:rsidP="00933283">
      <w:pPr>
        <w:rPr>
          <w:b/>
          <w:bCs/>
        </w:rPr>
      </w:pPr>
      <w:r w:rsidRPr="00866391">
        <w:rPr>
          <w:b/>
          <w:bCs/>
        </w:rPr>
        <w:t>8.12.6.7 Capacitación Anual en PCI</w:t>
      </w:r>
    </w:p>
    <w:p w:rsidR="00933283" w:rsidRPr="00866391" w:rsidRDefault="00933283" w:rsidP="00933283">
      <w:pPr>
        <w:rPr>
          <w:b/>
          <w:bCs/>
        </w:rPr>
      </w:pPr>
      <w:r w:rsidRPr="00866391">
        <w:rPr>
          <w:b/>
          <w:bCs/>
        </w:rPr>
        <w:t>8.12.6.8 Participación de los Usuarios en la PCI</w:t>
      </w:r>
    </w:p>
    <w:p w:rsidR="00933283" w:rsidRPr="00866391" w:rsidRDefault="00933283" w:rsidP="00933283">
      <w:pPr>
        <w:rPr>
          <w:b/>
          <w:bCs/>
        </w:rPr>
      </w:pPr>
      <w:r w:rsidRPr="00866391">
        <w:rPr>
          <w:b/>
          <w:bCs/>
        </w:rPr>
        <w:t>8.12.6.9 Cultura Organizacional de PCI</w:t>
      </w:r>
    </w:p>
    <w:p w:rsidR="00933283" w:rsidRPr="00485621" w:rsidRDefault="00933283" w:rsidP="00933283">
      <w:pPr>
        <w:rPr>
          <w:b/>
          <w:bCs/>
        </w:rPr>
      </w:pPr>
    </w:p>
    <w:p w:rsidR="00933283" w:rsidRPr="00866391" w:rsidRDefault="00933283" w:rsidP="00933283">
      <w:pPr>
        <w:rPr>
          <w:b/>
          <w:bCs/>
        </w:rPr>
      </w:pPr>
      <w:r w:rsidRPr="00866391">
        <w:rPr>
          <w:b/>
          <w:bCs/>
        </w:rPr>
        <w:t>8.12.7 Prevención de Caídas, Úlceras por Presión y Tromboembolismo</w:t>
      </w:r>
    </w:p>
    <w:p w:rsidR="00933283" w:rsidRPr="00866391" w:rsidRDefault="00933283" w:rsidP="00933283">
      <w:pPr>
        <w:rPr>
          <w:b/>
          <w:bCs/>
        </w:rPr>
      </w:pPr>
      <w:r w:rsidRPr="00866391">
        <w:rPr>
          <w:b/>
          <w:bCs/>
        </w:rPr>
        <w:t>8.12.7.1 Identificación de Pacientes en Riesgo de Úlceras por Presión</w:t>
      </w:r>
    </w:p>
    <w:p w:rsidR="00933283" w:rsidRPr="00866391" w:rsidRDefault="00933283" w:rsidP="00933283">
      <w:pPr>
        <w:rPr>
          <w:b/>
          <w:bCs/>
        </w:rPr>
      </w:pPr>
      <w:r w:rsidRPr="00866391">
        <w:rPr>
          <w:b/>
          <w:bCs/>
        </w:rPr>
        <w:t>8.12.7.2 Intervenciones para Mantener la Integridad de la Piel</w:t>
      </w:r>
    </w:p>
    <w:p w:rsidR="00933283" w:rsidRPr="00866391" w:rsidRDefault="00933283" w:rsidP="00933283">
      <w:pPr>
        <w:rPr>
          <w:b/>
          <w:bCs/>
        </w:rPr>
      </w:pPr>
      <w:r w:rsidRPr="00866391">
        <w:rPr>
          <w:b/>
          <w:bCs/>
        </w:rPr>
        <w:t>8.12.7.3 Plan Integral de Prevención de Caídas</w:t>
      </w:r>
    </w:p>
    <w:p w:rsidR="00933283" w:rsidRPr="00866391" w:rsidRDefault="00933283" w:rsidP="00933283">
      <w:pPr>
        <w:rPr>
          <w:b/>
          <w:bCs/>
        </w:rPr>
      </w:pPr>
      <w:r w:rsidRPr="00866391">
        <w:rPr>
          <w:b/>
          <w:bCs/>
        </w:rPr>
        <w:t>8.12.7.4 Identificación de Pacientes en Riesgo de Tromboembolismo</w:t>
      </w:r>
    </w:p>
    <w:p w:rsidR="00933283" w:rsidRPr="00866391" w:rsidRDefault="00933283" w:rsidP="00933283">
      <w:pPr>
        <w:rPr>
          <w:b/>
          <w:bCs/>
        </w:rPr>
      </w:pPr>
      <w:r w:rsidRPr="00866391">
        <w:rPr>
          <w:b/>
          <w:bCs/>
        </w:rPr>
        <w:t>8.12.7.5 Protocolos Farmacológicos Basados en la Evidencia para la Prevención del Tromboembolismo</w:t>
      </w:r>
    </w:p>
    <w:p w:rsidR="00933283" w:rsidRPr="00485621" w:rsidRDefault="00933283" w:rsidP="00933283"/>
    <w:p w:rsidR="00933283" w:rsidRPr="00866391" w:rsidRDefault="00933283" w:rsidP="00933283">
      <w:pPr>
        <w:rPr>
          <w:b/>
          <w:bCs/>
        </w:rPr>
      </w:pPr>
      <w:r w:rsidRPr="00866391">
        <w:rPr>
          <w:b/>
          <w:bCs/>
        </w:rPr>
        <w:t>8.12.8 Seguridad en el Diagnóstico</w:t>
      </w:r>
    </w:p>
    <w:p w:rsidR="00933283" w:rsidRPr="00866391" w:rsidRDefault="00933283" w:rsidP="00933283">
      <w:pPr>
        <w:rPr>
          <w:b/>
          <w:bCs/>
        </w:rPr>
      </w:pPr>
      <w:r w:rsidRPr="00866391">
        <w:rPr>
          <w:b/>
          <w:bCs/>
        </w:rPr>
        <w:t>8.12.8.1 Precisión y Oportunidad en las Pruebas de Laboratorio, Patología e Imagenología</w:t>
      </w:r>
    </w:p>
    <w:p w:rsidR="00933283" w:rsidRPr="00866391" w:rsidRDefault="00933283" w:rsidP="00933283">
      <w:pPr>
        <w:rPr>
          <w:b/>
          <w:bCs/>
        </w:rPr>
      </w:pPr>
      <w:r w:rsidRPr="00866391">
        <w:rPr>
          <w:b/>
          <w:bCs/>
        </w:rPr>
        <w:t>8.12.8.2 Reporte de Resultados Críticos</w:t>
      </w:r>
    </w:p>
    <w:p w:rsidR="00933283" w:rsidRPr="00866391" w:rsidRDefault="00933283" w:rsidP="00933283">
      <w:pPr>
        <w:rPr>
          <w:b/>
          <w:bCs/>
        </w:rPr>
      </w:pPr>
      <w:r w:rsidRPr="00866391">
        <w:rPr>
          <w:b/>
          <w:bCs/>
        </w:rPr>
        <w:t>8.12.8.3 Comunicación Oportuna de Resultados a Proveedores y Usuarios</w:t>
      </w:r>
    </w:p>
    <w:p w:rsidR="00933283" w:rsidRPr="00866391" w:rsidRDefault="00933283" w:rsidP="00933283">
      <w:pPr>
        <w:rPr>
          <w:b/>
          <w:bCs/>
        </w:rPr>
      </w:pPr>
      <w:r w:rsidRPr="00866391">
        <w:rPr>
          <w:b/>
          <w:bCs/>
        </w:rPr>
        <w:t>8.12.8.4 Cumplimiento de Requisitos Regulatorios</w:t>
      </w:r>
    </w:p>
    <w:p w:rsidR="00933283" w:rsidRPr="00866391" w:rsidRDefault="00933283" w:rsidP="00933283">
      <w:pPr>
        <w:rPr>
          <w:b/>
          <w:bCs/>
        </w:rPr>
      </w:pPr>
      <w:r w:rsidRPr="00866391">
        <w:rPr>
          <w:b/>
          <w:bCs/>
        </w:rPr>
        <w:t>8.12.8.5 Conservación Integral de Registros de Procedimientos Diagnósticos y Resultados</w:t>
      </w:r>
    </w:p>
    <w:p w:rsidR="00933283" w:rsidRPr="00485621" w:rsidRDefault="00933283" w:rsidP="00933283"/>
    <w:p w:rsidR="00933283" w:rsidRPr="00866391" w:rsidRDefault="00933283" w:rsidP="00933283">
      <w:pPr>
        <w:rPr>
          <w:b/>
          <w:bCs/>
        </w:rPr>
      </w:pPr>
      <w:r w:rsidRPr="00866391">
        <w:rPr>
          <w:b/>
          <w:bCs/>
        </w:rPr>
        <w:t>8.12.9 Transfusiones de Sangre</w:t>
      </w:r>
    </w:p>
    <w:p w:rsidR="00933283" w:rsidRPr="00866391" w:rsidRDefault="00933283" w:rsidP="00933283">
      <w:pPr>
        <w:rPr>
          <w:b/>
          <w:bCs/>
        </w:rPr>
      </w:pPr>
      <w:r w:rsidRPr="00866391">
        <w:rPr>
          <w:b/>
          <w:bCs/>
        </w:rPr>
        <w:t>8.12.9.1 Educación y Asesoramiento de Donantes</w:t>
      </w:r>
    </w:p>
    <w:p w:rsidR="00933283" w:rsidRPr="00866391" w:rsidRDefault="00933283" w:rsidP="00933283">
      <w:pPr>
        <w:rPr>
          <w:b/>
          <w:bCs/>
        </w:rPr>
      </w:pPr>
      <w:r w:rsidRPr="00866391">
        <w:rPr>
          <w:b/>
          <w:bCs/>
        </w:rPr>
        <w:t>8.12.9.2 Compatibilidad y Tipificación</w:t>
      </w:r>
    </w:p>
    <w:p w:rsidR="00933283" w:rsidRPr="00866391" w:rsidRDefault="00933283" w:rsidP="00933283">
      <w:pPr>
        <w:rPr>
          <w:b/>
          <w:bCs/>
        </w:rPr>
      </w:pPr>
      <w:r w:rsidRPr="00866391">
        <w:rPr>
          <w:b/>
          <w:bCs/>
        </w:rPr>
        <w:t>8.12.9.3 Protocolos Precisos y Basados en Guías para la Administración de Productos Sanguíneos</w:t>
      </w:r>
    </w:p>
    <w:p w:rsidR="00933283" w:rsidRPr="00866391" w:rsidRDefault="00933283" w:rsidP="00933283">
      <w:pPr>
        <w:rPr>
          <w:b/>
          <w:bCs/>
        </w:rPr>
      </w:pPr>
      <w:r w:rsidRPr="00866391">
        <w:rPr>
          <w:b/>
          <w:bCs/>
        </w:rPr>
        <w:lastRenderedPageBreak/>
        <w:t>8.12.9.4 Confirmación del Tipo de Sangre y del Producto Correcto</w:t>
      </w:r>
    </w:p>
    <w:p w:rsidR="00933283" w:rsidRPr="00866391" w:rsidRDefault="00933283" w:rsidP="00933283">
      <w:pPr>
        <w:rPr>
          <w:b/>
          <w:bCs/>
        </w:rPr>
      </w:pPr>
      <w:r w:rsidRPr="00866391">
        <w:rPr>
          <w:b/>
          <w:bCs/>
        </w:rPr>
        <w:t>8.12.9.5 Detección de Infecciones Transmisibles por Transfusión</w:t>
      </w:r>
    </w:p>
    <w:p w:rsidR="00933283" w:rsidRPr="00866391" w:rsidRDefault="00933283" w:rsidP="00933283">
      <w:pPr>
        <w:rPr>
          <w:b/>
          <w:bCs/>
        </w:rPr>
      </w:pPr>
      <w:r w:rsidRPr="00866391">
        <w:rPr>
          <w:b/>
          <w:bCs/>
        </w:rPr>
        <w:t>8.12.9.6 Recolección, Identificación, Almacenamiento y Administración de Productos Sanguíneos</w:t>
      </w:r>
    </w:p>
    <w:p w:rsidR="00933283" w:rsidRPr="00866391" w:rsidRDefault="00933283" w:rsidP="00933283">
      <w:pPr>
        <w:rPr>
          <w:b/>
          <w:bCs/>
        </w:rPr>
      </w:pPr>
      <w:r w:rsidRPr="00866391">
        <w:rPr>
          <w:b/>
          <w:bCs/>
        </w:rPr>
        <w:t>8.12.9.7 Capacitación del Personal en Procedimientos de Transfusión</w:t>
      </w:r>
    </w:p>
    <w:p w:rsidR="00933283" w:rsidRPr="00866391" w:rsidRDefault="00933283" w:rsidP="00933283">
      <w:pPr>
        <w:rPr>
          <w:b/>
          <w:bCs/>
        </w:rPr>
      </w:pPr>
      <w:r w:rsidRPr="00866391">
        <w:rPr>
          <w:b/>
          <w:bCs/>
        </w:rPr>
        <w:t>8.12.9.8 Monitoreo y Reporte de Eventos Adversos</w:t>
      </w:r>
    </w:p>
    <w:p w:rsidR="00933283" w:rsidRPr="00866391" w:rsidRDefault="00933283" w:rsidP="00933283">
      <w:pPr>
        <w:rPr>
          <w:b/>
          <w:bCs/>
        </w:rPr>
      </w:pPr>
      <w:r w:rsidRPr="00866391">
        <w:rPr>
          <w:b/>
          <w:bCs/>
        </w:rPr>
        <w:t>8.12.9.9 Disposición de Desechos Generados por Transfusiones</w:t>
      </w:r>
    </w:p>
    <w:p w:rsidR="00933283" w:rsidRPr="00485621" w:rsidRDefault="00933283" w:rsidP="00933283"/>
    <w:p w:rsidR="00933283" w:rsidRPr="00866391" w:rsidRDefault="00933283" w:rsidP="00933283">
      <w:pPr>
        <w:rPr>
          <w:b/>
          <w:bCs/>
        </w:rPr>
      </w:pPr>
      <w:r w:rsidRPr="00866391">
        <w:rPr>
          <w:b/>
          <w:bCs/>
        </w:rPr>
        <w:t>9.1 Evaluación del Desempeño</w:t>
      </w:r>
    </w:p>
    <w:p w:rsidR="00933283" w:rsidRPr="00866391" w:rsidRDefault="00933283" w:rsidP="00933283">
      <w:pPr>
        <w:rPr>
          <w:b/>
          <w:bCs/>
        </w:rPr>
      </w:pPr>
      <w:r w:rsidRPr="00866391">
        <w:rPr>
          <w:b/>
          <w:bCs/>
        </w:rPr>
        <w:t>9.1.1 Generalidades</w:t>
      </w:r>
    </w:p>
    <w:p w:rsidR="00933283" w:rsidRPr="00866391" w:rsidRDefault="00933283" w:rsidP="00933283">
      <w:pPr>
        <w:rPr>
          <w:b/>
          <w:bCs/>
        </w:rPr>
      </w:pPr>
      <w:r w:rsidRPr="00866391">
        <w:rPr>
          <w:b/>
          <w:bCs/>
        </w:rPr>
        <w:t>9.1.1.1 Establecimiento de un Sistema de Monitoreo de la Calidad</w:t>
      </w:r>
    </w:p>
    <w:p w:rsidR="00933283" w:rsidRPr="00866391" w:rsidRDefault="00933283" w:rsidP="00933283">
      <w:pPr>
        <w:rPr>
          <w:b/>
          <w:bCs/>
        </w:rPr>
      </w:pPr>
      <w:r w:rsidRPr="00866391">
        <w:rPr>
          <w:b/>
          <w:bCs/>
        </w:rPr>
        <w:t>9.1.1.2 Asignación de Responsabilidades</w:t>
      </w:r>
    </w:p>
    <w:p w:rsidR="00933283" w:rsidRPr="00866391" w:rsidRDefault="00933283" w:rsidP="00933283">
      <w:pPr>
        <w:rPr>
          <w:b/>
          <w:bCs/>
        </w:rPr>
      </w:pPr>
      <w:r w:rsidRPr="00866391">
        <w:rPr>
          <w:b/>
          <w:bCs/>
        </w:rPr>
        <w:t>9.1.1.3 Definición de Indicadores y Métodos de Monitoreo</w:t>
      </w:r>
    </w:p>
    <w:p w:rsidR="00933283" w:rsidRPr="00866391" w:rsidRDefault="00933283" w:rsidP="00933283">
      <w:pPr>
        <w:rPr>
          <w:b/>
          <w:bCs/>
        </w:rPr>
      </w:pPr>
      <w:r w:rsidRPr="00866391">
        <w:rPr>
          <w:b/>
          <w:bCs/>
        </w:rPr>
        <w:t>9.1.1.4 Evaluación del Desempeño y Eficacia del Sistema de Gestión de la Calidad</w:t>
      </w:r>
    </w:p>
    <w:p w:rsidR="00933283" w:rsidRPr="00485621" w:rsidRDefault="00933283" w:rsidP="00933283"/>
    <w:p w:rsidR="00933283" w:rsidRPr="00866391" w:rsidRDefault="00933283" w:rsidP="00933283">
      <w:pPr>
        <w:rPr>
          <w:b/>
          <w:bCs/>
        </w:rPr>
      </w:pPr>
      <w:r w:rsidRPr="00866391">
        <w:rPr>
          <w:b/>
          <w:bCs/>
        </w:rPr>
        <w:t>9.1.2 Indicadores de Calidad en la Atención Médica</w:t>
      </w:r>
    </w:p>
    <w:p w:rsidR="00933283" w:rsidRPr="00866391" w:rsidRDefault="00933283" w:rsidP="00933283">
      <w:pPr>
        <w:rPr>
          <w:b/>
          <w:bCs/>
        </w:rPr>
      </w:pPr>
      <w:r w:rsidRPr="00866391">
        <w:rPr>
          <w:b/>
          <w:bCs/>
        </w:rPr>
        <w:t>9.1.2.1 Resultados de Servicios Clínicos y No Clínicos</w:t>
      </w:r>
    </w:p>
    <w:p w:rsidR="00933283" w:rsidRPr="00866391" w:rsidRDefault="00933283" w:rsidP="00933283">
      <w:pPr>
        <w:rPr>
          <w:b/>
          <w:bCs/>
        </w:rPr>
      </w:pPr>
      <w:r w:rsidRPr="00866391">
        <w:rPr>
          <w:b/>
          <w:bCs/>
        </w:rPr>
        <w:t>9.1.2.2 Seguridad del Paciente y Reducción de Riesgos</w:t>
      </w:r>
    </w:p>
    <w:p w:rsidR="00933283" w:rsidRPr="00866391" w:rsidRDefault="00933283" w:rsidP="00933283">
      <w:pPr>
        <w:rPr>
          <w:b/>
          <w:bCs/>
        </w:rPr>
      </w:pPr>
      <w:r w:rsidRPr="00866391">
        <w:rPr>
          <w:b/>
          <w:bCs/>
        </w:rPr>
        <w:t>9.1.2.3 Estrategias de Minimización y Mitigación de Riesgos</w:t>
      </w:r>
    </w:p>
    <w:p w:rsidR="00933283" w:rsidRPr="00866391" w:rsidRDefault="00933283" w:rsidP="00933283">
      <w:pPr>
        <w:rPr>
          <w:b/>
          <w:bCs/>
        </w:rPr>
      </w:pPr>
      <w:r w:rsidRPr="00866391">
        <w:rPr>
          <w:b/>
          <w:bCs/>
        </w:rPr>
        <w:t>9.1.2.4 Capacidad para Proporcionar Continuidad en la Atención</w:t>
      </w:r>
    </w:p>
    <w:p w:rsidR="00933283" w:rsidRPr="00866391" w:rsidRDefault="00933283" w:rsidP="00933283">
      <w:pPr>
        <w:rPr>
          <w:b/>
          <w:bCs/>
        </w:rPr>
      </w:pPr>
      <w:r w:rsidRPr="00866391">
        <w:rPr>
          <w:b/>
          <w:bCs/>
        </w:rPr>
        <w:t>9.1.2.5 Tiempos de Espera</w:t>
      </w:r>
    </w:p>
    <w:p w:rsidR="00933283" w:rsidRPr="00866391" w:rsidRDefault="00933283" w:rsidP="00933283">
      <w:pPr>
        <w:rPr>
          <w:b/>
          <w:bCs/>
        </w:rPr>
      </w:pPr>
      <w:r w:rsidRPr="00866391">
        <w:rPr>
          <w:b/>
          <w:bCs/>
        </w:rPr>
        <w:t>9.1.2.6 Experiencia del Usuario</w:t>
      </w:r>
    </w:p>
    <w:p w:rsidR="00933283" w:rsidRPr="00866391" w:rsidRDefault="00933283" w:rsidP="00933283">
      <w:pPr>
        <w:rPr>
          <w:b/>
          <w:bCs/>
        </w:rPr>
      </w:pPr>
      <w:r w:rsidRPr="00866391">
        <w:rPr>
          <w:b/>
          <w:bCs/>
        </w:rPr>
        <w:t>9.1.2.7 Esfuerzos de Reducción de Desperdicios</w:t>
      </w:r>
    </w:p>
    <w:p w:rsidR="00933283" w:rsidRPr="00866391" w:rsidRDefault="00933283" w:rsidP="00933283">
      <w:pPr>
        <w:rPr>
          <w:b/>
          <w:bCs/>
        </w:rPr>
      </w:pPr>
      <w:r w:rsidRPr="00866391">
        <w:rPr>
          <w:b/>
          <w:bCs/>
        </w:rPr>
        <w:t>9.1.2.8 Priorización de Elementos Críticos para el Sistema de Gestión de la Calidad</w:t>
      </w:r>
    </w:p>
    <w:p w:rsidR="00933283" w:rsidRPr="00485621" w:rsidRDefault="00933283" w:rsidP="00933283">
      <w:pPr>
        <w:rPr>
          <w:b/>
          <w:bCs/>
        </w:rPr>
      </w:pPr>
    </w:p>
    <w:p w:rsidR="00933283" w:rsidRPr="00866391" w:rsidRDefault="00933283" w:rsidP="00933283">
      <w:pPr>
        <w:rPr>
          <w:b/>
          <w:bCs/>
        </w:rPr>
      </w:pPr>
      <w:r w:rsidRPr="00866391">
        <w:rPr>
          <w:b/>
          <w:bCs/>
        </w:rPr>
        <w:t>9.1.3 Métodos</w:t>
      </w:r>
    </w:p>
    <w:p w:rsidR="00933283" w:rsidRPr="00866391" w:rsidRDefault="00933283" w:rsidP="00933283">
      <w:pPr>
        <w:rPr>
          <w:b/>
          <w:bCs/>
        </w:rPr>
      </w:pPr>
      <w:r w:rsidRPr="00866391">
        <w:rPr>
          <w:b/>
          <w:bCs/>
        </w:rPr>
        <w:t>9.1.3.1 Auditorías Internas y Externas</w:t>
      </w:r>
    </w:p>
    <w:p w:rsidR="00933283" w:rsidRPr="00866391" w:rsidRDefault="00933283" w:rsidP="00933283">
      <w:pPr>
        <w:rPr>
          <w:b/>
          <w:bCs/>
        </w:rPr>
      </w:pPr>
      <w:r w:rsidRPr="00866391">
        <w:rPr>
          <w:b/>
          <w:bCs/>
        </w:rPr>
        <w:t>9.1.3.2 Indicadores Clínicos y No Clínicos</w:t>
      </w:r>
    </w:p>
    <w:p w:rsidR="00933283" w:rsidRPr="00866391" w:rsidRDefault="00933283" w:rsidP="00933283">
      <w:pPr>
        <w:rPr>
          <w:b/>
          <w:bCs/>
        </w:rPr>
      </w:pPr>
      <w:r w:rsidRPr="00866391">
        <w:rPr>
          <w:b/>
          <w:bCs/>
        </w:rPr>
        <w:t>9.1.3.3 Uso de Datos de los Sistemas de Información de Salud Internos</w:t>
      </w:r>
    </w:p>
    <w:p w:rsidR="00933283" w:rsidRPr="00866391" w:rsidRDefault="00933283" w:rsidP="00933283">
      <w:pPr>
        <w:rPr>
          <w:b/>
          <w:bCs/>
        </w:rPr>
      </w:pPr>
      <w:r w:rsidRPr="00866391">
        <w:rPr>
          <w:b/>
          <w:bCs/>
        </w:rPr>
        <w:t>9.1.3.4 Comparación con Referencias (Benchmarking)</w:t>
      </w:r>
    </w:p>
    <w:p w:rsidR="00933283" w:rsidRPr="00866391" w:rsidRDefault="00933283" w:rsidP="00933283">
      <w:pPr>
        <w:rPr>
          <w:b/>
          <w:bCs/>
        </w:rPr>
      </w:pPr>
      <w:r w:rsidRPr="00866391">
        <w:rPr>
          <w:b/>
          <w:bCs/>
        </w:rPr>
        <w:lastRenderedPageBreak/>
        <w:t>9.1.3.5 Recolección de Datos Confiables</w:t>
      </w:r>
    </w:p>
    <w:p w:rsidR="00933283" w:rsidRDefault="00933283" w:rsidP="00933283">
      <w:pPr>
        <w:rPr>
          <w:b/>
          <w:bCs/>
        </w:rPr>
      </w:pPr>
    </w:p>
    <w:p w:rsidR="00933283" w:rsidRPr="00866391" w:rsidRDefault="00933283" w:rsidP="00933283">
      <w:pPr>
        <w:rPr>
          <w:b/>
          <w:bCs/>
        </w:rPr>
      </w:pPr>
      <w:r w:rsidRPr="00866391">
        <w:rPr>
          <w:b/>
          <w:bCs/>
        </w:rPr>
        <w:t>9.1.4 Resultados</w:t>
      </w:r>
    </w:p>
    <w:p w:rsidR="00933283" w:rsidRPr="00866391" w:rsidRDefault="00933283" w:rsidP="00933283">
      <w:pPr>
        <w:rPr>
          <w:b/>
          <w:bCs/>
        </w:rPr>
      </w:pPr>
      <w:r w:rsidRPr="00866391">
        <w:rPr>
          <w:b/>
          <w:bCs/>
        </w:rPr>
        <w:t>9.1.4.1 Revisión y Análisis de Resultados</w:t>
      </w:r>
    </w:p>
    <w:p w:rsidR="00933283" w:rsidRPr="00866391" w:rsidRDefault="00933283" w:rsidP="00933283">
      <w:pPr>
        <w:rPr>
          <w:b/>
          <w:bCs/>
        </w:rPr>
      </w:pPr>
      <w:r w:rsidRPr="00866391">
        <w:rPr>
          <w:b/>
          <w:bCs/>
        </w:rPr>
        <w:t>9.1.4.2 Plan de Mejora para Casos de No Conformidad</w:t>
      </w:r>
    </w:p>
    <w:p w:rsidR="00933283" w:rsidRPr="00866391" w:rsidRDefault="00933283" w:rsidP="00933283">
      <w:pPr>
        <w:rPr>
          <w:b/>
          <w:bCs/>
        </w:rPr>
      </w:pPr>
      <w:r w:rsidRPr="00866391">
        <w:rPr>
          <w:b/>
          <w:bCs/>
        </w:rPr>
        <w:t>9.1.4.3 Compartición de Resultados y Propuestas de Mejora</w:t>
      </w:r>
    </w:p>
    <w:p w:rsidR="00933283" w:rsidRPr="00485621" w:rsidRDefault="00933283" w:rsidP="00933283"/>
    <w:p w:rsidR="00933283" w:rsidRPr="00866391" w:rsidRDefault="00933283" w:rsidP="00933283">
      <w:pPr>
        <w:rPr>
          <w:b/>
          <w:bCs/>
        </w:rPr>
      </w:pPr>
      <w:r w:rsidRPr="00866391">
        <w:rPr>
          <w:b/>
          <w:bCs/>
        </w:rPr>
        <w:t>9.2 Auditoría Interna</w:t>
      </w:r>
    </w:p>
    <w:p w:rsidR="00933283" w:rsidRPr="00866391" w:rsidRDefault="00933283" w:rsidP="00933283">
      <w:pPr>
        <w:rPr>
          <w:b/>
          <w:bCs/>
        </w:rPr>
      </w:pPr>
      <w:r w:rsidRPr="00866391">
        <w:rPr>
          <w:b/>
          <w:bCs/>
        </w:rPr>
        <w:t>9.2.1.1 Planificación de Auditorías Internas</w:t>
      </w:r>
    </w:p>
    <w:p w:rsidR="00933283" w:rsidRPr="00866391" w:rsidRDefault="00933283" w:rsidP="00933283">
      <w:pPr>
        <w:rPr>
          <w:b/>
          <w:bCs/>
        </w:rPr>
      </w:pPr>
      <w:r w:rsidRPr="00866391">
        <w:rPr>
          <w:b/>
          <w:bCs/>
        </w:rPr>
        <w:t>9.2.1.2 Evaluación de la Conformidad</w:t>
      </w:r>
    </w:p>
    <w:p w:rsidR="00933283" w:rsidRPr="00866391" w:rsidRDefault="00933283" w:rsidP="00933283">
      <w:pPr>
        <w:rPr>
          <w:b/>
          <w:bCs/>
        </w:rPr>
      </w:pPr>
      <w:r w:rsidRPr="00866391">
        <w:rPr>
          <w:b/>
          <w:bCs/>
        </w:rPr>
        <w:t>9.2.1.3 Evaluación de la Implementación y Mantenimiento</w:t>
      </w:r>
    </w:p>
    <w:p w:rsidR="00933283" w:rsidRPr="00485621" w:rsidRDefault="00933283" w:rsidP="00933283">
      <w:pPr>
        <w:rPr>
          <w:b/>
          <w:bCs/>
        </w:rPr>
      </w:pPr>
    </w:p>
    <w:p w:rsidR="00933283" w:rsidRPr="00866391" w:rsidRDefault="00933283" w:rsidP="00933283">
      <w:pPr>
        <w:rPr>
          <w:b/>
          <w:bCs/>
        </w:rPr>
      </w:pPr>
      <w:r w:rsidRPr="00866391">
        <w:rPr>
          <w:b/>
          <w:bCs/>
        </w:rPr>
        <w:t>9.2.2 Programa de Auditoría Interna</w:t>
      </w:r>
    </w:p>
    <w:p w:rsidR="00933283" w:rsidRPr="00866391" w:rsidRDefault="00933283" w:rsidP="00933283">
      <w:pPr>
        <w:rPr>
          <w:b/>
          <w:bCs/>
        </w:rPr>
      </w:pPr>
      <w:r w:rsidRPr="00866391">
        <w:rPr>
          <w:b/>
          <w:bCs/>
        </w:rPr>
        <w:t>9.2.2.1 Planificación y Establecimiento del Programa de Auditoría</w:t>
      </w:r>
    </w:p>
    <w:p w:rsidR="00933283" w:rsidRPr="00866391" w:rsidRDefault="00933283" w:rsidP="00933283">
      <w:pPr>
        <w:rPr>
          <w:b/>
          <w:bCs/>
        </w:rPr>
      </w:pPr>
      <w:r w:rsidRPr="00866391">
        <w:rPr>
          <w:b/>
          <w:bCs/>
        </w:rPr>
        <w:t>9.2.2.2 Selección de Auditores y Garantía de Objetividad</w:t>
      </w:r>
    </w:p>
    <w:p w:rsidR="00933283" w:rsidRPr="00866391" w:rsidRDefault="00933283" w:rsidP="00933283">
      <w:pPr>
        <w:rPr>
          <w:b/>
          <w:bCs/>
        </w:rPr>
      </w:pPr>
      <w:r w:rsidRPr="00866391">
        <w:rPr>
          <w:b/>
          <w:bCs/>
        </w:rPr>
        <w:t>9.2.2.3 Comunicación de Resultados de Auditoría</w:t>
      </w:r>
    </w:p>
    <w:p w:rsidR="00933283" w:rsidRPr="00866391" w:rsidRDefault="00933283" w:rsidP="00933283">
      <w:pPr>
        <w:rPr>
          <w:b/>
          <w:bCs/>
        </w:rPr>
      </w:pPr>
      <w:r w:rsidRPr="00866391">
        <w:rPr>
          <w:b/>
          <w:bCs/>
        </w:rPr>
        <w:t>9.2.2.4 Capacitación y Calificación de Auditores</w:t>
      </w:r>
    </w:p>
    <w:p w:rsidR="00933283" w:rsidRPr="00866391" w:rsidRDefault="00933283" w:rsidP="00933283">
      <w:pPr>
        <w:rPr>
          <w:b/>
          <w:bCs/>
        </w:rPr>
      </w:pPr>
      <w:r w:rsidRPr="00866391">
        <w:rPr>
          <w:b/>
          <w:bCs/>
        </w:rPr>
        <w:t>9.2.2.5 Acciones Correctivas</w:t>
      </w:r>
    </w:p>
    <w:p w:rsidR="00933283" w:rsidRPr="00866391" w:rsidRDefault="00933283" w:rsidP="00933283">
      <w:pPr>
        <w:rPr>
          <w:b/>
          <w:bCs/>
        </w:rPr>
      </w:pPr>
      <w:r w:rsidRPr="00866391">
        <w:rPr>
          <w:b/>
          <w:bCs/>
        </w:rPr>
        <w:t>9.2.2.6 Frecuencia Mínima de Auditorías</w:t>
      </w:r>
    </w:p>
    <w:p w:rsidR="00933283" w:rsidRPr="00866391" w:rsidRDefault="00933283" w:rsidP="00933283">
      <w:pPr>
        <w:rPr>
          <w:b/>
          <w:bCs/>
        </w:rPr>
      </w:pPr>
      <w:r w:rsidRPr="00866391">
        <w:rPr>
          <w:b/>
          <w:bCs/>
        </w:rPr>
        <w:t>9.2.2.7 Evidencia Documental del Programa de Auditoría</w:t>
      </w:r>
    </w:p>
    <w:p w:rsidR="00933283" w:rsidRPr="00485621" w:rsidRDefault="00933283" w:rsidP="00933283"/>
    <w:p w:rsidR="00933283" w:rsidRPr="00866391" w:rsidRDefault="00933283" w:rsidP="00933283">
      <w:pPr>
        <w:rPr>
          <w:b/>
          <w:bCs/>
        </w:rPr>
      </w:pPr>
      <w:r w:rsidRPr="00866391">
        <w:rPr>
          <w:b/>
          <w:bCs/>
        </w:rPr>
        <w:t>9.3 Revisión por la Dirección</w:t>
      </w:r>
    </w:p>
    <w:p w:rsidR="00933283" w:rsidRPr="00866391" w:rsidRDefault="00933283" w:rsidP="00933283">
      <w:pPr>
        <w:rPr>
          <w:b/>
          <w:bCs/>
        </w:rPr>
      </w:pPr>
      <w:r w:rsidRPr="00866391">
        <w:rPr>
          <w:b/>
          <w:bCs/>
        </w:rPr>
        <w:t>9.3.1 Generalidades</w:t>
      </w:r>
    </w:p>
    <w:p w:rsidR="00933283" w:rsidRPr="00866391" w:rsidRDefault="00933283" w:rsidP="00933283">
      <w:pPr>
        <w:rPr>
          <w:b/>
          <w:bCs/>
        </w:rPr>
      </w:pPr>
      <w:r w:rsidRPr="00866391">
        <w:rPr>
          <w:b/>
          <w:bCs/>
        </w:rPr>
        <w:t>9.3.1.1 Revisión Planificada del Sistema de Gestión de la Calidad</w:t>
      </w:r>
    </w:p>
    <w:p w:rsidR="00933283" w:rsidRPr="00866391" w:rsidRDefault="00933283" w:rsidP="00933283">
      <w:pPr>
        <w:rPr>
          <w:b/>
          <w:bCs/>
        </w:rPr>
      </w:pPr>
      <w:r w:rsidRPr="00866391">
        <w:rPr>
          <w:b/>
          <w:bCs/>
        </w:rPr>
        <w:t>9.3.1.2 Asegurar la Idoneidad, Adecuación y Efectividad</w:t>
      </w:r>
    </w:p>
    <w:p w:rsidR="00933283" w:rsidRPr="00866391" w:rsidRDefault="00933283" w:rsidP="00933283">
      <w:pPr>
        <w:rPr>
          <w:b/>
          <w:bCs/>
        </w:rPr>
      </w:pPr>
      <w:r w:rsidRPr="00866391">
        <w:rPr>
          <w:b/>
          <w:bCs/>
        </w:rPr>
        <w:t>9.3.1.3 Alineación con la Dirección Estratégica</w:t>
      </w:r>
    </w:p>
    <w:p w:rsidR="00933283" w:rsidRPr="00485621" w:rsidRDefault="00933283" w:rsidP="00933283">
      <w:pPr>
        <w:rPr>
          <w:b/>
          <w:bCs/>
        </w:rPr>
      </w:pPr>
    </w:p>
    <w:p w:rsidR="00933283" w:rsidRPr="00866391" w:rsidRDefault="00933283" w:rsidP="00933283">
      <w:pPr>
        <w:rPr>
          <w:b/>
          <w:bCs/>
        </w:rPr>
      </w:pPr>
      <w:r w:rsidRPr="00866391">
        <w:rPr>
          <w:b/>
          <w:bCs/>
        </w:rPr>
        <w:t>9.3.2 Insumos para la Revisión por la Dirección</w:t>
      </w:r>
    </w:p>
    <w:p w:rsidR="00933283" w:rsidRPr="00866391" w:rsidRDefault="00933283" w:rsidP="00933283">
      <w:pPr>
        <w:rPr>
          <w:b/>
          <w:bCs/>
        </w:rPr>
      </w:pPr>
      <w:r w:rsidRPr="00866391">
        <w:rPr>
          <w:b/>
          <w:bCs/>
        </w:rPr>
        <w:t>9.3.2.1 Estado de las Acciones de Revisiones Anteriores</w:t>
      </w:r>
    </w:p>
    <w:p w:rsidR="00933283" w:rsidRPr="00866391" w:rsidRDefault="00933283" w:rsidP="00933283">
      <w:pPr>
        <w:rPr>
          <w:b/>
          <w:bCs/>
        </w:rPr>
      </w:pPr>
      <w:r w:rsidRPr="00866391">
        <w:rPr>
          <w:b/>
          <w:bCs/>
        </w:rPr>
        <w:lastRenderedPageBreak/>
        <w:t>9.3.2.2 Cambios en Asuntos Externos e Internos</w:t>
      </w:r>
    </w:p>
    <w:p w:rsidR="00933283" w:rsidRPr="00866391" w:rsidRDefault="00933283" w:rsidP="00933283">
      <w:pPr>
        <w:rPr>
          <w:b/>
          <w:bCs/>
        </w:rPr>
      </w:pPr>
      <w:r w:rsidRPr="00866391">
        <w:rPr>
          <w:b/>
          <w:bCs/>
        </w:rPr>
        <w:t>9.3.2.3 Cambios en las Necesidades y Expectativas de las Partes Interesadas</w:t>
      </w:r>
    </w:p>
    <w:p w:rsidR="00933283" w:rsidRPr="00866391" w:rsidRDefault="00933283" w:rsidP="00933283">
      <w:pPr>
        <w:rPr>
          <w:b/>
          <w:bCs/>
        </w:rPr>
      </w:pPr>
      <w:r w:rsidRPr="00866391">
        <w:rPr>
          <w:b/>
          <w:bCs/>
        </w:rPr>
        <w:t>9.3.2.4 Información sobre el Desempeño del Sistema de Gestión de la Calidad</w:t>
      </w:r>
    </w:p>
    <w:p w:rsidR="00933283" w:rsidRPr="00866391" w:rsidRDefault="00933283" w:rsidP="00933283">
      <w:pPr>
        <w:rPr>
          <w:b/>
          <w:bCs/>
        </w:rPr>
      </w:pPr>
      <w:r w:rsidRPr="00866391">
        <w:rPr>
          <w:b/>
          <w:bCs/>
        </w:rPr>
        <w:t>9.3.2.5 Adecuación de los Recursos</w:t>
      </w:r>
    </w:p>
    <w:p w:rsidR="00933283" w:rsidRPr="00866391" w:rsidRDefault="00933283" w:rsidP="00933283">
      <w:pPr>
        <w:rPr>
          <w:b/>
          <w:bCs/>
        </w:rPr>
      </w:pPr>
      <w:r w:rsidRPr="00866391">
        <w:rPr>
          <w:b/>
          <w:bCs/>
        </w:rPr>
        <w:t>9.3.2.6 Financiación Interna y Externa</w:t>
      </w:r>
    </w:p>
    <w:p w:rsidR="00933283" w:rsidRPr="00866391" w:rsidRDefault="00933283" w:rsidP="00933283">
      <w:pPr>
        <w:rPr>
          <w:b/>
          <w:bCs/>
        </w:rPr>
      </w:pPr>
      <w:r w:rsidRPr="00866391">
        <w:rPr>
          <w:b/>
          <w:bCs/>
        </w:rPr>
        <w:t>9.3.2.7 Accesibilidad de los Servicios de Salud</w:t>
      </w:r>
    </w:p>
    <w:p w:rsidR="00933283" w:rsidRPr="00866391" w:rsidRDefault="00933283" w:rsidP="00933283">
      <w:pPr>
        <w:rPr>
          <w:b/>
          <w:bCs/>
        </w:rPr>
      </w:pPr>
      <w:r w:rsidRPr="00866391">
        <w:rPr>
          <w:b/>
          <w:bCs/>
        </w:rPr>
        <w:t>9.3.2.8 Gestión de Riesgos</w:t>
      </w:r>
    </w:p>
    <w:p w:rsidR="00933283" w:rsidRPr="00866391" w:rsidRDefault="00933283" w:rsidP="00933283">
      <w:pPr>
        <w:rPr>
          <w:b/>
          <w:bCs/>
        </w:rPr>
      </w:pPr>
      <w:r w:rsidRPr="00866391">
        <w:rPr>
          <w:b/>
          <w:bCs/>
        </w:rPr>
        <w:t>9.3.2.9 Oportunidades de Mejora Continua</w:t>
      </w:r>
    </w:p>
    <w:p w:rsidR="00933283" w:rsidRPr="00485621" w:rsidRDefault="00933283" w:rsidP="00933283">
      <w:pPr>
        <w:rPr>
          <w:b/>
          <w:bCs/>
        </w:rPr>
      </w:pPr>
    </w:p>
    <w:p w:rsidR="00933283" w:rsidRPr="00866391" w:rsidRDefault="00933283" w:rsidP="00933283">
      <w:pPr>
        <w:rPr>
          <w:b/>
          <w:bCs/>
        </w:rPr>
      </w:pPr>
      <w:r w:rsidRPr="00866391">
        <w:rPr>
          <w:b/>
          <w:bCs/>
        </w:rPr>
        <w:t>9.3.3 Resultados de la Revisión por la Dirección</w:t>
      </w:r>
    </w:p>
    <w:p w:rsidR="00933283" w:rsidRPr="00866391" w:rsidRDefault="00933283" w:rsidP="00933283">
      <w:pPr>
        <w:rPr>
          <w:b/>
          <w:bCs/>
        </w:rPr>
      </w:pPr>
      <w:r w:rsidRPr="00866391">
        <w:rPr>
          <w:b/>
          <w:bCs/>
        </w:rPr>
        <w:t>9.3.3.1 Decisiones sobre Oportunidades de Mejora Continua</w:t>
      </w:r>
    </w:p>
    <w:p w:rsidR="00933283" w:rsidRPr="00866391" w:rsidRDefault="00933283" w:rsidP="00933283">
      <w:pPr>
        <w:rPr>
          <w:b/>
          <w:bCs/>
        </w:rPr>
      </w:pPr>
      <w:r w:rsidRPr="00866391">
        <w:rPr>
          <w:b/>
          <w:bCs/>
        </w:rPr>
        <w:t>9.3.3.2 Necesidad de Cambios en el Sistema de Gestión de la Calidad</w:t>
      </w:r>
    </w:p>
    <w:p w:rsidR="00933283" w:rsidRPr="00866391" w:rsidRDefault="00933283" w:rsidP="00933283">
      <w:pPr>
        <w:rPr>
          <w:b/>
          <w:bCs/>
        </w:rPr>
      </w:pPr>
      <w:r w:rsidRPr="00866391">
        <w:rPr>
          <w:b/>
          <w:bCs/>
        </w:rPr>
        <w:t>9.3.3.3 Documentación de los Resultados de la Revisión</w:t>
      </w:r>
    </w:p>
    <w:p w:rsidR="00933283" w:rsidRPr="00866391" w:rsidRDefault="00933283" w:rsidP="00933283">
      <w:pPr>
        <w:rPr>
          <w:b/>
          <w:bCs/>
        </w:rPr>
      </w:pPr>
      <w:r w:rsidRPr="00866391">
        <w:rPr>
          <w:b/>
          <w:bCs/>
        </w:rPr>
        <w:t>9.3.3.4 Comunicación de Resultados a las Partes Interesadas</w:t>
      </w:r>
    </w:p>
    <w:p w:rsidR="00933283" w:rsidRPr="00485621" w:rsidRDefault="00933283" w:rsidP="00933283"/>
    <w:p w:rsidR="00933283" w:rsidRPr="00866391" w:rsidRDefault="00933283" w:rsidP="00933283">
      <w:pPr>
        <w:rPr>
          <w:b/>
          <w:bCs/>
        </w:rPr>
      </w:pPr>
      <w:r w:rsidRPr="00866391">
        <w:rPr>
          <w:b/>
          <w:bCs/>
        </w:rPr>
        <w:t>10.1 Mejora Continua</w:t>
      </w:r>
    </w:p>
    <w:p w:rsidR="00933283" w:rsidRPr="00866391" w:rsidRDefault="00933283" w:rsidP="00933283">
      <w:pPr>
        <w:rPr>
          <w:b/>
          <w:bCs/>
        </w:rPr>
      </w:pPr>
      <w:r w:rsidRPr="00866391">
        <w:rPr>
          <w:b/>
          <w:bCs/>
        </w:rPr>
        <w:t>10.1.1 Mejora de la Idoneidad, Adecuación y Efectividad del Sistema de Gestión de la Calidad</w:t>
      </w:r>
    </w:p>
    <w:p w:rsidR="00933283" w:rsidRPr="00866391" w:rsidRDefault="00933283" w:rsidP="00933283">
      <w:pPr>
        <w:rPr>
          <w:b/>
          <w:bCs/>
        </w:rPr>
      </w:pPr>
      <w:r w:rsidRPr="00866391">
        <w:rPr>
          <w:b/>
          <w:bCs/>
        </w:rPr>
        <w:t>10.1.2 Uso de Resultados de Análisis y Evaluación para la Mejora</w:t>
      </w:r>
    </w:p>
    <w:p w:rsidR="00933283" w:rsidRPr="00866391" w:rsidRDefault="00933283" w:rsidP="00933283">
      <w:pPr>
        <w:rPr>
          <w:b/>
          <w:bCs/>
        </w:rPr>
      </w:pPr>
      <w:r w:rsidRPr="00866391">
        <w:rPr>
          <w:b/>
          <w:bCs/>
        </w:rPr>
        <w:t>10.1.3 Implementación de Mejoras</w:t>
      </w:r>
    </w:p>
    <w:p w:rsidR="00933283" w:rsidRPr="00485621" w:rsidRDefault="00933283" w:rsidP="00933283"/>
    <w:p w:rsidR="00933283" w:rsidRPr="00866391" w:rsidRDefault="00933283" w:rsidP="00933283">
      <w:pPr>
        <w:rPr>
          <w:b/>
          <w:bCs/>
        </w:rPr>
      </w:pPr>
      <w:r w:rsidRPr="00866391">
        <w:rPr>
          <w:b/>
          <w:bCs/>
        </w:rPr>
        <w:t>10.2 No Conformidad y Acción Correctiva</w:t>
      </w:r>
    </w:p>
    <w:p w:rsidR="00933283" w:rsidRPr="00866391" w:rsidRDefault="00933283" w:rsidP="00933283">
      <w:pPr>
        <w:rPr>
          <w:b/>
          <w:bCs/>
        </w:rPr>
      </w:pPr>
      <w:r w:rsidRPr="00866391">
        <w:rPr>
          <w:b/>
          <w:bCs/>
        </w:rPr>
        <w:t>10.2.1 Generalidades</w:t>
      </w:r>
    </w:p>
    <w:p w:rsidR="00933283" w:rsidRPr="00866391" w:rsidRDefault="00933283" w:rsidP="00933283">
      <w:pPr>
        <w:rPr>
          <w:b/>
          <w:bCs/>
        </w:rPr>
      </w:pPr>
      <w:r w:rsidRPr="00866391">
        <w:rPr>
          <w:b/>
          <w:bCs/>
        </w:rPr>
        <w:t>10.2.1.1 Definición del Proceso de Gestión de No Conformidades</w:t>
      </w:r>
    </w:p>
    <w:p w:rsidR="00933283" w:rsidRPr="00866391" w:rsidRDefault="00933283" w:rsidP="00933283">
      <w:pPr>
        <w:rPr>
          <w:b/>
          <w:bCs/>
        </w:rPr>
      </w:pPr>
      <w:r w:rsidRPr="00866391">
        <w:rPr>
          <w:b/>
          <w:bCs/>
        </w:rPr>
        <w:t>10.2.1.2 Fuentes de No Conformidades</w:t>
      </w:r>
    </w:p>
    <w:p w:rsidR="00933283" w:rsidRPr="00866391" w:rsidRDefault="00933283" w:rsidP="00933283">
      <w:pPr>
        <w:rPr>
          <w:b/>
          <w:bCs/>
        </w:rPr>
      </w:pPr>
      <w:r w:rsidRPr="00866391">
        <w:rPr>
          <w:b/>
          <w:bCs/>
        </w:rPr>
        <w:t>10.2.1.3 Gestión y Acción Correctiva</w:t>
      </w:r>
    </w:p>
    <w:p w:rsidR="00933283" w:rsidRPr="00485621" w:rsidRDefault="00933283" w:rsidP="00933283">
      <w:pPr>
        <w:rPr>
          <w:b/>
          <w:bCs/>
        </w:rPr>
      </w:pPr>
    </w:p>
    <w:p w:rsidR="00933283" w:rsidRPr="00485621" w:rsidRDefault="00933283" w:rsidP="00933283"/>
    <w:p w:rsidR="00933283" w:rsidRPr="00866391" w:rsidRDefault="00933283" w:rsidP="00933283">
      <w:pPr>
        <w:rPr>
          <w:b/>
          <w:bCs/>
        </w:rPr>
      </w:pPr>
      <w:r w:rsidRPr="00866391">
        <w:rPr>
          <w:b/>
          <w:bCs/>
        </w:rPr>
        <w:t>10.2.2 Gestión de No Conformidades y Acciones Correctivas</w:t>
      </w:r>
    </w:p>
    <w:p w:rsidR="00933283" w:rsidRPr="00866391" w:rsidRDefault="00933283" w:rsidP="00933283">
      <w:pPr>
        <w:rPr>
          <w:b/>
          <w:bCs/>
        </w:rPr>
      </w:pPr>
      <w:r w:rsidRPr="00866391">
        <w:rPr>
          <w:b/>
          <w:bCs/>
        </w:rPr>
        <w:t>10.2.2.1 Reacción Ante la No Conformidad</w:t>
      </w:r>
    </w:p>
    <w:p w:rsidR="00933283" w:rsidRPr="00866391" w:rsidRDefault="00933283" w:rsidP="00933283">
      <w:pPr>
        <w:rPr>
          <w:b/>
          <w:bCs/>
        </w:rPr>
      </w:pPr>
      <w:r w:rsidRPr="00866391">
        <w:rPr>
          <w:b/>
          <w:bCs/>
        </w:rPr>
        <w:lastRenderedPageBreak/>
        <w:t>10.2.2.2 Evaluación de la Necesidad de Acción Correctiva</w:t>
      </w:r>
    </w:p>
    <w:p w:rsidR="00933283" w:rsidRPr="00866391" w:rsidRDefault="00933283" w:rsidP="00933283">
      <w:pPr>
        <w:rPr>
          <w:b/>
          <w:bCs/>
        </w:rPr>
      </w:pPr>
      <w:r w:rsidRPr="00866391">
        <w:rPr>
          <w:b/>
          <w:bCs/>
        </w:rPr>
        <w:t>10.2.2.3 Implementación de Acciones Necesarias</w:t>
      </w:r>
    </w:p>
    <w:p w:rsidR="00933283" w:rsidRPr="00866391" w:rsidRDefault="00933283" w:rsidP="00933283">
      <w:pPr>
        <w:rPr>
          <w:b/>
          <w:bCs/>
        </w:rPr>
      </w:pPr>
      <w:r w:rsidRPr="00866391">
        <w:rPr>
          <w:b/>
          <w:bCs/>
        </w:rPr>
        <w:t>10.2.2.4 Revisión de la Efectividad de las Acciones Correctivas</w:t>
      </w:r>
    </w:p>
    <w:p w:rsidR="00933283" w:rsidRPr="00866391" w:rsidRDefault="00933283" w:rsidP="00933283">
      <w:pPr>
        <w:rPr>
          <w:b/>
          <w:bCs/>
        </w:rPr>
      </w:pPr>
      <w:r w:rsidRPr="00866391">
        <w:rPr>
          <w:b/>
          <w:bCs/>
        </w:rPr>
        <w:t>10.2.2.6 Empoderamiento de las Partes Interesadas</w:t>
      </w:r>
    </w:p>
    <w:p w:rsidR="00933283" w:rsidRPr="00866391" w:rsidRDefault="00933283" w:rsidP="00933283">
      <w:pPr>
        <w:rPr>
          <w:b/>
          <w:bCs/>
        </w:rPr>
      </w:pPr>
      <w:r w:rsidRPr="00866391">
        <w:rPr>
          <w:b/>
          <w:bCs/>
        </w:rPr>
        <w:t>10.2.2.7 Comunicación de Lecciones Aprendidas</w:t>
      </w:r>
    </w:p>
    <w:p w:rsidR="00866391" w:rsidRDefault="00866391"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D34A0D" w:rsidRDefault="00D34A0D" w:rsidP="00866391"/>
    <w:p w:rsidR="001360C0" w:rsidRDefault="001360C0" w:rsidP="00866391"/>
    <w:p w:rsidR="001360C0" w:rsidRPr="00866391" w:rsidRDefault="001360C0" w:rsidP="00866391"/>
    <w:p w:rsidR="00866391" w:rsidRPr="00866391" w:rsidRDefault="00866391" w:rsidP="00866391">
      <w:pPr>
        <w:rPr>
          <w:b/>
          <w:bCs/>
        </w:rPr>
      </w:pPr>
      <w:r w:rsidRPr="00866391">
        <w:rPr>
          <w:b/>
          <w:bCs/>
        </w:rPr>
        <w:lastRenderedPageBreak/>
        <w:t xml:space="preserve">1. Introducción </w:t>
      </w:r>
    </w:p>
    <w:p w:rsidR="00866391" w:rsidRPr="00866391" w:rsidRDefault="00866391" w:rsidP="00866391">
      <w:pPr>
        <w:rPr>
          <w:b/>
          <w:bCs/>
        </w:rPr>
      </w:pPr>
      <w:r w:rsidRPr="00866391">
        <w:rPr>
          <w:b/>
          <w:bCs/>
        </w:rPr>
        <w:t>1.1 Propósito del Manual de Gestión de Calidad</w:t>
      </w:r>
    </w:p>
    <w:p w:rsidR="00866391" w:rsidRPr="00866391" w:rsidRDefault="00866391" w:rsidP="00866391">
      <w:r w:rsidRPr="00866391">
        <w:t xml:space="preserve">El propósito principal de este Manual de Gestión de Calidad es proporcionar una referencia clara y detallada de cómo </w:t>
      </w:r>
      <w:r w:rsidR="00DE4B9A" w:rsidRPr="00DE4B9A">
        <w:rPr>
          <w:color w:val="0000FF"/>
        </w:rPr>
        <w:t>[Nombre del Hospital]</w:t>
      </w:r>
      <w:r w:rsidRPr="00866391">
        <w:t xml:space="preserve"> implementa, gestiona y mejora continuamente su Sistema de Gestión de Calidad (SGC) en cumplimiento con la Norma ISO 7101:2023. Este manual es un documento integral que describe las políticas, procedimientos, procesos y responsabilidades que guían al hospital en la consecución de sus objetivos de calidad, centrados en ofrecer servicios de salud seguros, eficaces y centrados en el paciente.</w:t>
      </w:r>
    </w:p>
    <w:p w:rsidR="00866391" w:rsidRPr="00866391" w:rsidRDefault="00866391" w:rsidP="00866391">
      <w:pPr>
        <w:rPr>
          <w:b/>
          <w:bCs/>
        </w:rPr>
      </w:pPr>
      <w:r w:rsidRPr="00866391">
        <w:rPr>
          <w:b/>
          <w:bCs/>
        </w:rPr>
        <w:t>1.1.1 Objetivos Específicos</w:t>
      </w:r>
    </w:p>
    <w:p w:rsidR="00866391" w:rsidRPr="00866391" w:rsidRDefault="00866391" w:rsidP="00866391">
      <w:r w:rsidRPr="00866391">
        <w:t>El manual tiene como objetivos específicos:</w:t>
      </w:r>
    </w:p>
    <w:p w:rsidR="00866391" w:rsidRPr="00866391" w:rsidRDefault="00866391" w:rsidP="00866391">
      <w:pPr>
        <w:numPr>
          <w:ilvl w:val="0"/>
          <w:numId w:val="23"/>
        </w:numPr>
      </w:pPr>
      <w:r w:rsidRPr="00866391">
        <w:rPr>
          <w:b/>
          <w:bCs/>
        </w:rPr>
        <w:t>Asegurar el cumplimiento de la Norma ISO 7101:2023:</w:t>
      </w:r>
      <w:r w:rsidRPr="00866391">
        <w:t xml:space="preserve"> Describir de manera detallada cómo </w:t>
      </w:r>
      <w:r w:rsidR="00DE4B9A" w:rsidRPr="00DE4B9A">
        <w:rPr>
          <w:color w:val="0000FF"/>
        </w:rPr>
        <w:t>[Nombre del Hospital]</w:t>
      </w:r>
      <w:r w:rsidRPr="00866391">
        <w:t xml:space="preserve"> cumple con cada uno de los requisitos establecidos en la norma, proporcionando una guía clara tanto para el personal interno como para los auditores externos.</w:t>
      </w:r>
    </w:p>
    <w:p w:rsidR="00866391" w:rsidRPr="00866391" w:rsidRDefault="00866391" w:rsidP="00866391">
      <w:pPr>
        <w:numPr>
          <w:ilvl w:val="0"/>
          <w:numId w:val="23"/>
        </w:numPr>
      </w:pPr>
      <w:r w:rsidRPr="00866391">
        <w:rPr>
          <w:b/>
          <w:bCs/>
        </w:rPr>
        <w:t>Establecer directrices claras para la calidad en todos los niveles del hospital:</w:t>
      </w:r>
      <w:r w:rsidRPr="00866391">
        <w:t xml:space="preserve"> Definir las políticas de calidad y los objetivos que guían todas las actividades del hospital, desde la gestión administrativa hasta la atención directa al paciente.</w:t>
      </w:r>
    </w:p>
    <w:p w:rsidR="00866391" w:rsidRPr="00866391" w:rsidRDefault="00866391" w:rsidP="00866391">
      <w:pPr>
        <w:numPr>
          <w:ilvl w:val="0"/>
          <w:numId w:val="23"/>
        </w:numPr>
      </w:pPr>
      <w:r w:rsidRPr="00866391">
        <w:rPr>
          <w:b/>
          <w:bCs/>
        </w:rPr>
        <w:t>Facilitar la mejora continua:</w:t>
      </w:r>
      <w:r w:rsidRPr="00866391">
        <w:t xml:space="preserve"> Proveer un marco estructurado que permita identificar áreas de mejora, implementar acciones correctivas y asegurar la sostenibilidad de las mejoras a largo plazo.</w:t>
      </w:r>
    </w:p>
    <w:p w:rsidR="00866391" w:rsidRPr="00866391" w:rsidRDefault="00866391" w:rsidP="00866391">
      <w:pPr>
        <w:numPr>
          <w:ilvl w:val="0"/>
          <w:numId w:val="23"/>
        </w:numPr>
      </w:pPr>
      <w:r w:rsidRPr="00866391">
        <w:rPr>
          <w:b/>
          <w:bCs/>
        </w:rPr>
        <w:t>Establecer la base documental del Sistema de Gestión de Calidad (SGC):</w:t>
      </w:r>
      <w:r w:rsidRPr="00866391">
        <w:t xml:space="preserve"> Este manual actúa como el documento central que referencia todos los procedimientos, registros y políticas relacionadas con la gestión de calidad. Los documentos específicos se mencionan a lo largo del manual y están disponibles en el sistema de gestión documental del hospital.</w:t>
      </w:r>
    </w:p>
    <w:p w:rsidR="00866391" w:rsidRPr="00866391" w:rsidRDefault="00866391" w:rsidP="00866391">
      <w:pPr>
        <w:numPr>
          <w:ilvl w:val="0"/>
          <w:numId w:val="23"/>
        </w:numPr>
      </w:pPr>
      <w:r w:rsidRPr="00866391">
        <w:rPr>
          <w:b/>
          <w:bCs/>
        </w:rPr>
        <w:t>Orientar al personal:</w:t>
      </w:r>
      <w:r w:rsidRPr="00866391">
        <w:t xml:space="preserve"> Proveer al personal de todos los niveles del hospital una guía clara sobre sus roles y responsabilidades dentro del SGC, asegurando la competencia y el compromiso de todos los involucrados.</w:t>
      </w:r>
    </w:p>
    <w:p w:rsidR="00866391" w:rsidRPr="001360C0" w:rsidRDefault="001360C0" w:rsidP="00866391">
      <w:r w:rsidRPr="00866391">
        <w:rPr>
          <w:b/>
          <w:bCs/>
        </w:rPr>
        <w:t xml:space="preserve">1.1.2 </w:t>
      </w:r>
      <w:r w:rsidRPr="001360C0">
        <w:rPr>
          <w:b/>
          <w:bCs/>
        </w:rPr>
        <w:t>Revisión</w:t>
      </w:r>
      <w:r w:rsidR="00866391" w:rsidRPr="00866391">
        <w:rPr>
          <w:b/>
          <w:bCs/>
        </w:rPr>
        <w:t xml:space="preserve"> y Actualización del Manual</w:t>
      </w:r>
    </w:p>
    <w:p w:rsidR="00866391" w:rsidRPr="00866391" w:rsidRDefault="00866391" w:rsidP="00866391">
      <w:r w:rsidRPr="00866391">
        <w:t xml:space="preserve">Este manual se revisa periódicamente, al menos una vez al año, o cuando se produzcan cambios significativos en los requisitos normativos, procesos o estructura organizativa del hospital. La revisión y actualización están a cargo del Comité de Calidad de </w:t>
      </w:r>
      <w:r w:rsidR="00DE4B9A" w:rsidRPr="00DE4B9A">
        <w:rPr>
          <w:color w:val="0000FF"/>
        </w:rPr>
        <w:t>[Nombre del Hospital]</w:t>
      </w:r>
      <w:r w:rsidRPr="00866391">
        <w:t>, y se documentan todos los cambios realizados.</w:t>
      </w:r>
    </w:p>
    <w:p w:rsidR="00866391" w:rsidRDefault="00866391" w:rsidP="00866391"/>
    <w:p w:rsidR="00B24EED" w:rsidRDefault="00B24EED" w:rsidP="00866391"/>
    <w:p w:rsidR="00B24EED" w:rsidRDefault="00B24EED" w:rsidP="00866391"/>
    <w:p w:rsidR="00B24EED" w:rsidRDefault="00B24EED" w:rsidP="00866391"/>
    <w:p w:rsidR="00866391" w:rsidRPr="00866391" w:rsidRDefault="00866391" w:rsidP="00866391">
      <w:pPr>
        <w:rPr>
          <w:b/>
          <w:bCs/>
        </w:rPr>
      </w:pPr>
      <w:r w:rsidRPr="00866391">
        <w:rPr>
          <w:b/>
          <w:bCs/>
        </w:rPr>
        <w:lastRenderedPageBreak/>
        <w:t>2. Alcance</w:t>
      </w:r>
    </w:p>
    <w:p w:rsidR="00866391" w:rsidRPr="00866391" w:rsidRDefault="00866391" w:rsidP="00866391">
      <w:pPr>
        <w:rPr>
          <w:b/>
          <w:bCs/>
        </w:rPr>
      </w:pPr>
      <w:r w:rsidRPr="00866391">
        <w:rPr>
          <w:b/>
          <w:bCs/>
        </w:rPr>
        <w:t>2.1 Alcance del Sistema de Gestión de Calidad</w:t>
      </w:r>
    </w:p>
    <w:p w:rsidR="00866391" w:rsidRPr="00866391" w:rsidRDefault="00866391" w:rsidP="00866391">
      <w:r w:rsidRPr="00866391">
        <w:t xml:space="preserve">El alcance del Sistema de Gestión de Calidad (SGC) de </w:t>
      </w:r>
      <w:r w:rsidR="00DE4B9A" w:rsidRPr="00DE4B9A">
        <w:rPr>
          <w:color w:val="0000FF"/>
        </w:rPr>
        <w:t>[Nombre del Hospital]</w:t>
      </w:r>
      <w:r w:rsidRPr="00866391">
        <w:t xml:space="preserve"> define los límites y la aplicabilidad del sistema dentro de la organización. Este apartado del manual describe detalladamente cómo el SGC abarca todas las actividades, procesos y servicios que impactan directamente en la calidad de la atención al paciente, así como en la eficacia de las operaciones administrativas y clínicas.</w:t>
      </w:r>
    </w:p>
    <w:p w:rsidR="00866391" w:rsidRPr="00866391" w:rsidRDefault="00866391" w:rsidP="00866391">
      <w:pPr>
        <w:rPr>
          <w:b/>
          <w:bCs/>
        </w:rPr>
      </w:pPr>
      <w:r w:rsidRPr="00866391">
        <w:rPr>
          <w:b/>
          <w:bCs/>
        </w:rPr>
        <w:t>2.1.1 Definición del Alcance</w:t>
      </w:r>
    </w:p>
    <w:p w:rsidR="00866391" w:rsidRPr="00866391" w:rsidRDefault="00866391" w:rsidP="00866391">
      <w:r w:rsidRPr="00866391">
        <w:t xml:space="preserve">El Sistema de Gestión de Calidad de </w:t>
      </w:r>
      <w:r w:rsidR="00DE4B9A" w:rsidRPr="00DE4B9A">
        <w:rPr>
          <w:color w:val="0000FF"/>
        </w:rPr>
        <w:t>[Nombre del Hospital]</w:t>
      </w:r>
      <w:r w:rsidRPr="00866391">
        <w:t xml:space="preserve"> cubre todas las áreas y servicios que se ofrecen en las instalaciones del hospital, incluyendo:</w:t>
      </w:r>
    </w:p>
    <w:p w:rsidR="00866391" w:rsidRPr="00866391" w:rsidRDefault="00866391" w:rsidP="00866391">
      <w:pPr>
        <w:numPr>
          <w:ilvl w:val="0"/>
          <w:numId w:val="27"/>
        </w:numPr>
      </w:pPr>
      <w:r w:rsidRPr="00866391">
        <w:rPr>
          <w:b/>
          <w:bCs/>
        </w:rPr>
        <w:t>Servicios Clínicos:</w:t>
      </w:r>
      <w:r w:rsidRPr="00866391">
        <w:t xml:space="preserve"> Todas las especialidades médicas y quirúrgicas, desde la consulta ambulatoria hasta los servicios de hospitalización y cirugía.</w:t>
      </w:r>
    </w:p>
    <w:p w:rsidR="00866391" w:rsidRPr="00866391" w:rsidRDefault="00866391" w:rsidP="00866391">
      <w:pPr>
        <w:numPr>
          <w:ilvl w:val="0"/>
          <w:numId w:val="27"/>
        </w:numPr>
      </w:pPr>
      <w:r w:rsidRPr="00866391">
        <w:rPr>
          <w:b/>
          <w:bCs/>
        </w:rPr>
        <w:t>Servicios de Diagnóstico y Terapéuticos:</w:t>
      </w:r>
      <w:r w:rsidRPr="00866391">
        <w:t xml:space="preserve"> Incluye laboratorios, radiología, imagenología, y otros servicios diagnósticos, así como servicios de rehabilitación y terapia.</w:t>
      </w:r>
    </w:p>
    <w:p w:rsidR="00866391" w:rsidRPr="00866391" w:rsidRDefault="00866391" w:rsidP="00866391">
      <w:pPr>
        <w:numPr>
          <w:ilvl w:val="0"/>
          <w:numId w:val="27"/>
        </w:numPr>
      </w:pPr>
      <w:r w:rsidRPr="00866391">
        <w:rPr>
          <w:b/>
          <w:bCs/>
        </w:rPr>
        <w:t>Atención de Emergencias:</w:t>
      </w:r>
      <w:r w:rsidRPr="00866391">
        <w:t xml:space="preserve"> Gestión de la atención urgente y emergente, asegurando que se sigan los protocolos establecidos y se mantenga la calidad en situaciones de alta presión.</w:t>
      </w:r>
    </w:p>
    <w:p w:rsidR="00866391" w:rsidRPr="00866391" w:rsidRDefault="00866391" w:rsidP="00866391">
      <w:pPr>
        <w:numPr>
          <w:ilvl w:val="0"/>
          <w:numId w:val="27"/>
        </w:numPr>
      </w:pPr>
      <w:r w:rsidRPr="00866391">
        <w:rPr>
          <w:b/>
          <w:bCs/>
        </w:rPr>
        <w:t>Servicios de Apoyo Clínico:</w:t>
      </w:r>
      <w:r w:rsidRPr="00866391">
        <w:t xml:space="preserve"> Farmacia, suministro de equipos médicos, y otros servicios esenciales que soportan la atención al paciente.</w:t>
      </w:r>
    </w:p>
    <w:p w:rsidR="00866391" w:rsidRPr="00866391" w:rsidRDefault="00866391" w:rsidP="00866391">
      <w:pPr>
        <w:numPr>
          <w:ilvl w:val="0"/>
          <w:numId w:val="27"/>
        </w:numPr>
      </w:pPr>
      <w:r w:rsidRPr="00866391">
        <w:rPr>
          <w:b/>
          <w:bCs/>
        </w:rPr>
        <w:t>Servicios Administrativos:</w:t>
      </w:r>
      <w:r w:rsidRPr="00866391">
        <w:t xml:space="preserve"> Gestión de recursos humanos, financieros, materiales y tecnológicos, que facilitan el funcionamiento eficiente del hospital.</w:t>
      </w:r>
    </w:p>
    <w:p w:rsidR="00866391" w:rsidRPr="00866391" w:rsidRDefault="00866391" w:rsidP="00866391">
      <w:pPr>
        <w:numPr>
          <w:ilvl w:val="0"/>
          <w:numId w:val="27"/>
        </w:numPr>
      </w:pPr>
      <w:r w:rsidRPr="00866391">
        <w:rPr>
          <w:b/>
          <w:bCs/>
        </w:rPr>
        <w:t>Gestión de la Calidad y Seguridad del Paciente:</w:t>
      </w:r>
      <w:r w:rsidRPr="00866391">
        <w:t xml:space="preserve"> Todos los procesos y actividades relacionados con la gestión de riesgos, seguridad del paciente y cumplimiento normativo.</w:t>
      </w:r>
    </w:p>
    <w:p w:rsidR="00866391" w:rsidRPr="00866391" w:rsidRDefault="00866391" w:rsidP="00866391">
      <w:pPr>
        <w:numPr>
          <w:ilvl w:val="0"/>
          <w:numId w:val="27"/>
        </w:numPr>
      </w:pPr>
      <w:r w:rsidRPr="00866391">
        <w:rPr>
          <w:b/>
          <w:bCs/>
        </w:rPr>
        <w:t>Relaciones con los Pacientes y Comunidad:</w:t>
      </w:r>
      <w:r w:rsidRPr="00866391">
        <w:t xml:space="preserve"> Comunicación y manejo de relaciones con los pacientes y sus familias, así como con la comunidad en general, incluyendo la educación y promoción de la salud.</w:t>
      </w:r>
    </w:p>
    <w:p w:rsidR="00866391" w:rsidRPr="00866391" w:rsidRDefault="00866391" w:rsidP="00866391">
      <w:pPr>
        <w:rPr>
          <w:b/>
          <w:bCs/>
        </w:rPr>
      </w:pPr>
      <w:r w:rsidRPr="00866391">
        <w:rPr>
          <w:b/>
          <w:bCs/>
        </w:rPr>
        <w:t>2.1.2 Exclusiones del Alcance</w:t>
      </w:r>
    </w:p>
    <w:p w:rsidR="00866391" w:rsidRPr="00866391" w:rsidRDefault="00866391" w:rsidP="00866391">
      <w:r w:rsidRPr="00866391">
        <w:t xml:space="preserve">Cualquier área o servicio que no esté bajo el control directo de </w:t>
      </w:r>
      <w:r w:rsidR="00DE4B9A" w:rsidRPr="00DE4B9A">
        <w:rPr>
          <w:color w:val="0000FF"/>
        </w:rPr>
        <w:t>[Nombre del Hospital]</w:t>
      </w:r>
      <w:r w:rsidRPr="00866391">
        <w:t>, o que sea gestionado por terceros bajo contratos específicos, queda excluido del alcance del SGC. Estas exclusiones están claramente documentadas y justificadas en el manual, y no afectan la capacidad del hospital para cumplir con los requisitos de la Norma ISO 7101:2023.</w:t>
      </w:r>
    </w:p>
    <w:p w:rsidR="00866391" w:rsidRPr="00866391" w:rsidRDefault="00866391" w:rsidP="00866391">
      <w:r w:rsidRPr="00866391">
        <w:t>Ejemplos de posibles exclusiones incluyen:</w:t>
      </w:r>
    </w:p>
    <w:p w:rsidR="00866391" w:rsidRPr="00866391" w:rsidRDefault="00866391" w:rsidP="00866391">
      <w:pPr>
        <w:numPr>
          <w:ilvl w:val="0"/>
          <w:numId w:val="28"/>
        </w:numPr>
      </w:pPr>
      <w:r w:rsidRPr="00866391">
        <w:rPr>
          <w:b/>
          <w:bCs/>
        </w:rPr>
        <w:t>Servicios de Mantenimiento Externos:</w:t>
      </w:r>
      <w:r w:rsidRPr="00866391">
        <w:t xml:space="preserve"> Servicios contratados externamente para mantenimiento de equipos que no afectan directamente a la calidad del servicio clínico.</w:t>
      </w:r>
    </w:p>
    <w:p w:rsidR="00866391" w:rsidRPr="00866391" w:rsidRDefault="00866391" w:rsidP="00866391">
      <w:pPr>
        <w:numPr>
          <w:ilvl w:val="0"/>
          <w:numId w:val="28"/>
        </w:numPr>
      </w:pPr>
      <w:r w:rsidRPr="00866391">
        <w:rPr>
          <w:b/>
          <w:bCs/>
        </w:rPr>
        <w:t>Servicios Subcontratados:</w:t>
      </w:r>
      <w:r w:rsidRPr="00866391">
        <w:t xml:space="preserve"> Ciertas actividades de soporte o limpieza, siempre y cuando su gestión esté controlada a través de contratos específicos que garanticen la calidad del servicio prestado.</w:t>
      </w:r>
    </w:p>
    <w:p w:rsidR="00866391" w:rsidRPr="00866391" w:rsidRDefault="00866391" w:rsidP="00866391">
      <w:pPr>
        <w:rPr>
          <w:b/>
          <w:bCs/>
        </w:rPr>
      </w:pPr>
      <w:r w:rsidRPr="00866391">
        <w:rPr>
          <w:b/>
          <w:bCs/>
        </w:rPr>
        <w:lastRenderedPageBreak/>
        <w:t>2.1.3 Justificación del Alcance</w:t>
      </w:r>
    </w:p>
    <w:p w:rsidR="00866391" w:rsidRPr="00866391" w:rsidRDefault="00866391" w:rsidP="00866391">
      <w:r w:rsidRPr="00866391">
        <w:t xml:space="preserve">El alcance del SGC se define en base a la misión de </w:t>
      </w:r>
      <w:r w:rsidR="00DE4B9A" w:rsidRPr="00DE4B9A">
        <w:rPr>
          <w:color w:val="0000FF"/>
        </w:rPr>
        <w:t>[Nombre del Hospital]</w:t>
      </w:r>
      <w:r w:rsidRPr="00866391">
        <w:t xml:space="preserve"> de proporcionar atención médica de alta calidad, y se justifica por:</w:t>
      </w:r>
    </w:p>
    <w:p w:rsidR="00866391" w:rsidRPr="00866391" w:rsidRDefault="00866391" w:rsidP="00866391">
      <w:pPr>
        <w:numPr>
          <w:ilvl w:val="0"/>
          <w:numId w:val="29"/>
        </w:numPr>
      </w:pPr>
      <w:r w:rsidRPr="00866391">
        <w:rPr>
          <w:b/>
          <w:bCs/>
        </w:rPr>
        <w:t>Complejidad y Diversidad de Servicios:</w:t>
      </w:r>
      <w:r w:rsidRPr="00866391">
        <w:t xml:space="preserve"> </w:t>
      </w:r>
      <w:r w:rsidR="00DE4B9A" w:rsidRPr="00DE4B9A">
        <w:rPr>
          <w:color w:val="0000FF"/>
        </w:rPr>
        <w:t>[Nombre del Hospital]</w:t>
      </w:r>
      <w:r w:rsidRPr="00866391">
        <w:t xml:space="preserve"> ofrece una amplia gama de servicios médicos que requieren un enfoque integral en la gestión de la calidad para asegurar la coherencia y efectividad en todas las áreas.</w:t>
      </w:r>
    </w:p>
    <w:p w:rsidR="00866391" w:rsidRPr="00866391" w:rsidRDefault="00866391" w:rsidP="00866391">
      <w:pPr>
        <w:numPr>
          <w:ilvl w:val="0"/>
          <w:numId w:val="29"/>
        </w:numPr>
      </w:pPr>
      <w:r w:rsidRPr="00866391">
        <w:rPr>
          <w:b/>
          <w:bCs/>
        </w:rPr>
        <w:t>Requerimientos Regulatorios y Normativos:</w:t>
      </w:r>
      <w:r w:rsidRPr="00866391">
        <w:t xml:space="preserve"> El SGC está diseñado para cumplir con todas las normativas y regulaciones aplicables a los servicios de salud en México, así como con los requisitos de la Norma ISO 7101:2023.</w:t>
      </w:r>
    </w:p>
    <w:p w:rsidR="00866391" w:rsidRPr="00866391" w:rsidRDefault="00866391" w:rsidP="00866391">
      <w:pPr>
        <w:numPr>
          <w:ilvl w:val="0"/>
          <w:numId w:val="29"/>
        </w:numPr>
      </w:pPr>
      <w:r w:rsidRPr="00866391">
        <w:rPr>
          <w:b/>
          <w:bCs/>
        </w:rPr>
        <w:t>Impacto en el Paciente y la Comunidad:</w:t>
      </w:r>
      <w:r w:rsidRPr="00866391">
        <w:t xml:space="preserve"> El enfoque del SGC se centra en la satisfacción del paciente y en garantizar que se brinden servicios seguros y efectivos que respondan a las necesidades de la comunidad.</w:t>
      </w:r>
    </w:p>
    <w:p w:rsidR="00866391" w:rsidRPr="00866391" w:rsidRDefault="00866391" w:rsidP="00866391">
      <w:pPr>
        <w:rPr>
          <w:b/>
          <w:bCs/>
        </w:rPr>
      </w:pPr>
      <w:r w:rsidRPr="00866391">
        <w:rPr>
          <w:b/>
          <w:bCs/>
        </w:rPr>
        <w:t>2.1.4 Referencias a Documentos</w:t>
      </w:r>
    </w:p>
    <w:p w:rsidR="00866391" w:rsidRPr="00866391" w:rsidRDefault="00866391" w:rsidP="00866391">
      <w:r w:rsidRPr="00866391">
        <w:t>Dentro del hospital, el alcance del SGC se documenta y se comunica a través de varios documentos clave, tales como:</w:t>
      </w:r>
    </w:p>
    <w:p w:rsidR="00866391" w:rsidRPr="00866391" w:rsidRDefault="00866391" w:rsidP="00866391">
      <w:pPr>
        <w:numPr>
          <w:ilvl w:val="0"/>
          <w:numId w:val="30"/>
        </w:numPr>
      </w:pPr>
      <w:r w:rsidRPr="00866391">
        <w:rPr>
          <w:b/>
          <w:bCs/>
        </w:rPr>
        <w:t>Documento de Alcance del SGC:</w:t>
      </w:r>
      <w:r w:rsidRPr="00866391">
        <w:t xml:space="preserve"> Ref. DOC-004. Este documento proporciona una descripción detallada de los procesos incluidos y excluidos en el SGC.</w:t>
      </w:r>
    </w:p>
    <w:p w:rsidR="00866391" w:rsidRPr="00866391" w:rsidRDefault="00866391" w:rsidP="00866391">
      <w:pPr>
        <w:numPr>
          <w:ilvl w:val="0"/>
          <w:numId w:val="30"/>
        </w:numPr>
      </w:pPr>
      <w:r w:rsidRPr="00866391">
        <w:rPr>
          <w:b/>
          <w:bCs/>
        </w:rPr>
        <w:t xml:space="preserve">Mapa de Procesos de </w:t>
      </w:r>
      <w:r w:rsidR="00DE4B9A" w:rsidRPr="00DE4B9A">
        <w:rPr>
          <w:bCs/>
          <w:color w:val="0000FF"/>
        </w:rPr>
        <w:t>[Nombre del Hospital]</w:t>
      </w:r>
      <w:r w:rsidRPr="00866391">
        <w:rPr>
          <w:b/>
          <w:bCs/>
        </w:rPr>
        <w:t>:</w:t>
      </w:r>
      <w:r w:rsidRPr="00866391">
        <w:t xml:space="preserve"> Ref. DOC-002. Este mapa detalla la interacción entre los diferentes procesos y cómo cada uno se vincula con el alcance del SGC.</w:t>
      </w:r>
    </w:p>
    <w:p w:rsidR="00866391" w:rsidRPr="00866391" w:rsidRDefault="00866391" w:rsidP="00866391">
      <w:pPr>
        <w:numPr>
          <w:ilvl w:val="0"/>
          <w:numId w:val="30"/>
        </w:numPr>
      </w:pPr>
      <w:r w:rsidRPr="00866391">
        <w:rPr>
          <w:b/>
          <w:bCs/>
        </w:rPr>
        <w:t>Procedimientos Específicos de Áreas Clínicas y Administrativas:</w:t>
      </w:r>
      <w:r w:rsidRPr="00866391">
        <w:t xml:space="preserve"> Cada área documenta sus procesos específicos dentro del marco del SGC.</w:t>
      </w:r>
    </w:p>
    <w:p w:rsidR="00866391" w:rsidRPr="00866391" w:rsidRDefault="00866391" w:rsidP="00866391">
      <w:pPr>
        <w:rPr>
          <w:b/>
          <w:bCs/>
        </w:rPr>
      </w:pPr>
      <w:r w:rsidRPr="00866391">
        <w:rPr>
          <w:b/>
          <w:bCs/>
        </w:rPr>
        <w:t>2.1.5 Comunicación del Alcance</w:t>
      </w:r>
    </w:p>
    <w:p w:rsidR="00866391" w:rsidRPr="00866391" w:rsidRDefault="00866391" w:rsidP="00866391">
      <w:r w:rsidRPr="00866391">
        <w:t xml:space="preserve">El alcance del SGC se comunica de manera efectiva a todo el personal de </w:t>
      </w:r>
      <w:r w:rsidR="00DE4B9A" w:rsidRPr="00DE4B9A">
        <w:rPr>
          <w:color w:val="0000FF"/>
        </w:rPr>
        <w:t>[Nombre del Hospital]</w:t>
      </w:r>
      <w:r w:rsidRPr="00866391">
        <w:t xml:space="preserve"> a través de capacitaciones regulares y del acceso a la documentación relevante en el sistema de gestión documental. Esto asegura que todos los empleados comprendan las áreas cubiertas por el SGC y su responsabilidad en mantener los estándares de calidad.</w:t>
      </w:r>
    </w:p>
    <w:p w:rsidR="00866391" w:rsidRPr="00866391" w:rsidRDefault="00866391" w:rsidP="00866391">
      <w:pPr>
        <w:rPr>
          <w:b/>
          <w:bCs/>
        </w:rPr>
      </w:pPr>
      <w:r w:rsidRPr="00866391">
        <w:rPr>
          <w:b/>
          <w:bCs/>
        </w:rPr>
        <w:t>2.2 Revisión y Actualización del Alcance</w:t>
      </w:r>
    </w:p>
    <w:p w:rsidR="00866391" w:rsidRPr="00866391" w:rsidRDefault="00866391" w:rsidP="00866391">
      <w:r w:rsidRPr="00866391">
        <w:t xml:space="preserve">El alcance del SGC se revisa periódicamente para asegurar que sigue siendo apropiado y relevante. Esta revisión se realiza en conjunto con la revisión del sistema de calidad y se documenta cualquier cambio en el alcance. El Comité de Calidad de </w:t>
      </w:r>
      <w:r w:rsidR="00DE4B9A" w:rsidRPr="00DE4B9A">
        <w:rPr>
          <w:color w:val="0000FF"/>
        </w:rPr>
        <w:t>[Nombre del Hospital]</w:t>
      </w:r>
      <w:r w:rsidRPr="00866391">
        <w:t xml:space="preserve"> es responsable de aprobar cualquier modificación.</w:t>
      </w:r>
    </w:p>
    <w:p w:rsidR="00866391" w:rsidRPr="00866391" w:rsidRDefault="00866391" w:rsidP="00866391">
      <w:pPr>
        <w:rPr>
          <w:b/>
          <w:bCs/>
        </w:rPr>
      </w:pPr>
      <w:r w:rsidRPr="00866391">
        <w:rPr>
          <w:b/>
          <w:bCs/>
        </w:rPr>
        <w:t>2.3 Referencias Documentales</w:t>
      </w:r>
    </w:p>
    <w:p w:rsidR="00866391" w:rsidRPr="00866391" w:rsidRDefault="00866391" w:rsidP="00866391">
      <w:pPr>
        <w:numPr>
          <w:ilvl w:val="0"/>
          <w:numId w:val="31"/>
        </w:numPr>
      </w:pPr>
      <w:r w:rsidRPr="00866391">
        <w:rPr>
          <w:b/>
          <w:bCs/>
        </w:rPr>
        <w:t xml:space="preserve">Documento de Alcance del SGC de </w:t>
      </w:r>
      <w:r w:rsidR="00DE4B9A" w:rsidRPr="00DE4B9A">
        <w:rPr>
          <w:bCs/>
          <w:color w:val="0000FF"/>
        </w:rPr>
        <w:t>[Nombre del Hospital]</w:t>
      </w:r>
      <w:r w:rsidRPr="00866391">
        <w:rPr>
          <w:b/>
          <w:bCs/>
        </w:rPr>
        <w:t>:</w:t>
      </w:r>
      <w:r w:rsidRPr="00866391">
        <w:t xml:space="preserve"> Ref. DOC-004.</w:t>
      </w:r>
    </w:p>
    <w:p w:rsidR="00866391" w:rsidRPr="00866391" w:rsidRDefault="00866391" w:rsidP="00866391">
      <w:pPr>
        <w:numPr>
          <w:ilvl w:val="0"/>
          <w:numId w:val="31"/>
        </w:numPr>
      </w:pPr>
      <w:r w:rsidRPr="00866391">
        <w:rPr>
          <w:b/>
          <w:bCs/>
        </w:rPr>
        <w:t xml:space="preserve">Mapa de Procesos de </w:t>
      </w:r>
      <w:r w:rsidR="00DE4B9A" w:rsidRPr="00DE4B9A">
        <w:rPr>
          <w:bCs/>
          <w:color w:val="0000FF"/>
        </w:rPr>
        <w:t>[Nombre del Hospital]</w:t>
      </w:r>
      <w:r w:rsidRPr="00866391">
        <w:rPr>
          <w:b/>
          <w:bCs/>
        </w:rPr>
        <w:t>:</w:t>
      </w:r>
      <w:r w:rsidRPr="00866391">
        <w:t xml:space="preserve"> Ref. DOC-002.</w:t>
      </w:r>
    </w:p>
    <w:p w:rsidR="00866391" w:rsidRPr="00866391" w:rsidRDefault="00866391" w:rsidP="00866391">
      <w:pPr>
        <w:numPr>
          <w:ilvl w:val="0"/>
          <w:numId w:val="31"/>
        </w:numPr>
      </w:pPr>
      <w:r w:rsidRPr="00866391">
        <w:rPr>
          <w:b/>
          <w:bCs/>
        </w:rPr>
        <w:t>Procedimiento para la Revisión y Actualización del Alcance del SGC:</w:t>
      </w:r>
      <w:r w:rsidRPr="00866391">
        <w:t xml:space="preserve"> Ref. PROC-002.</w:t>
      </w:r>
    </w:p>
    <w:p w:rsidR="00866391" w:rsidRPr="00866391" w:rsidRDefault="00866391" w:rsidP="00866391">
      <w:pPr>
        <w:numPr>
          <w:ilvl w:val="0"/>
          <w:numId w:val="31"/>
        </w:numPr>
      </w:pPr>
      <w:r w:rsidRPr="00866391">
        <w:rPr>
          <w:b/>
          <w:bCs/>
        </w:rPr>
        <w:lastRenderedPageBreak/>
        <w:t>Lista Maestra de Documentos y Registros:</w:t>
      </w:r>
      <w:r w:rsidRPr="00866391">
        <w:t xml:space="preserve"> Ref. DOC-003.</w:t>
      </w:r>
    </w:p>
    <w:p w:rsidR="00866391" w:rsidRPr="00866391" w:rsidRDefault="00866391" w:rsidP="00866391">
      <w:r w:rsidRPr="00866391">
        <w:t xml:space="preserve">Este apartado asegura que el Sistema de Gestión de Calidad de </w:t>
      </w:r>
      <w:r w:rsidR="00DE4B9A" w:rsidRPr="00DE4B9A">
        <w:rPr>
          <w:color w:val="0000FF"/>
        </w:rPr>
        <w:t>[Nombre del Hospital]</w:t>
      </w:r>
      <w:r w:rsidRPr="00866391">
        <w:t xml:space="preserve"> esté claramente delimitado, cubriendo todas las áreas críticas para el cumplimiento de los requisitos de la Norma ISO 7101:2023, y proporcionando una base sólida para la implementación de prácticas de calidad en toda la organización.</w:t>
      </w:r>
    </w:p>
    <w:p w:rsidR="00866391" w:rsidRPr="00866391" w:rsidRDefault="00866391" w:rsidP="00866391">
      <w:pPr>
        <w:rPr>
          <w:b/>
          <w:bCs/>
        </w:rPr>
      </w:pPr>
    </w:p>
    <w:p w:rsidR="00866391" w:rsidRDefault="00866391"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Default="001A2425" w:rsidP="00866391"/>
    <w:p w:rsidR="001A2425" w:rsidRPr="00866391" w:rsidRDefault="001A2425" w:rsidP="00866391"/>
    <w:p w:rsidR="00866391" w:rsidRPr="00866391" w:rsidRDefault="00866391" w:rsidP="00866391">
      <w:pPr>
        <w:rPr>
          <w:b/>
          <w:bCs/>
        </w:rPr>
      </w:pPr>
      <w:r w:rsidRPr="00866391">
        <w:rPr>
          <w:b/>
          <w:bCs/>
        </w:rPr>
        <w:lastRenderedPageBreak/>
        <w:t>3. Términos y Definiciones</w:t>
      </w:r>
    </w:p>
    <w:p w:rsidR="00866391" w:rsidRPr="00866391" w:rsidRDefault="00866391" w:rsidP="00866391">
      <w:pPr>
        <w:rPr>
          <w:b/>
          <w:bCs/>
        </w:rPr>
      </w:pPr>
      <w:r w:rsidRPr="00866391">
        <w:rPr>
          <w:b/>
          <w:bCs/>
        </w:rPr>
        <w:t>3.1 Propósito de los Términos y Definiciones</w:t>
      </w:r>
    </w:p>
    <w:p w:rsidR="00866391" w:rsidRPr="00866391" w:rsidRDefault="00866391" w:rsidP="00866391">
      <w:r w:rsidRPr="00866391">
        <w:t xml:space="preserve">El objetivo de esta sección es proporcionar claridad y consistencia en el uso de términos dentro del Sistema de Gestión de Calidad (SGC) de </w:t>
      </w:r>
      <w:r w:rsidR="00DE4B9A" w:rsidRPr="00DE4B9A">
        <w:rPr>
          <w:color w:val="0000FF"/>
        </w:rPr>
        <w:t>[Nombre del Hospital]</w:t>
      </w:r>
      <w:r w:rsidRPr="00866391">
        <w:t>, asegurando que todos los empleados, desde el personal clínico hasta el administrativo, tengan una comprensión común de los términos clave utilizados en la gestión de calidad. Este glosario también facilita la comunicación efectiva tanto dentro del hospital como con auditores externos, reguladores y otras partes interesadas.</w:t>
      </w:r>
    </w:p>
    <w:p w:rsidR="00866391" w:rsidRPr="00866391" w:rsidRDefault="00866391" w:rsidP="00866391">
      <w:pPr>
        <w:rPr>
          <w:b/>
          <w:bCs/>
        </w:rPr>
      </w:pPr>
      <w:r w:rsidRPr="00866391">
        <w:rPr>
          <w:b/>
          <w:bCs/>
        </w:rPr>
        <w:t>3.2 Términos y Definiciones Claves</w:t>
      </w:r>
    </w:p>
    <w:p w:rsidR="00866391" w:rsidRPr="00866391" w:rsidRDefault="00866391" w:rsidP="00866391">
      <w:r w:rsidRPr="00866391">
        <w:t xml:space="preserve">A continuación, se presenta una lista de los términos más relevantes para el SGC de </w:t>
      </w:r>
      <w:r w:rsidR="00DE4B9A" w:rsidRPr="00DE4B9A">
        <w:rPr>
          <w:color w:val="0000FF"/>
        </w:rPr>
        <w:t>[Nombre del Hospital]</w:t>
      </w:r>
      <w:r w:rsidRPr="00866391">
        <w:t>, junto con sus definiciones según la Norma ISO 7101:2023 y la adaptación a las necesidades del hospital.</w:t>
      </w:r>
    </w:p>
    <w:p w:rsidR="00866391" w:rsidRPr="00866391" w:rsidRDefault="00866391" w:rsidP="00866391">
      <w:pPr>
        <w:rPr>
          <w:b/>
          <w:bCs/>
        </w:rPr>
      </w:pPr>
      <w:r w:rsidRPr="00866391">
        <w:rPr>
          <w:b/>
          <w:bCs/>
        </w:rPr>
        <w:t>3.2.1 Calidad</w:t>
      </w:r>
    </w:p>
    <w:p w:rsidR="00866391" w:rsidRPr="00866391" w:rsidRDefault="00866391" w:rsidP="00866391">
      <w:r w:rsidRPr="00866391">
        <w:rPr>
          <w:b/>
          <w:bCs/>
        </w:rPr>
        <w:t>Definición:</w:t>
      </w:r>
      <w:r w:rsidRPr="00866391">
        <w:t xml:space="preserve"> Grado en el que un conjunto de características inherentes de un servicio cumple con los requisitos. </w:t>
      </w:r>
      <w:r w:rsidRPr="00866391">
        <w:rPr>
          <w:b/>
          <w:bCs/>
        </w:rPr>
        <w:t xml:space="preserve">Aplicación en </w:t>
      </w:r>
      <w:r w:rsidR="00DE4B9A" w:rsidRPr="00DE4B9A">
        <w:rPr>
          <w:bCs/>
          <w:color w:val="0000FF"/>
        </w:rPr>
        <w:t>[Nombre del Hospital]</w:t>
      </w:r>
      <w:r w:rsidRPr="00866391">
        <w:rPr>
          <w:b/>
          <w:bCs/>
        </w:rPr>
        <w:t>:</w:t>
      </w:r>
      <w:r w:rsidRPr="00866391">
        <w:t xml:space="preserve"> La calidad se mide por la capacidad del hospital para cumplir consistentemente con los estándares de atención establecidos y satisfacer las expectativas de los pacientes.</w:t>
      </w:r>
    </w:p>
    <w:p w:rsidR="00866391" w:rsidRPr="00866391" w:rsidRDefault="00866391" w:rsidP="00866391">
      <w:pPr>
        <w:rPr>
          <w:b/>
          <w:bCs/>
        </w:rPr>
      </w:pPr>
      <w:r w:rsidRPr="00866391">
        <w:rPr>
          <w:b/>
          <w:bCs/>
        </w:rPr>
        <w:t>3.2.2 Sistema de Gestión de Calidad (SGC)</w:t>
      </w:r>
    </w:p>
    <w:p w:rsidR="00866391" w:rsidRPr="00866391" w:rsidRDefault="00866391" w:rsidP="00866391">
      <w:r w:rsidRPr="00866391">
        <w:rPr>
          <w:b/>
          <w:bCs/>
        </w:rPr>
        <w:t>Definición:</w:t>
      </w:r>
      <w:r w:rsidRPr="00866391">
        <w:t xml:space="preserve"> Conjunto de políticas, procesos y procedimientos establecidos para lograr los objetivos de calidad. </w:t>
      </w:r>
      <w:r w:rsidRPr="00866391">
        <w:rPr>
          <w:b/>
          <w:bCs/>
        </w:rPr>
        <w:t xml:space="preserve">Aplicación en </w:t>
      </w:r>
      <w:r w:rsidR="00DE4B9A" w:rsidRPr="00DE4B9A">
        <w:rPr>
          <w:bCs/>
          <w:color w:val="0000FF"/>
        </w:rPr>
        <w:t>[Nombre del Hospital]</w:t>
      </w:r>
      <w:r w:rsidRPr="00866391">
        <w:rPr>
          <w:b/>
          <w:bCs/>
        </w:rPr>
        <w:t>:</w:t>
      </w:r>
      <w:r w:rsidRPr="00866391">
        <w:t xml:space="preserve"> El SGC abarca todas las actividades relacionadas con la planificación, implementación, supervisión y mejora de la calidad en los servicios hospitalarios.</w:t>
      </w:r>
    </w:p>
    <w:p w:rsidR="00866391" w:rsidRPr="00866391" w:rsidRDefault="00866391" w:rsidP="00866391">
      <w:pPr>
        <w:rPr>
          <w:b/>
          <w:bCs/>
        </w:rPr>
      </w:pPr>
      <w:r w:rsidRPr="00866391">
        <w:rPr>
          <w:b/>
          <w:bCs/>
        </w:rPr>
        <w:t>3.2.3 No Conformidad</w:t>
      </w:r>
    </w:p>
    <w:p w:rsidR="00866391" w:rsidRPr="00866391" w:rsidRDefault="00866391" w:rsidP="00866391">
      <w:r w:rsidRPr="00866391">
        <w:rPr>
          <w:b/>
          <w:bCs/>
        </w:rPr>
        <w:t>Definición:</w:t>
      </w:r>
      <w:r w:rsidRPr="00866391">
        <w:t xml:space="preserve"> Incumplimiento de un requisito. </w:t>
      </w:r>
      <w:r w:rsidRPr="00866391">
        <w:rPr>
          <w:b/>
          <w:bCs/>
        </w:rPr>
        <w:t xml:space="preserve">Aplicación en </w:t>
      </w:r>
      <w:r w:rsidR="00DE4B9A" w:rsidRPr="00DE4B9A">
        <w:rPr>
          <w:bCs/>
          <w:color w:val="0000FF"/>
        </w:rPr>
        <w:t>[Nombre del Hospital]</w:t>
      </w:r>
      <w:r w:rsidRPr="00866391">
        <w:rPr>
          <w:b/>
          <w:bCs/>
        </w:rPr>
        <w:t>:</w:t>
      </w:r>
      <w:r w:rsidRPr="00866391">
        <w:t xml:space="preserve"> Una no conformidad puede surgir cuando un proceso no cumple con los estándares establecidos o cuando un servicio al paciente no cumple con los requisitos especificados.</w:t>
      </w:r>
    </w:p>
    <w:p w:rsidR="00866391" w:rsidRPr="00866391" w:rsidRDefault="00866391" w:rsidP="00866391">
      <w:pPr>
        <w:rPr>
          <w:b/>
          <w:bCs/>
        </w:rPr>
      </w:pPr>
      <w:r w:rsidRPr="00866391">
        <w:rPr>
          <w:b/>
          <w:bCs/>
        </w:rPr>
        <w:t>3.2.4 Acción Correctiva</w:t>
      </w:r>
    </w:p>
    <w:p w:rsidR="00866391" w:rsidRPr="00866391" w:rsidRDefault="00866391" w:rsidP="00866391">
      <w:r w:rsidRPr="00866391">
        <w:rPr>
          <w:b/>
          <w:bCs/>
        </w:rPr>
        <w:t>Definición:</w:t>
      </w:r>
      <w:r w:rsidRPr="00866391">
        <w:t xml:space="preserve"> Acción para eliminar la causa de una no conformidad detectada o de otra situación no deseable. </w:t>
      </w:r>
      <w:r w:rsidRPr="00866391">
        <w:rPr>
          <w:b/>
          <w:bCs/>
        </w:rPr>
        <w:t xml:space="preserve">Aplicación en </w:t>
      </w:r>
      <w:r w:rsidR="00DE4B9A" w:rsidRPr="00DE4B9A">
        <w:rPr>
          <w:bCs/>
          <w:color w:val="0000FF"/>
        </w:rPr>
        <w:t>[Nombre del Hospital]</w:t>
      </w:r>
      <w:r w:rsidRPr="00866391">
        <w:rPr>
          <w:b/>
          <w:bCs/>
        </w:rPr>
        <w:t>:</w:t>
      </w:r>
      <w:r w:rsidRPr="00866391">
        <w:t xml:space="preserve"> Las acciones correctivas se implementan para abordar no conformidades en procesos clínicos o administrativos y prevenir su recurrencia.</w:t>
      </w:r>
    </w:p>
    <w:p w:rsidR="00866391" w:rsidRPr="00866391" w:rsidRDefault="00866391" w:rsidP="00866391">
      <w:pPr>
        <w:rPr>
          <w:b/>
          <w:bCs/>
        </w:rPr>
      </w:pPr>
      <w:r w:rsidRPr="00866391">
        <w:rPr>
          <w:b/>
          <w:bCs/>
        </w:rPr>
        <w:t>3.2.5 Acción Preventiva</w:t>
      </w:r>
    </w:p>
    <w:p w:rsidR="00866391" w:rsidRPr="00866391" w:rsidRDefault="00866391" w:rsidP="00866391">
      <w:r w:rsidRPr="00866391">
        <w:rPr>
          <w:b/>
          <w:bCs/>
        </w:rPr>
        <w:t>Definición:</w:t>
      </w:r>
      <w:r w:rsidRPr="00866391">
        <w:t xml:space="preserve"> Acción para eliminar la causa de una posible no conformidad u otra situación potencialmente no deseable. </w:t>
      </w:r>
      <w:r w:rsidRPr="00866391">
        <w:rPr>
          <w:b/>
          <w:bCs/>
        </w:rPr>
        <w:t xml:space="preserve">Aplicación en </w:t>
      </w:r>
      <w:r w:rsidR="00DE4B9A" w:rsidRPr="00DE4B9A">
        <w:rPr>
          <w:bCs/>
          <w:color w:val="0000FF"/>
        </w:rPr>
        <w:t>[Nombre del Hospital]</w:t>
      </w:r>
      <w:r w:rsidRPr="00866391">
        <w:rPr>
          <w:b/>
          <w:bCs/>
        </w:rPr>
        <w:t>:</w:t>
      </w:r>
      <w:r w:rsidRPr="00866391">
        <w:t xml:space="preserve"> Las acciones preventivas se identifican y se implementan como parte del análisis de riesgos para evitar problemas futuros en la atención al paciente o en la gestión del hospital.</w:t>
      </w:r>
    </w:p>
    <w:p w:rsidR="00866391" w:rsidRPr="00866391" w:rsidRDefault="00866391" w:rsidP="00866391">
      <w:pPr>
        <w:rPr>
          <w:b/>
          <w:bCs/>
        </w:rPr>
      </w:pPr>
      <w:r w:rsidRPr="00866391">
        <w:rPr>
          <w:b/>
          <w:bCs/>
        </w:rPr>
        <w:t>3.2.6 Política de Calidad</w:t>
      </w:r>
    </w:p>
    <w:p w:rsidR="00866391" w:rsidRPr="00866391" w:rsidRDefault="00866391" w:rsidP="00866391">
      <w:r w:rsidRPr="00866391">
        <w:rPr>
          <w:b/>
          <w:bCs/>
        </w:rPr>
        <w:lastRenderedPageBreak/>
        <w:t>Definición:</w:t>
      </w:r>
      <w:r w:rsidRPr="00866391">
        <w:t xml:space="preserve"> Intenciones y dirección de una organización relacionadas con la calidad, como se expresan formalmente por la alta dirección. </w:t>
      </w:r>
      <w:r w:rsidRPr="00866391">
        <w:rPr>
          <w:b/>
          <w:bCs/>
        </w:rPr>
        <w:t xml:space="preserve">Aplicación en </w:t>
      </w:r>
      <w:r w:rsidR="00DE4B9A" w:rsidRPr="00DE4B9A">
        <w:rPr>
          <w:bCs/>
          <w:color w:val="0000FF"/>
        </w:rPr>
        <w:t>[Nombre del Hospital]</w:t>
      </w:r>
      <w:r w:rsidRPr="00866391">
        <w:rPr>
          <w:b/>
          <w:bCs/>
        </w:rPr>
        <w:t>:</w:t>
      </w:r>
      <w:r w:rsidRPr="00866391">
        <w:t xml:space="preserve"> La política de calidad es un documento clave aprobado por la dirección del hospital, que guía todas las decisiones y acciones relacionadas con la mejora de la calidad.</w:t>
      </w:r>
    </w:p>
    <w:p w:rsidR="00866391" w:rsidRPr="00866391" w:rsidRDefault="00866391" w:rsidP="00866391">
      <w:pPr>
        <w:rPr>
          <w:b/>
          <w:bCs/>
        </w:rPr>
      </w:pPr>
      <w:r w:rsidRPr="00866391">
        <w:rPr>
          <w:b/>
          <w:bCs/>
        </w:rPr>
        <w:t>3.2.7 Mejora Continua</w:t>
      </w:r>
    </w:p>
    <w:p w:rsidR="00866391" w:rsidRPr="00866391" w:rsidRDefault="00866391" w:rsidP="00866391">
      <w:r w:rsidRPr="00866391">
        <w:rPr>
          <w:b/>
          <w:bCs/>
        </w:rPr>
        <w:t>Definición:</w:t>
      </w:r>
      <w:r w:rsidRPr="00866391">
        <w:t xml:space="preserve"> Actividad recurrente para aumentar la capacidad de cumplir con los requisitos. </w:t>
      </w:r>
      <w:r w:rsidRPr="00866391">
        <w:rPr>
          <w:b/>
          <w:bCs/>
        </w:rPr>
        <w:t xml:space="preserve">Aplicación en </w:t>
      </w:r>
      <w:r w:rsidR="00DE4B9A" w:rsidRPr="00DE4B9A">
        <w:rPr>
          <w:bCs/>
          <w:color w:val="0000FF"/>
        </w:rPr>
        <w:t>[Nombre del Hospital]</w:t>
      </w:r>
      <w:r w:rsidRPr="00866391">
        <w:rPr>
          <w:b/>
          <w:bCs/>
        </w:rPr>
        <w:t>:</w:t>
      </w:r>
      <w:r w:rsidRPr="00866391">
        <w:t xml:space="preserve"> La mejora continua es un principio central del SGC, y se aplica a todos los procesos del hospital, desde la atención médica hasta la gestión administrativa.</w:t>
      </w:r>
    </w:p>
    <w:p w:rsidR="00866391" w:rsidRPr="00866391" w:rsidRDefault="00866391" w:rsidP="00866391">
      <w:pPr>
        <w:rPr>
          <w:b/>
          <w:bCs/>
        </w:rPr>
      </w:pPr>
      <w:r w:rsidRPr="00866391">
        <w:rPr>
          <w:b/>
          <w:bCs/>
        </w:rPr>
        <w:t>3.2.8 Riesgo</w:t>
      </w:r>
    </w:p>
    <w:p w:rsidR="00866391" w:rsidRPr="00866391" w:rsidRDefault="00866391" w:rsidP="00866391">
      <w:r w:rsidRPr="00866391">
        <w:rPr>
          <w:b/>
          <w:bCs/>
        </w:rPr>
        <w:t>Definición:</w:t>
      </w:r>
      <w:r w:rsidRPr="00866391">
        <w:t xml:space="preserve"> Efecto de la incertidumbre sobre los objetivos. </w:t>
      </w:r>
      <w:r w:rsidRPr="00866391">
        <w:rPr>
          <w:b/>
          <w:bCs/>
        </w:rPr>
        <w:t xml:space="preserve">Aplicación en </w:t>
      </w:r>
      <w:r w:rsidR="00DE4B9A" w:rsidRPr="00DE4B9A">
        <w:rPr>
          <w:bCs/>
          <w:color w:val="0000FF"/>
        </w:rPr>
        <w:t>[Nombre del Hospital]</w:t>
      </w:r>
      <w:r w:rsidRPr="00866391">
        <w:rPr>
          <w:b/>
          <w:bCs/>
        </w:rPr>
        <w:t>:</w:t>
      </w:r>
      <w:r w:rsidRPr="00866391">
        <w:t xml:space="preserve"> En el contexto del hospital, el riesgo puede referirse a la seguridad del paciente, la eficacia de los tratamientos, o la continuidad de las operaciones hospitalarias.</w:t>
      </w:r>
    </w:p>
    <w:p w:rsidR="00866391" w:rsidRPr="00866391" w:rsidRDefault="00866391" w:rsidP="00866391">
      <w:pPr>
        <w:rPr>
          <w:b/>
          <w:bCs/>
        </w:rPr>
      </w:pPr>
      <w:r w:rsidRPr="00866391">
        <w:rPr>
          <w:b/>
          <w:bCs/>
        </w:rPr>
        <w:t>3.2.9 Partes Interesadas</w:t>
      </w:r>
    </w:p>
    <w:p w:rsidR="00866391" w:rsidRPr="00866391" w:rsidRDefault="00866391" w:rsidP="00866391">
      <w:r w:rsidRPr="00866391">
        <w:rPr>
          <w:b/>
          <w:bCs/>
        </w:rPr>
        <w:t>Definición:</w:t>
      </w:r>
      <w:r w:rsidRPr="00866391">
        <w:t xml:space="preserve"> Persona u organización que puede afectar, verse afectada o percibirse como afectada por una decisión o actividad. </w:t>
      </w:r>
      <w:r w:rsidRPr="00866391">
        <w:rPr>
          <w:b/>
          <w:bCs/>
        </w:rPr>
        <w:t xml:space="preserve">Aplicación en </w:t>
      </w:r>
      <w:r w:rsidR="00DE4B9A" w:rsidRPr="00DE4B9A">
        <w:rPr>
          <w:bCs/>
          <w:color w:val="0000FF"/>
        </w:rPr>
        <w:t>[Nombre del Hospital]</w:t>
      </w:r>
      <w:r w:rsidRPr="00866391">
        <w:rPr>
          <w:b/>
          <w:bCs/>
        </w:rPr>
        <w:t>:</w:t>
      </w:r>
      <w:r w:rsidRPr="00866391">
        <w:t xml:space="preserve"> Las partes interesadas incluyen a los pacientes, familiares, empleados, proveedores, y reguladores, entre otros.</w:t>
      </w:r>
    </w:p>
    <w:p w:rsidR="00866391" w:rsidRPr="00866391" w:rsidRDefault="00866391" w:rsidP="00866391">
      <w:pPr>
        <w:rPr>
          <w:b/>
          <w:bCs/>
        </w:rPr>
      </w:pPr>
      <w:r w:rsidRPr="00866391">
        <w:rPr>
          <w:b/>
          <w:bCs/>
        </w:rPr>
        <w:t>3.2.10 Proceso</w:t>
      </w:r>
    </w:p>
    <w:p w:rsidR="00866391" w:rsidRPr="00866391" w:rsidRDefault="00866391" w:rsidP="00866391">
      <w:r w:rsidRPr="00866391">
        <w:rPr>
          <w:b/>
          <w:bCs/>
        </w:rPr>
        <w:t>Definición:</w:t>
      </w:r>
      <w:r w:rsidRPr="00866391">
        <w:t xml:space="preserve"> Conjunto de actividades mutuamente relacionadas o que interactúan, que transforman entradas en salidas. </w:t>
      </w:r>
      <w:r w:rsidRPr="00866391">
        <w:rPr>
          <w:b/>
          <w:bCs/>
        </w:rPr>
        <w:t xml:space="preserve">Aplicación en </w:t>
      </w:r>
      <w:r w:rsidR="00DE4B9A" w:rsidRPr="00DE4B9A">
        <w:rPr>
          <w:bCs/>
          <w:color w:val="0000FF"/>
        </w:rPr>
        <w:t>[Nombre del Hospital]</w:t>
      </w:r>
      <w:r w:rsidRPr="00866391">
        <w:rPr>
          <w:b/>
          <w:bCs/>
        </w:rPr>
        <w:t>:</w:t>
      </w:r>
      <w:r w:rsidRPr="00866391">
        <w:t xml:space="preserve"> Cada área del hospital, desde la admisión de pacientes hasta el alta, se gestiona como un proceso que se monitorea y optimiza para asegurar la calidad.</w:t>
      </w:r>
    </w:p>
    <w:p w:rsidR="00866391" w:rsidRPr="00866391" w:rsidRDefault="00866391" w:rsidP="00866391">
      <w:pPr>
        <w:rPr>
          <w:b/>
          <w:bCs/>
        </w:rPr>
      </w:pPr>
      <w:r w:rsidRPr="00866391">
        <w:rPr>
          <w:b/>
          <w:bCs/>
        </w:rPr>
        <w:t>3.2.11 Auditoría Interna</w:t>
      </w:r>
    </w:p>
    <w:p w:rsidR="00866391" w:rsidRPr="00866391" w:rsidRDefault="00866391" w:rsidP="00866391">
      <w:r w:rsidRPr="00866391">
        <w:rPr>
          <w:b/>
          <w:bCs/>
        </w:rPr>
        <w:t>Definición:</w:t>
      </w:r>
      <w:r w:rsidRPr="00866391">
        <w:t xml:space="preserve"> Proceso sistemático, independiente y documentado para obtener evidencia de auditoría y evaluarla objetivamente para determinar en qué medida se cumplen los criterios de auditoría. </w:t>
      </w:r>
      <w:r w:rsidRPr="00866391">
        <w:rPr>
          <w:b/>
          <w:bCs/>
        </w:rPr>
        <w:t xml:space="preserve">Aplicación en </w:t>
      </w:r>
      <w:r w:rsidR="00DE4B9A" w:rsidRPr="00DE4B9A">
        <w:rPr>
          <w:bCs/>
          <w:color w:val="0000FF"/>
        </w:rPr>
        <w:t>[Nombre del Hospital]</w:t>
      </w:r>
      <w:r w:rsidRPr="00866391">
        <w:rPr>
          <w:b/>
          <w:bCs/>
        </w:rPr>
        <w:t>:</w:t>
      </w:r>
      <w:r w:rsidRPr="00866391">
        <w:t xml:space="preserve"> Las auditorías internas son una parte esencial del SGC, utilizadas para revisar la eficacia del sistema y el cumplimiento de los procedimientos.</w:t>
      </w:r>
    </w:p>
    <w:p w:rsidR="00866391" w:rsidRPr="00866391" w:rsidRDefault="00866391" w:rsidP="00866391">
      <w:pPr>
        <w:rPr>
          <w:b/>
          <w:bCs/>
        </w:rPr>
      </w:pPr>
      <w:r w:rsidRPr="00866391">
        <w:rPr>
          <w:b/>
          <w:bCs/>
        </w:rPr>
        <w:t>3.2.12 Eficacia</w:t>
      </w:r>
    </w:p>
    <w:p w:rsidR="00866391" w:rsidRPr="00866391" w:rsidRDefault="00866391" w:rsidP="00866391">
      <w:r w:rsidRPr="00866391">
        <w:rPr>
          <w:b/>
          <w:bCs/>
        </w:rPr>
        <w:t>Definición:</w:t>
      </w:r>
      <w:r w:rsidRPr="00866391">
        <w:t xml:space="preserve"> Grado en el que se realizan las actividades planificadas y se logran los resultados planificados. </w:t>
      </w:r>
      <w:r w:rsidRPr="00866391">
        <w:rPr>
          <w:b/>
          <w:bCs/>
        </w:rPr>
        <w:t xml:space="preserve">Aplicación en </w:t>
      </w:r>
      <w:r w:rsidR="00DE4B9A" w:rsidRPr="00DE4B9A">
        <w:rPr>
          <w:bCs/>
          <w:color w:val="0000FF"/>
        </w:rPr>
        <w:t>[Nombre del Hospital]</w:t>
      </w:r>
      <w:r w:rsidRPr="00866391">
        <w:rPr>
          <w:b/>
          <w:bCs/>
        </w:rPr>
        <w:t>:</w:t>
      </w:r>
      <w:r w:rsidRPr="00866391">
        <w:t xml:space="preserve"> La eficacia se mide por la capacidad del hospital para cumplir con sus objetivos de calidad y ofrecer resultados positivos para los pacientes.</w:t>
      </w:r>
    </w:p>
    <w:p w:rsidR="00866391" w:rsidRPr="00866391" w:rsidRDefault="00866391" w:rsidP="00866391">
      <w:pPr>
        <w:rPr>
          <w:b/>
          <w:bCs/>
        </w:rPr>
      </w:pPr>
      <w:r w:rsidRPr="00866391">
        <w:rPr>
          <w:b/>
          <w:bCs/>
        </w:rPr>
        <w:t>3.3 Revisión y Actualización de los Términos y Definiciones</w:t>
      </w:r>
    </w:p>
    <w:p w:rsidR="00866391" w:rsidRPr="00866391" w:rsidRDefault="00866391" w:rsidP="00866391">
      <w:r w:rsidRPr="00866391">
        <w:t>Los términos y definiciones en esta sección se revisan y actualizan periódicamente para garantizar que estén alineados con los cambios en la Norma ISO 7101:2023, las prácticas hospitalarias y las expectativas de las partes interesadas. Cualquier actualización se documenta en el registro de cambios del SGC y se comunica a todo el personal del hospital.</w:t>
      </w:r>
    </w:p>
    <w:p w:rsidR="00866391" w:rsidRPr="00866391" w:rsidRDefault="00866391" w:rsidP="00866391">
      <w:pPr>
        <w:rPr>
          <w:b/>
          <w:bCs/>
        </w:rPr>
      </w:pPr>
      <w:r w:rsidRPr="00866391">
        <w:rPr>
          <w:b/>
          <w:bCs/>
        </w:rPr>
        <w:t>3.4 Referencias Documentales</w:t>
      </w:r>
    </w:p>
    <w:p w:rsidR="00866391" w:rsidRPr="00866391" w:rsidRDefault="00866391" w:rsidP="00866391">
      <w:pPr>
        <w:numPr>
          <w:ilvl w:val="0"/>
          <w:numId w:val="32"/>
        </w:numPr>
      </w:pPr>
      <w:r w:rsidRPr="00866391">
        <w:rPr>
          <w:b/>
          <w:bCs/>
        </w:rPr>
        <w:lastRenderedPageBreak/>
        <w:t xml:space="preserve">Glosario de Términos del SGC de </w:t>
      </w:r>
      <w:r w:rsidR="00DE4B9A" w:rsidRPr="00DE4B9A">
        <w:rPr>
          <w:bCs/>
          <w:color w:val="0000FF"/>
        </w:rPr>
        <w:t>[Nombre del Hospital]</w:t>
      </w:r>
      <w:r w:rsidRPr="00866391">
        <w:rPr>
          <w:b/>
          <w:bCs/>
        </w:rPr>
        <w:t>:</w:t>
      </w:r>
      <w:r w:rsidRPr="00866391">
        <w:t xml:space="preserve"> Ref. DOC-005.</w:t>
      </w:r>
    </w:p>
    <w:p w:rsidR="00866391" w:rsidRPr="00866391" w:rsidRDefault="00866391" w:rsidP="00866391">
      <w:pPr>
        <w:numPr>
          <w:ilvl w:val="0"/>
          <w:numId w:val="32"/>
        </w:numPr>
      </w:pPr>
      <w:r w:rsidRPr="00866391">
        <w:rPr>
          <w:b/>
          <w:bCs/>
        </w:rPr>
        <w:t xml:space="preserve">Política de Calidad de </w:t>
      </w:r>
      <w:r w:rsidR="00DE4B9A" w:rsidRPr="00DE4B9A">
        <w:rPr>
          <w:bCs/>
          <w:color w:val="0000FF"/>
        </w:rPr>
        <w:t>[Nombre del Hospital]</w:t>
      </w:r>
      <w:r w:rsidRPr="00866391">
        <w:rPr>
          <w:b/>
          <w:bCs/>
        </w:rPr>
        <w:t>:</w:t>
      </w:r>
      <w:r w:rsidRPr="00866391">
        <w:t xml:space="preserve"> Ref. DOC-001.</w:t>
      </w:r>
    </w:p>
    <w:p w:rsidR="00866391" w:rsidRPr="00866391" w:rsidRDefault="00866391" w:rsidP="00866391">
      <w:pPr>
        <w:numPr>
          <w:ilvl w:val="0"/>
          <w:numId w:val="32"/>
        </w:numPr>
      </w:pPr>
      <w:r w:rsidRPr="00866391">
        <w:rPr>
          <w:b/>
          <w:bCs/>
        </w:rPr>
        <w:t>Procedimiento de Gestión de No Conformidades:</w:t>
      </w:r>
      <w:r w:rsidRPr="00866391">
        <w:t xml:space="preserve"> Ref. PROC-003.</w:t>
      </w:r>
    </w:p>
    <w:p w:rsidR="00866391" w:rsidRPr="00866391" w:rsidRDefault="00866391" w:rsidP="00866391">
      <w:pPr>
        <w:numPr>
          <w:ilvl w:val="0"/>
          <w:numId w:val="32"/>
        </w:numPr>
      </w:pPr>
      <w:r w:rsidRPr="00866391">
        <w:rPr>
          <w:b/>
          <w:bCs/>
        </w:rPr>
        <w:t>Procedimiento de Mejora Continua:</w:t>
      </w:r>
      <w:r w:rsidRPr="00866391">
        <w:t xml:space="preserve"> Ref. PROC-004.</w:t>
      </w:r>
    </w:p>
    <w:p w:rsidR="00866391" w:rsidRPr="00866391" w:rsidRDefault="00866391" w:rsidP="00866391">
      <w:r w:rsidRPr="00866391">
        <w:t xml:space="preserve">Este apartado proporciona la base terminológica necesaria para que todos los miembros de </w:t>
      </w:r>
      <w:r w:rsidR="00DE4B9A" w:rsidRPr="00DE4B9A">
        <w:rPr>
          <w:color w:val="0000FF"/>
        </w:rPr>
        <w:t>[Nombre del Hospital]</w:t>
      </w:r>
      <w:r w:rsidRPr="00866391">
        <w:t xml:space="preserve"> comprendan de manera uniforme los conceptos fundamentales del SGC, lo cual es crucial para la implementación y el mantenimiento efectivo del sistema de gestión de calidad en toda la organización.</w:t>
      </w:r>
    </w:p>
    <w:p w:rsidR="00866391" w:rsidRPr="00802C26" w:rsidRDefault="00866391" w:rsidP="00866391">
      <w:pPr>
        <w:rPr>
          <w:b/>
          <w:bCs/>
        </w:rPr>
      </w:pPr>
    </w:p>
    <w:p w:rsidR="00866391" w:rsidRPr="00802C26" w:rsidRDefault="00866391"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866391" w:rsidRPr="00866391" w:rsidRDefault="00866391" w:rsidP="00866391">
      <w:pPr>
        <w:rPr>
          <w:b/>
          <w:bCs/>
        </w:rPr>
      </w:pPr>
      <w:r w:rsidRPr="00866391">
        <w:rPr>
          <w:b/>
          <w:bCs/>
        </w:rPr>
        <w:lastRenderedPageBreak/>
        <w:t>4. Contexto de la Organización</w:t>
      </w:r>
    </w:p>
    <w:p w:rsidR="00866391" w:rsidRPr="00866391" w:rsidRDefault="00866391" w:rsidP="00866391">
      <w:pPr>
        <w:rPr>
          <w:b/>
          <w:bCs/>
        </w:rPr>
      </w:pPr>
      <w:r w:rsidRPr="00866391">
        <w:rPr>
          <w:b/>
          <w:bCs/>
        </w:rPr>
        <w:t>4.1 Comprensión de la Organización y su Contexto</w:t>
      </w:r>
    </w:p>
    <w:p w:rsidR="00866391" w:rsidRPr="00866391" w:rsidRDefault="00866391" w:rsidP="00866391">
      <w:r w:rsidRPr="00866391">
        <w:t xml:space="preserve">En este apartado se describe cómo </w:t>
      </w:r>
      <w:r w:rsidR="00DE4B9A" w:rsidRPr="00DE4B9A">
        <w:rPr>
          <w:color w:val="0000FF"/>
        </w:rPr>
        <w:t>[Nombre del Hospital]</w:t>
      </w:r>
      <w:r w:rsidRPr="00866391">
        <w:t xml:space="preserve"> entiende y gestiona su contexto organizacional. Este análisis es fundamental para asegurar que el Sistema de Gestión de Calidad (SGC) esté alineado con las realidades internas y externas que afectan al hospital, permitiendo una gestión eficaz y adaptativa en un entorno dinámico.</w:t>
      </w:r>
    </w:p>
    <w:p w:rsidR="00866391" w:rsidRPr="00866391" w:rsidRDefault="00866391" w:rsidP="00866391">
      <w:pPr>
        <w:rPr>
          <w:b/>
          <w:bCs/>
        </w:rPr>
      </w:pPr>
      <w:r w:rsidRPr="00866391">
        <w:rPr>
          <w:b/>
          <w:bCs/>
        </w:rPr>
        <w:t>4.1.1 Identificación del Contexto Interno y Externo</w:t>
      </w:r>
    </w:p>
    <w:p w:rsidR="00866391" w:rsidRPr="00866391" w:rsidRDefault="00866391" w:rsidP="00866391">
      <w:r w:rsidRPr="00866391">
        <w:rPr>
          <w:b/>
          <w:bCs/>
        </w:rPr>
        <w:t>Contexto Interno:</w:t>
      </w:r>
      <w:r w:rsidRPr="00866391">
        <w:t xml:space="preserve"> </w:t>
      </w:r>
      <w:r w:rsidR="00DE4B9A" w:rsidRPr="00DE4B9A">
        <w:rPr>
          <w:color w:val="0000FF"/>
        </w:rPr>
        <w:t>[Nombre del Hospital]</w:t>
      </w:r>
      <w:r w:rsidRPr="00866391">
        <w:t xml:space="preserve"> evalúa su contexto interno mediante la identificación de los factores que influyen en su capacidad para cumplir con los objetivos de calidad. Estos factores incluyen:</w:t>
      </w:r>
    </w:p>
    <w:p w:rsidR="00866391" w:rsidRPr="00866391" w:rsidRDefault="00866391" w:rsidP="00866391">
      <w:pPr>
        <w:numPr>
          <w:ilvl w:val="0"/>
          <w:numId w:val="33"/>
        </w:numPr>
      </w:pPr>
      <w:r w:rsidRPr="00866391">
        <w:rPr>
          <w:b/>
          <w:bCs/>
        </w:rPr>
        <w:t>Estructura Organizativa:</w:t>
      </w:r>
      <w:r w:rsidRPr="00866391">
        <w:t xml:space="preserve"> Detalle de cómo está organizada la estructura de </w:t>
      </w:r>
      <w:r w:rsidR="00DE4B9A" w:rsidRPr="00DE4B9A">
        <w:rPr>
          <w:color w:val="0000FF"/>
        </w:rPr>
        <w:t>[Nombre del Hospital]</w:t>
      </w:r>
      <w:r w:rsidRPr="00866391">
        <w:t>, incluyendo la jerarquía, los departamentos y la asignación de responsabilidades. Se analiza cómo la estructura interna facilita o puede obstaculizar la implementación de las políticas de calidad.</w:t>
      </w:r>
    </w:p>
    <w:p w:rsidR="00866391" w:rsidRPr="00866391" w:rsidRDefault="00866391" w:rsidP="00866391">
      <w:pPr>
        <w:numPr>
          <w:ilvl w:val="0"/>
          <w:numId w:val="33"/>
        </w:numPr>
      </w:pPr>
      <w:r w:rsidRPr="00866391">
        <w:rPr>
          <w:b/>
          <w:bCs/>
        </w:rPr>
        <w:t>Recursos Disponibles:</w:t>
      </w:r>
      <w:r w:rsidRPr="00866391">
        <w:t xml:space="preserve"> Evaluación de los recursos humanos, tecnológicos y financieros que el hospital tiene a disposición para operar y mejorar continuamente el SGC. Esto incluye el análisis de la capacitación del personal, la infraestructura tecnológica y los recursos económicos disponibles para inversiones en calidad.</w:t>
      </w:r>
    </w:p>
    <w:p w:rsidR="00866391" w:rsidRPr="00866391" w:rsidRDefault="00866391" w:rsidP="00866391">
      <w:pPr>
        <w:numPr>
          <w:ilvl w:val="0"/>
          <w:numId w:val="33"/>
        </w:numPr>
      </w:pPr>
      <w:r w:rsidRPr="00866391">
        <w:rPr>
          <w:b/>
          <w:bCs/>
        </w:rPr>
        <w:t>Cultura Organizacional:</w:t>
      </w:r>
      <w:r w:rsidRPr="00866391">
        <w:t xml:space="preserve"> La cultura y los valores predominantes en </w:t>
      </w:r>
      <w:r w:rsidR="00DE4B9A" w:rsidRPr="00DE4B9A">
        <w:rPr>
          <w:color w:val="0000FF"/>
        </w:rPr>
        <w:t>[Nombre del Hospital]</w:t>
      </w:r>
      <w:r w:rsidRPr="00866391">
        <w:t xml:space="preserve"> juegan un papel importante en la implementación del SGC. Se promueve una cultura de mejora continua y atención centrada en el paciente, con el compromiso de todos los empleados hacia la calidad.</w:t>
      </w:r>
    </w:p>
    <w:p w:rsidR="00866391" w:rsidRPr="00866391" w:rsidRDefault="00866391" w:rsidP="00866391">
      <w:pPr>
        <w:numPr>
          <w:ilvl w:val="0"/>
          <w:numId w:val="33"/>
        </w:numPr>
      </w:pPr>
      <w:r w:rsidRPr="00866391">
        <w:rPr>
          <w:b/>
          <w:bCs/>
        </w:rPr>
        <w:t>Capacidades:</w:t>
      </w:r>
      <w:r w:rsidRPr="00866391">
        <w:t xml:space="preserve"> Habilidades técnicas, conocimientos y capacidades operativas que tiene el hospital para cumplir con sus objetivos de calidad. Esto incluye la competencia del personal médico y administrativo, así como las capacidades tecnológicas y operativas.</w:t>
      </w:r>
    </w:p>
    <w:p w:rsidR="00866391" w:rsidRPr="00866391" w:rsidRDefault="00866391" w:rsidP="00866391">
      <w:r w:rsidRPr="00866391">
        <w:rPr>
          <w:b/>
          <w:bCs/>
        </w:rPr>
        <w:t>Contexto Externo:</w:t>
      </w:r>
      <w:r w:rsidRPr="00866391">
        <w:t xml:space="preserve"> El análisis del contexto externo incluye los factores fuera de </w:t>
      </w:r>
      <w:r w:rsidR="00DE4B9A" w:rsidRPr="00DE4B9A">
        <w:rPr>
          <w:color w:val="0000FF"/>
        </w:rPr>
        <w:t>[Nombre del Hospital]</w:t>
      </w:r>
      <w:r w:rsidRPr="00866391">
        <w:t xml:space="preserve"> que pueden afectar su capacidad para cumplir con los requisitos de la Norma ISO 7101:2023. Los principales factores a considerar son:</w:t>
      </w:r>
    </w:p>
    <w:p w:rsidR="00866391" w:rsidRPr="00866391" w:rsidRDefault="00866391" w:rsidP="00866391">
      <w:pPr>
        <w:numPr>
          <w:ilvl w:val="0"/>
          <w:numId w:val="34"/>
        </w:numPr>
      </w:pPr>
      <w:r w:rsidRPr="00866391">
        <w:rPr>
          <w:b/>
          <w:bCs/>
        </w:rPr>
        <w:t>Regulaciones Gubernamentales y Normativas:</w:t>
      </w:r>
      <w:r w:rsidRPr="00866391">
        <w:t xml:space="preserve"> </w:t>
      </w:r>
      <w:r w:rsidR="00DE4B9A" w:rsidRPr="00DE4B9A">
        <w:rPr>
          <w:color w:val="0000FF"/>
        </w:rPr>
        <w:t>[Nombre del Hospital]</w:t>
      </w:r>
      <w:r w:rsidRPr="00866391">
        <w:t xml:space="preserve"> opera en un entorno altamente regulado, lo que incluye normativas de salud a nivel local, estatal y federal. Este apartado describe cómo el hospital se asegura de cumplir con todas las leyes y regulaciones pertinentes, incluyendo las inspecciones y auditorías externas.</w:t>
      </w:r>
    </w:p>
    <w:p w:rsidR="00866391" w:rsidRPr="00866391" w:rsidRDefault="00866391" w:rsidP="00866391">
      <w:pPr>
        <w:numPr>
          <w:ilvl w:val="0"/>
          <w:numId w:val="34"/>
        </w:numPr>
      </w:pPr>
      <w:r w:rsidRPr="00866391">
        <w:rPr>
          <w:b/>
          <w:bCs/>
        </w:rPr>
        <w:t>Expectativas de los Pacientes y Comunidad:</w:t>
      </w:r>
      <w:r w:rsidRPr="00866391">
        <w:t xml:space="preserve"> Análisis de las expectativas de los pacientes y de la comunidad en general. Esto incluye la satisfacción del paciente, la percepción pública del hospital, y las demandas cambiantes en cuanto a los servicios de salud.</w:t>
      </w:r>
    </w:p>
    <w:p w:rsidR="00866391" w:rsidRPr="00866391" w:rsidRDefault="00866391" w:rsidP="00866391">
      <w:pPr>
        <w:numPr>
          <w:ilvl w:val="0"/>
          <w:numId w:val="34"/>
        </w:numPr>
      </w:pPr>
      <w:r w:rsidRPr="00866391">
        <w:rPr>
          <w:b/>
          <w:bCs/>
        </w:rPr>
        <w:t>Tendencias en el Sector Salud:</w:t>
      </w:r>
      <w:r w:rsidRPr="00866391">
        <w:t xml:space="preserve"> </w:t>
      </w:r>
      <w:r w:rsidR="00DE4B9A" w:rsidRPr="00DE4B9A">
        <w:rPr>
          <w:color w:val="0000FF"/>
        </w:rPr>
        <w:t>[Nombre del Hospital]</w:t>
      </w:r>
      <w:r w:rsidRPr="00866391">
        <w:t xml:space="preserve"> monitorea activamente las tendencias emergentes en el sector salud, incluyendo avances tecnológicos, cambios en las </w:t>
      </w:r>
      <w:r w:rsidRPr="00866391">
        <w:lastRenderedPageBreak/>
        <w:t>políticas de salud y nuevos modelos de atención médica. Estas tendencias pueden influir en la dirección estratégica del hospital y en la implementación del SGC.</w:t>
      </w:r>
    </w:p>
    <w:p w:rsidR="00866391" w:rsidRPr="00866391" w:rsidRDefault="00866391" w:rsidP="00866391">
      <w:pPr>
        <w:numPr>
          <w:ilvl w:val="0"/>
          <w:numId w:val="34"/>
        </w:numPr>
      </w:pPr>
      <w:r w:rsidRPr="00866391">
        <w:rPr>
          <w:b/>
          <w:bCs/>
        </w:rPr>
        <w:t>Entorno Económico:</w:t>
      </w:r>
      <w:r w:rsidRPr="00866391">
        <w:t xml:space="preserve"> El impacto del entorno económico, tanto a nivel nacional como regional, en las operaciones del hospital, incluyendo los recursos financieros disponibles, la capacidad para invertir en mejoras de calidad y la gestión de costos operativos.</w:t>
      </w:r>
    </w:p>
    <w:p w:rsidR="00866391" w:rsidRPr="00866391" w:rsidRDefault="00866391" w:rsidP="00866391">
      <w:pPr>
        <w:rPr>
          <w:b/>
          <w:bCs/>
        </w:rPr>
      </w:pPr>
      <w:r w:rsidRPr="00866391">
        <w:rPr>
          <w:b/>
          <w:bCs/>
        </w:rPr>
        <w:t>4.1.2 Herramientas y Métodos para el Análisis del Contexto</w:t>
      </w:r>
    </w:p>
    <w:p w:rsidR="00866391" w:rsidRPr="00866391" w:rsidRDefault="00866391" w:rsidP="00866391">
      <w:r w:rsidRPr="00866391">
        <w:t xml:space="preserve">Para realizar un análisis exhaustivo del contexto, </w:t>
      </w:r>
      <w:r w:rsidR="00DE4B9A" w:rsidRPr="00DE4B9A">
        <w:rPr>
          <w:color w:val="0000FF"/>
        </w:rPr>
        <w:t>[Nombre del Hospital]</w:t>
      </w:r>
      <w:r w:rsidRPr="00866391">
        <w:t xml:space="preserve"> utiliza varias herramientas y métodos, tales como:</w:t>
      </w:r>
    </w:p>
    <w:p w:rsidR="00866391" w:rsidRPr="00866391" w:rsidRDefault="00866391" w:rsidP="00866391">
      <w:pPr>
        <w:numPr>
          <w:ilvl w:val="0"/>
          <w:numId w:val="35"/>
        </w:numPr>
      </w:pPr>
      <w:r w:rsidRPr="00866391">
        <w:rPr>
          <w:b/>
          <w:bCs/>
        </w:rPr>
        <w:t>Análisis FODA (Fortalezas, Oportunidades, Debilidades y Amenazas):</w:t>
      </w:r>
      <w:r w:rsidRPr="00866391">
        <w:t xml:space="preserve"> Se realiza un análisis FODA para identificar las fortalezas internas que el hospital puede aprovechar, las debilidades que necesita corregir, las oportunidades externas que puede capitalizar, y las amenazas que debe mitigar.</w:t>
      </w:r>
    </w:p>
    <w:p w:rsidR="00866391" w:rsidRPr="00866391" w:rsidRDefault="00866391" w:rsidP="00866391">
      <w:pPr>
        <w:numPr>
          <w:ilvl w:val="0"/>
          <w:numId w:val="35"/>
        </w:numPr>
      </w:pPr>
      <w:r w:rsidRPr="00866391">
        <w:rPr>
          <w:b/>
          <w:bCs/>
        </w:rPr>
        <w:t>PESTEL (Político, Económico, Social, Tecnológico, Ecológico, Legal):</w:t>
      </w:r>
      <w:r w:rsidRPr="00866391">
        <w:t xml:space="preserve"> Se emplea el análisis PESTEL para evaluar los factores externos que pueden influir en el desempeño del hospital y su SGC. Este análisis permite una visión holística de cómo los factores macroeconómicos y sociales afectan al hospital.</w:t>
      </w:r>
    </w:p>
    <w:p w:rsidR="00866391" w:rsidRPr="00866391" w:rsidRDefault="00866391" w:rsidP="00866391">
      <w:pPr>
        <w:numPr>
          <w:ilvl w:val="0"/>
          <w:numId w:val="35"/>
        </w:numPr>
      </w:pPr>
      <w:r w:rsidRPr="00866391">
        <w:rPr>
          <w:b/>
          <w:bCs/>
        </w:rPr>
        <w:t>Revisión de Datos y Reportes:</w:t>
      </w:r>
      <w:r w:rsidRPr="00866391">
        <w:t xml:space="preserve"> </w:t>
      </w:r>
      <w:r w:rsidR="00DE4B9A" w:rsidRPr="00DE4B9A">
        <w:rPr>
          <w:color w:val="0000FF"/>
        </w:rPr>
        <w:t>[Nombre del Hospital]</w:t>
      </w:r>
      <w:r w:rsidRPr="00866391">
        <w:t xml:space="preserve"> realiza una revisión continua de los datos operativos, informes de satisfacción del paciente, y estudios de mercado para mantenerse informado sobre su contexto interno y externo.</w:t>
      </w:r>
    </w:p>
    <w:p w:rsidR="00866391" w:rsidRPr="00866391" w:rsidRDefault="00866391" w:rsidP="00866391">
      <w:pPr>
        <w:rPr>
          <w:b/>
          <w:bCs/>
        </w:rPr>
      </w:pPr>
      <w:r w:rsidRPr="00866391">
        <w:rPr>
          <w:b/>
          <w:bCs/>
        </w:rPr>
        <w:t>4.1.3 Documentación y Comunicación del Contexto</w:t>
      </w:r>
    </w:p>
    <w:p w:rsidR="00866391" w:rsidRPr="00866391" w:rsidRDefault="00866391" w:rsidP="00866391">
      <w:r w:rsidRPr="00866391">
        <w:t xml:space="preserve">El análisis del contexto organizacional se documenta formalmente en el </w:t>
      </w:r>
      <w:r w:rsidRPr="00866391">
        <w:rPr>
          <w:b/>
          <w:bCs/>
        </w:rPr>
        <w:t>Informe Anual de Contexto Organizacional</w:t>
      </w:r>
      <w:r w:rsidRPr="00866391">
        <w:t xml:space="preserve"> (Ref. DOC-006). Este informe es revisado periódicamente, al menos una vez al año, o cuando hay cambios significativos en el entorno interno o externo del hospital.</w:t>
      </w:r>
    </w:p>
    <w:p w:rsidR="00866391" w:rsidRPr="00866391" w:rsidRDefault="00866391" w:rsidP="00866391">
      <w:r w:rsidRPr="00866391">
        <w:t>Además, el contexto organizacional y sus implicaciones se comunican regularmente al personal a través de reuniones, capacitaciones y boletines internos. Esto asegura que todo el personal esté consciente de cómo el contexto en el que opera el hospital afecta sus responsabilidades y contribuye al éxito del SGC.</w:t>
      </w:r>
    </w:p>
    <w:p w:rsidR="00866391" w:rsidRPr="00866391" w:rsidRDefault="00866391" w:rsidP="00866391">
      <w:pPr>
        <w:rPr>
          <w:b/>
          <w:bCs/>
        </w:rPr>
      </w:pPr>
      <w:r w:rsidRPr="00866391">
        <w:rPr>
          <w:b/>
          <w:bCs/>
        </w:rPr>
        <w:t>4.1.4 Revisión y Actualización del Contexto</w:t>
      </w:r>
    </w:p>
    <w:p w:rsidR="00866391" w:rsidRPr="00866391" w:rsidRDefault="00866391" w:rsidP="00866391">
      <w:r w:rsidRPr="00866391">
        <w:t xml:space="preserve">El contexto organizacional no es estático; puede cambiar con el tiempo debido a nuevos desarrollos internos o cambios en el entorno externo. Por lo tanto, </w:t>
      </w:r>
      <w:r w:rsidR="00DE4B9A" w:rsidRPr="00DE4B9A">
        <w:rPr>
          <w:color w:val="0000FF"/>
        </w:rPr>
        <w:t>[Nombre del Hospital]</w:t>
      </w:r>
      <w:r w:rsidRPr="00866391">
        <w:t xml:space="preserve"> realiza revisiones periódicas para asegurarse de que el SGC siga siendo relevante y efectivo. Las revisiones del contexto organizacional se llevan a cabo junto con la revisión general del sistema de calidad y se documentan todos los cambios importantes en el </w:t>
      </w:r>
      <w:r w:rsidRPr="00866391">
        <w:rPr>
          <w:b/>
          <w:bCs/>
        </w:rPr>
        <w:t>Informe Anual de Contexto Organizacional</w:t>
      </w:r>
      <w:r w:rsidRPr="00866391">
        <w:t>.</w:t>
      </w:r>
    </w:p>
    <w:p w:rsidR="00866391" w:rsidRPr="00866391" w:rsidRDefault="00866391" w:rsidP="00866391">
      <w:pPr>
        <w:rPr>
          <w:b/>
          <w:bCs/>
        </w:rPr>
      </w:pPr>
      <w:r w:rsidRPr="00866391">
        <w:rPr>
          <w:b/>
          <w:bCs/>
        </w:rPr>
        <w:t>4.1.5 Referencias Documentales</w:t>
      </w:r>
    </w:p>
    <w:p w:rsidR="00866391" w:rsidRPr="00866391" w:rsidRDefault="00866391" w:rsidP="00866391">
      <w:pPr>
        <w:numPr>
          <w:ilvl w:val="0"/>
          <w:numId w:val="36"/>
        </w:numPr>
      </w:pPr>
      <w:r w:rsidRPr="00866391">
        <w:rPr>
          <w:b/>
          <w:bCs/>
        </w:rPr>
        <w:t xml:space="preserve">Informe Anual de Contexto Organizacional de </w:t>
      </w:r>
      <w:r w:rsidR="00DE4B9A" w:rsidRPr="00DE4B9A">
        <w:rPr>
          <w:bCs/>
          <w:color w:val="0000FF"/>
        </w:rPr>
        <w:t>[Nombre del Hospital]</w:t>
      </w:r>
      <w:r w:rsidRPr="00866391">
        <w:rPr>
          <w:b/>
          <w:bCs/>
        </w:rPr>
        <w:t>:</w:t>
      </w:r>
      <w:r w:rsidRPr="00866391">
        <w:t xml:space="preserve"> Ref. DOC-006.</w:t>
      </w:r>
    </w:p>
    <w:p w:rsidR="00866391" w:rsidRPr="00866391" w:rsidRDefault="00866391" w:rsidP="00866391">
      <w:pPr>
        <w:numPr>
          <w:ilvl w:val="0"/>
          <w:numId w:val="36"/>
        </w:numPr>
      </w:pPr>
      <w:r w:rsidRPr="00866391">
        <w:rPr>
          <w:b/>
          <w:bCs/>
        </w:rPr>
        <w:t>Análisis FODA del Hospital:</w:t>
      </w:r>
      <w:r w:rsidRPr="00866391">
        <w:t xml:space="preserve"> Ref. DOC-007.</w:t>
      </w:r>
    </w:p>
    <w:p w:rsidR="00866391" w:rsidRPr="00866391" w:rsidRDefault="00866391" w:rsidP="00866391">
      <w:pPr>
        <w:numPr>
          <w:ilvl w:val="0"/>
          <w:numId w:val="36"/>
        </w:numPr>
      </w:pPr>
      <w:r w:rsidRPr="00866391">
        <w:rPr>
          <w:b/>
          <w:bCs/>
        </w:rPr>
        <w:lastRenderedPageBreak/>
        <w:t xml:space="preserve">Informe PESTEL de </w:t>
      </w:r>
      <w:r w:rsidR="00DE4B9A" w:rsidRPr="00DE4B9A">
        <w:rPr>
          <w:bCs/>
          <w:color w:val="0000FF"/>
        </w:rPr>
        <w:t>[Nombre del Hospital]</w:t>
      </w:r>
      <w:r w:rsidRPr="00866391">
        <w:rPr>
          <w:b/>
          <w:bCs/>
        </w:rPr>
        <w:t>:</w:t>
      </w:r>
      <w:r w:rsidRPr="00866391">
        <w:t xml:space="preserve"> Ref. DOC-008.</w:t>
      </w:r>
    </w:p>
    <w:p w:rsidR="00866391" w:rsidRPr="00866391" w:rsidRDefault="00866391" w:rsidP="00866391">
      <w:pPr>
        <w:numPr>
          <w:ilvl w:val="0"/>
          <w:numId w:val="36"/>
        </w:numPr>
      </w:pPr>
      <w:r w:rsidRPr="00866391">
        <w:rPr>
          <w:b/>
          <w:bCs/>
        </w:rPr>
        <w:t>Procedimiento de Revisión del Contexto Organizacional:</w:t>
      </w:r>
      <w:r w:rsidRPr="00866391">
        <w:t xml:space="preserve"> Ref. PROC-005.</w:t>
      </w:r>
    </w:p>
    <w:p w:rsidR="00866391" w:rsidRPr="00866391" w:rsidRDefault="00866391" w:rsidP="00866391">
      <w:pPr>
        <w:numPr>
          <w:ilvl w:val="0"/>
          <w:numId w:val="36"/>
        </w:numPr>
      </w:pPr>
      <w:r w:rsidRPr="00866391">
        <w:rPr>
          <w:b/>
          <w:bCs/>
        </w:rPr>
        <w:t>Lista Maestra de Documentos y Registros:</w:t>
      </w:r>
      <w:r w:rsidRPr="00866391">
        <w:t xml:space="preserve"> Ref. DOC-003.</w:t>
      </w:r>
    </w:p>
    <w:p w:rsidR="00866391" w:rsidRPr="00866391" w:rsidRDefault="00866391" w:rsidP="00866391">
      <w:r w:rsidRPr="00866391">
        <w:t xml:space="preserve">Este capítulo asegura que </w:t>
      </w:r>
      <w:r w:rsidR="00DE4B9A" w:rsidRPr="00DE4B9A">
        <w:rPr>
          <w:color w:val="0000FF"/>
        </w:rPr>
        <w:t>[Nombre del Hospital]</w:t>
      </w:r>
      <w:r w:rsidRPr="00866391">
        <w:t xml:space="preserve"> comprenda plenamente su contexto organizacional, lo que le permite tomar decisiones informadas y estratégicas para mantener y mejorar su Sistema de Gestión de Calidad, alineado con la Norma ISO 7101:2023.</w:t>
      </w:r>
    </w:p>
    <w:p w:rsidR="00866391" w:rsidRPr="00802C26" w:rsidRDefault="00866391"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1A2425" w:rsidRPr="00802C26" w:rsidRDefault="001A2425" w:rsidP="00866391"/>
    <w:p w:rsidR="00866391" w:rsidRPr="00866391" w:rsidRDefault="00866391" w:rsidP="00866391">
      <w:pPr>
        <w:rPr>
          <w:b/>
          <w:bCs/>
        </w:rPr>
      </w:pPr>
      <w:r w:rsidRPr="00866391">
        <w:rPr>
          <w:b/>
          <w:bCs/>
        </w:rPr>
        <w:lastRenderedPageBreak/>
        <w:t>4.2 Comprensión de las Necesidades y Expectativas de las Partes Interesadas</w:t>
      </w:r>
    </w:p>
    <w:p w:rsidR="00866391" w:rsidRPr="00866391" w:rsidRDefault="00866391" w:rsidP="00866391">
      <w:r w:rsidRPr="00866391">
        <w:t xml:space="preserve">Este apartado del Manual de Gestión de Calidad de </w:t>
      </w:r>
      <w:r w:rsidR="00DE4B9A" w:rsidRPr="00DE4B9A">
        <w:rPr>
          <w:color w:val="0000FF"/>
        </w:rPr>
        <w:t>[Nombre del Hospital]</w:t>
      </w:r>
      <w:r w:rsidRPr="00866391">
        <w:t xml:space="preserve"> detalla cómo se identifican y comprenden las necesidades y expectativas de las partes interesadas relevantes para el Sistema de Gestión de Calidad (SGC). Este proceso es esencial para asegurar que las decisiones y acciones del hospital estén alineadas con las expectativas de todas las partes interesadas, lo que contribuye a la mejora continua y al cumplimiento de la Norma ISO 7101:2023.</w:t>
      </w:r>
    </w:p>
    <w:p w:rsidR="00866391" w:rsidRPr="00866391" w:rsidRDefault="00866391" w:rsidP="00866391">
      <w:pPr>
        <w:rPr>
          <w:b/>
          <w:bCs/>
        </w:rPr>
      </w:pPr>
      <w:r w:rsidRPr="00866391">
        <w:rPr>
          <w:b/>
          <w:bCs/>
        </w:rPr>
        <w:t>4.2.1 Identificación de las Partes Interesadas</w:t>
      </w:r>
    </w:p>
    <w:p w:rsidR="00866391" w:rsidRPr="00866391" w:rsidRDefault="00866391" w:rsidP="00866391">
      <w:r w:rsidRPr="00866391">
        <w:t xml:space="preserve">En el contexto de </w:t>
      </w:r>
      <w:r w:rsidR="00DE4B9A" w:rsidRPr="00DE4B9A">
        <w:rPr>
          <w:color w:val="0000FF"/>
        </w:rPr>
        <w:t>[Nombre del Hospital]</w:t>
      </w:r>
      <w:r w:rsidRPr="00866391">
        <w:t>, las partes interesadas incluyen, pero no se limitan a:</w:t>
      </w:r>
    </w:p>
    <w:p w:rsidR="00866391" w:rsidRPr="00866391" w:rsidRDefault="00866391" w:rsidP="00866391">
      <w:pPr>
        <w:numPr>
          <w:ilvl w:val="0"/>
          <w:numId w:val="37"/>
        </w:numPr>
      </w:pPr>
      <w:r w:rsidRPr="00866391">
        <w:rPr>
          <w:b/>
          <w:bCs/>
        </w:rPr>
        <w:t>Pacientes:</w:t>
      </w:r>
      <w:r w:rsidRPr="00866391">
        <w:t xml:space="preserve"> Personas que reciben o pueden recibir servicios de atención médica en el hospital.</w:t>
      </w:r>
    </w:p>
    <w:p w:rsidR="00866391" w:rsidRPr="00866391" w:rsidRDefault="00866391" w:rsidP="00866391">
      <w:pPr>
        <w:numPr>
          <w:ilvl w:val="0"/>
          <w:numId w:val="37"/>
        </w:numPr>
      </w:pPr>
      <w:r w:rsidRPr="00866391">
        <w:rPr>
          <w:b/>
          <w:bCs/>
        </w:rPr>
        <w:t>Familiares y Tutores de Pacientes:</w:t>
      </w:r>
      <w:r w:rsidRPr="00866391">
        <w:t xml:space="preserve"> Personas que tienen un interés en la atención médica recibida por sus seres queridos.</w:t>
      </w:r>
    </w:p>
    <w:p w:rsidR="00866391" w:rsidRPr="00866391" w:rsidRDefault="00866391" w:rsidP="00866391">
      <w:pPr>
        <w:numPr>
          <w:ilvl w:val="0"/>
          <w:numId w:val="37"/>
        </w:numPr>
      </w:pPr>
      <w:r w:rsidRPr="00866391">
        <w:rPr>
          <w:b/>
          <w:bCs/>
        </w:rPr>
        <w:t>Empleados del Hospital:</w:t>
      </w:r>
      <w:r w:rsidRPr="00866391">
        <w:t xml:space="preserve"> Incluyendo personal médico, de enfermería, administrativo y de apoyo.</w:t>
      </w:r>
    </w:p>
    <w:p w:rsidR="00866391" w:rsidRPr="00866391" w:rsidRDefault="00866391" w:rsidP="00866391">
      <w:pPr>
        <w:numPr>
          <w:ilvl w:val="0"/>
          <w:numId w:val="37"/>
        </w:numPr>
      </w:pPr>
      <w:r w:rsidRPr="00866391">
        <w:rPr>
          <w:b/>
          <w:bCs/>
        </w:rPr>
        <w:t>Proveedores de Servicios y Suministros:</w:t>
      </w:r>
      <w:r w:rsidRPr="00866391">
        <w:t xml:space="preserve"> Empresas y organizaciones que suministran productos y servicios esenciales para el funcionamiento del hospital.</w:t>
      </w:r>
    </w:p>
    <w:p w:rsidR="00866391" w:rsidRPr="00866391" w:rsidRDefault="00866391" w:rsidP="00866391">
      <w:pPr>
        <w:numPr>
          <w:ilvl w:val="0"/>
          <w:numId w:val="37"/>
        </w:numPr>
      </w:pPr>
      <w:r w:rsidRPr="00866391">
        <w:rPr>
          <w:b/>
          <w:bCs/>
        </w:rPr>
        <w:t>Autoridades Reguladoras y Gubernamentales:</w:t>
      </w:r>
      <w:r w:rsidRPr="00866391">
        <w:t xml:space="preserve"> Entidades que establecen y supervisan el cumplimiento de las regulaciones y normativas de salud.</w:t>
      </w:r>
    </w:p>
    <w:p w:rsidR="00866391" w:rsidRPr="00866391" w:rsidRDefault="00866391" w:rsidP="00866391">
      <w:pPr>
        <w:numPr>
          <w:ilvl w:val="0"/>
          <w:numId w:val="37"/>
        </w:numPr>
      </w:pPr>
      <w:r w:rsidRPr="00866391">
        <w:rPr>
          <w:b/>
          <w:bCs/>
        </w:rPr>
        <w:t>Comunidad Local:</w:t>
      </w:r>
      <w:r w:rsidRPr="00866391">
        <w:t xml:space="preserve"> La población y organizaciones locales que interactúan con el hospital y son afectadas por su operación.</w:t>
      </w:r>
    </w:p>
    <w:p w:rsidR="00866391" w:rsidRPr="00866391" w:rsidRDefault="00866391" w:rsidP="00866391">
      <w:pPr>
        <w:numPr>
          <w:ilvl w:val="0"/>
          <w:numId w:val="37"/>
        </w:numPr>
      </w:pPr>
      <w:r w:rsidRPr="00866391">
        <w:rPr>
          <w:b/>
          <w:bCs/>
        </w:rPr>
        <w:t>Aseguradoras y Pagadores:</w:t>
      </w:r>
      <w:r w:rsidRPr="00866391">
        <w:t xml:space="preserve"> Entidades que financian o reembolsan los servicios de salud proporcionados por el hospital.</w:t>
      </w:r>
    </w:p>
    <w:p w:rsidR="00866391" w:rsidRPr="00866391" w:rsidRDefault="00866391" w:rsidP="00866391">
      <w:pPr>
        <w:numPr>
          <w:ilvl w:val="0"/>
          <w:numId w:val="37"/>
        </w:numPr>
      </w:pPr>
      <w:r w:rsidRPr="00866391">
        <w:rPr>
          <w:b/>
          <w:bCs/>
        </w:rPr>
        <w:t>Inversionistas y Propietarios (si aplica):</w:t>
      </w:r>
      <w:r w:rsidRPr="00866391">
        <w:t xml:space="preserve"> Aquellos que tienen un interés financiero en el desempeño del hospital.</w:t>
      </w:r>
    </w:p>
    <w:p w:rsidR="00866391" w:rsidRPr="00866391" w:rsidRDefault="00866391" w:rsidP="00866391">
      <w:pPr>
        <w:rPr>
          <w:b/>
          <w:bCs/>
        </w:rPr>
      </w:pPr>
      <w:r w:rsidRPr="00866391">
        <w:rPr>
          <w:b/>
          <w:bCs/>
        </w:rPr>
        <w:t>4.2.2 Identificación de Necesidades y Expectativas</w:t>
      </w:r>
    </w:p>
    <w:p w:rsidR="00866391" w:rsidRPr="00866391" w:rsidRDefault="00866391" w:rsidP="00866391">
      <w:r w:rsidRPr="00866391">
        <w:t xml:space="preserve">Una vez identificadas las partes interesadas, </w:t>
      </w:r>
      <w:r w:rsidR="00DE4B9A" w:rsidRPr="00DE4B9A">
        <w:rPr>
          <w:color w:val="0000FF"/>
        </w:rPr>
        <w:t>[Nombre del Hospital]</w:t>
      </w:r>
      <w:r w:rsidRPr="00866391">
        <w:t xml:space="preserve"> procede a identificar y comprender sus necesidades y expectativas. Esto se realiza a través de diversos métodos, como encuestas, entrevistas, reuniones y análisis de retroalimentación</w:t>
      </w:r>
      <w:r w:rsidR="00312AD8">
        <w:t>…</w:t>
      </w:r>
      <w:bookmarkStart w:id="0" w:name="_GoBack"/>
      <w:bookmarkEnd w:id="0"/>
    </w:p>
    <w:sectPr w:rsidR="00866391" w:rsidRPr="0086639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06DE"/>
    <w:multiLevelType w:val="multilevel"/>
    <w:tmpl w:val="67327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E6F60"/>
    <w:multiLevelType w:val="multilevel"/>
    <w:tmpl w:val="2F76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A3208C"/>
    <w:multiLevelType w:val="multilevel"/>
    <w:tmpl w:val="9030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C35D35"/>
    <w:multiLevelType w:val="multilevel"/>
    <w:tmpl w:val="1BFC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C40352"/>
    <w:multiLevelType w:val="multilevel"/>
    <w:tmpl w:val="0594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EF0E7B"/>
    <w:multiLevelType w:val="multilevel"/>
    <w:tmpl w:val="61F0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0B387A"/>
    <w:multiLevelType w:val="multilevel"/>
    <w:tmpl w:val="BDF03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926D8B"/>
    <w:multiLevelType w:val="multilevel"/>
    <w:tmpl w:val="70C82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E86062"/>
    <w:multiLevelType w:val="multilevel"/>
    <w:tmpl w:val="CA68A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2A3B58"/>
    <w:multiLevelType w:val="multilevel"/>
    <w:tmpl w:val="9BD0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057C58"/>
    <w:multiLevelType w:val="multilevel"/>
    <w:tmpl w:val="11BC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3F2F46"/>
    <w:multiLevelType w:val="multilevel"/>
    <w:tmpl w:val="B5F05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800251"/>
    <w:multiLevelType w:val="multilevel"/>
    <w:tmpl w:val="0D9C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EB708B"/>
    <w:multiLevelType w:val="multilevel"/>
    <w:tmpl w:val="946EA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63091B"/>
    <w:multiLevelType w:val="multilevel"/>
    <w:tmpl w:val="E80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711748"/>
    <w:multiLevelType w:val="multilevel"/>
    <w:tmpl w:val="B6241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4BD0642"/>
    <w:multiLevelType w:val="multilevel"/>
    <w:tmpl w:val="8BF22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4CA67DC"/>
    <w:multiLevelType w:val="multilevel"/>
    <w:tmpl w:val="3D12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FC680E"/>
    <w:multiLevelType w:val="multilevel"/>
    <w:tmpl w:val="4F44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234F11"/>
    <w:multiLevelType w:val="multilevel"/>
    <w:tmpl w:val="2B5A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5FF2684"/>
    <w:multiLevelType w:val="multilevel"/>
    <w:tmpl w:val="BDC49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6CC6908"/>
    <w:multiLevelType w:val="multilevel"/>
    <w:tmpl w:val="5F0A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0E61E5"/>
    <w:multiLevelType w:val="multilevel"/>
    <w:tmpl w:val="9AA6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C55123"/>
    <w:multiLevelType w:val="multilevel"/>
    <w:tmpl w:val="E6A4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D07391"/>
    <w:multiLevelType w:val="multilevel"/>
    <w:tmpl w:val="9844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362211"/>
    <w:multiLevelType w:val="multilevel"/>
    <w:tmpl w:val="5320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A13AD0"/>
    <w:multiLevelType w:val="multilevel"/>
    <w:tmpl w:val="037A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C34F17"/>
    <w:multiLevelType w:val="multilevel"/>
    <w:tmpl w:val="CEC6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DC031C"/>
    <w:multiLevelType w:val="multilevel"/>
    <w:tmpl w:val="EDCE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14783B"/>
    <w:multiLevelType w:val="multilevel"/>
    <w:tmpl w:val="9EC6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2F008A"/>
    <w:multiLevelType w:val="multilevel"/>
    <w:tmpl w:val="BA304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6C1645"/>
    <w:multiLevelType w:val="multilevel"/>
    <w:tmpl w:val="FFEA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9704505"/>
    <w:multiLevelType w:val="multilevel"/>
    <w:tmpl w:val="14C6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A07D13"/>
    <w:multiLevelType w:val="multilevel"/>
    <w:tmpl w:val="0E7A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A53033"/>
    <w:multiLevelType w:val="multilevel"/>
    <w:tmpl w:val="A26C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A2B4634"/>
    <w:multiLevelType w:val="multilevel"/>
    <w:tmpl w:val="19B8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4D573A"/>
    <w:multiLevelType w:val="multilevel"/>
    <w:tmpl w:val="3C6C5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AB2719B"/>
    <w:multiLevelType w:val="multilevel"/>
    <w:tmpl w:val="4F74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515F3E"/>
    <w:multiLevelType w:val="multilevel"/>
    <w:tmpl w:val="20DA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B5618B5"/>
    <w:multiLevelType w:val="multilevel"/>
    <w:tmpl w:val="103C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B66758E"/>
    <w:multiLevelType w:val="multilevel"/>
    <w:tmpl w:val="1AAEE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BE2016E"/>
    <w:multiLevelType w:val="multilevel"/>
    <w:tmpl w:val="F314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BF90A32"/>
    <w:multiLevelType w:val="multilevel"/>
    <w:tmpl w:val="99F02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BFE5248"/>
    <w:multiLevelType w:val="multilevel"/>
    <w:tmpl w:val="AFCE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25119C"/>
    <w:multiLevelType w:val="multilevel"/>
    <w:tmpl w:val="6C54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CA660D9"/>
    <w:multiLevelType w:val="multilevel"/>
    <w:tmpl w:val="5C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CDE4EA8"/>
    <w:multiLevelType w:val="multilevel"/>
    <w:tmpl w:val="9BBC1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CFA160E"/>
    <w:multiLevelType w:val="multilevel"/>
    <w:tmpl w:val="9DFA0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DCA2C78"/>
    <w:multiLevelType w:val="multilevel"/>
    <w:tmpl w:val="6C06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DDD19FF"/>
    <w:multiLevelType w:val="multilevel"/>
    <w:tmpl w:val="0D22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311BD8"/>
    <w:multiLevelType w:val="multilevel"/>
    <w:tmpl w:val="E05E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EC710B4"/>
    <w:multiLevelType w:val="multilevel"/>
    <w:tmpl w:val="FAA0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EE4613E"/>
    <w:multiLevelType w:val="multilevel"/>
    <w:tmpl w:val="BB50A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9160CE"/>
    <w:multiLevelType w:val="multilevel"/>
    <w:tmpl w:val="07E0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00B1E5C"/>
    <w:multiLevelType w:val="multilevel"/>
    <w:tmpl w:val="EA9A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16B6CA0"/>
    <w:multiLevelType w:val="multilevel"/>
    <w:tmpl w:val="1872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1AC24A5"/>
    <w:multiLevelType w:val="multilevel"/>
    <w:tmpl w:val="EE16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2003EF6"/>
    <w:multiLevelType w:val="multilevel"/>
    <w:tmpl w:val="42F4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26E3D32"/>
    <w:multiLevelType w:val="multilevel"/>
    <w:tmpl w:val="D458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2EE5EE4"/>
    <w:multiLevelType w:val="multilevel"/>
    <w:tmpl w:val="24FC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2FA23B8"/>
    <w:multiLevelType w:val="multilevel"/>
    <w:tmpl w:val="F922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2FF6C4F"/>
    <w:multiLevelType w:val="multilevel"/>
    <w:tmpl w:val="C06A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3107D68"/>
    <w:multiLevelType w:val="multilevel"/>
    <w:tmpl w:val="936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3584B97"/>
    <w:multiLevelType w:val="multilevel"/>
    <w:tmpl w:val="3DB6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37E0FDB"/>
    <w:multiLevelType w:val="multilevel"/>
    <w:tmpl w:val="0B9A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38348F9"/>
    <w:multiLevelType w:val="multilevel"/>
    <w:tmpl w:val="97A8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D03AAC"/>
    <w:multiLevelType w:val="multilevel"/>
    <w:tmpl w:val="34A0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3DC12FA"/>
    <w:multiLevelType w:val="multilevel"/>
    <w:tmpl w:val="4648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44C579C"/>
    <w:multiLevelType w:val="multilevel"/>
    <w:tmpl w:val="9570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5051314"/>
    <w:multiLevelType w:val="multilevel"/>
    <w:tmpl w:val="4864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A876F4"/>
    <w:multiLevelType w:val="multilevel"/>
    <w:tmpl w:val="5D58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6696DE4"/>
    <w:multiLevelType w:val="multilevel"/>
    <w:tmpl w:val="23DA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6822905"/>
    <w:multiLevelType w:val="multilevel"/>
    <w:tmpl w:val="B2F2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B25519"/>
    <w:multiLevelType w:val="multilevel"/>
    <w:tmpl w:val="B4EC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7246D0D"/>
    <w:multiLevelType w:val="multilevel"/>
    <w:tmpl w:val="AB98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7486D61"/>
    <w:multiLevelType w:val="multilevel"/>
    <w:tmpl w:val="E9D4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7543233"/>
    <w:multiLevelType w:val="multilevel"/>
    <w:tmpl w:val="F558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7A421FA"/>
    <w:multiLevelType w:val="multilevel"/>
    <w:tmpl w:val="4FFA9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83971BF"/>
    <w:multiLevelType w:val="multilevel"/>
    <w:tmpl w:val="06B8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8E3781B"/>
    <w:multiLevelType w:val="multilevel"/>
    <w:tmpl w:val="F6F48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8FD5C7A"/>
    <w:multiLevelType w:val="multilevel"/>
    <w:tmpl w:val="08A0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9241FB4"/>
    <w:multiLevelType w:val="multilevel"/>
    <w:tmpl w:val="E9AC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93665FD"/>
    <w:multiLevelType w:val="multilevel"/>
    <w:tmpl w:val="AD2A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9796FE7"/>
    <w:multiLevelType w:val="multilevel"/>
    <w:tmpl w:val="5EBE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9947210"/>
    <w:multiLevelType w:val="multilevel"/>
    <w:tmpl w:val="1C66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975F69"/>
    <w:multiLevelType w:val="multilevel"/>
    <w:tmpl w:val="FFC25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9E92BA1"/>
    <w:multiLevelType w:val="multilevel"/>
    <w:tmpl w:val="F410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1D7DCD"/>
    <w:multiLevelType w:val="multilevel"/>
    <w:tmpl w:val="0B32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5E4D7E"/>
    <w:multiLevelType w:val="multilevel"/>
    <w:tmpl w:val="3C5E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A93285A"/>
    <w:multiLevelType w:val="multilevel"/>
    <w:tmpl w:val="7DA8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A9D3850"/>
    <w:multiLevelType w:val="multilevel"/>
    <w:tmpl w:val="4212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A9F0E35"/>
    <w:multiLevelType w:val="multilevel"/>
    <w:tmpl w:val="8C0A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B1A7AD4"/>
    <w:multiLevelType w:val="multilevel"/>
    <w:tmpl w:val="BEBC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B4C61DC"/>
    <w:multiLevelType w:val="multilevel"/>
    <w:tmpl w:val="FAFA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BA072E4"/>
    <w:multiLevelType w:val="multilevel"/>
    <w:tmpl w:val="A66C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BFE1D04"/>
    <w:multiLevelType w:val="multilevel"/>
    <w:tmpl w:val="962C9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C3F619D"/>
    <w:multiLevelType w:val="multilevel"/>
    <w:tmpl w:val="1458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C982ED5"/>
    <w:multiLevelType w:val="multilevel"/>
    <w:tmpl w:val="95D2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C9E7D26"/>
    <w:multiLevelType w:val="multilevel"/>
    <w:tmpl w:val="C410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D1D186F"/>
    <w:multiLevelType w:val="multilevel"/>
    <w:tmpl w:val="2BBA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D24168C"/>
    <w:multiLevelType w:val="multilevel"/>
    <w:tmpl w:val="7A48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D41775F"/>
    <w:multiLevelType w:val="multilevel"/>
    <w:tmpl w:val="8DC8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D4C1AA6"/>
    <w:multiLevelType w:val="multilevel"/>
    <w:tmpl w:val="1D52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D97645F"/>
    <w:multiLevelType w:val="multilevel"/>
    <w:tmpl w:val="B094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E4148FE"/>
    <w:multiLevelType w:val="multilevel"/>
    <w:tmpl w:val="1604F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E5848B6"/>
    <w:multiLevelType w:val="multilevel"/>
    <w:tmpl w:val="49BE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E7D5C32"/>
    <w:multiLevelType w:val="multilevel"/>
    <w:tmpl w:val="7046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E7F1283"/>
    <w:multiLevelType w:val="multilevel"/>
    <w:tmpl w:val="DCB21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EC64DFF"/>
    <w:multiLevelType w:val="multilevel"/>
    <w:tmpl w:val="030AF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EE74170"/>
    <w:multiLevelType w:val="multilevel"/>
    <w:tmpl w:val="3812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F2E59C6"/>
    <w:multiLevelType w:val="multilevel"/>
    <w:tmpl w:val="9E28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F52319D"/>
    <w:multiLevelType w:val="multilevel"/>
    <w:tmpl w:val="36D6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0035869"/>
    <w:multiLevelType w:val="multilevel"/>
    <w:tmpl w:val="FB78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0614E1F"/>
    <w:multiLevelType w:val="multilevel"/>
    <w:tmpl w:val="832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10879C7"/>
    <w:multiLevelType w:val="multilevel"/>
    <w:tmpl w:val="174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10E5E7C"/>
    <w:multiLevelType w:val="multilevel"/>
    <w:tmpl w:val="253EF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12532A7"/>
    <w:multiLevelType w:val="multilevel"/>
    <w:tmpl w:val="C816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1A14962"/>
    <w:multiLevelType w:val="multilevel"/>
    <w:tmpl w:val="E03E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22E044C"/>
    <w:multiLevelType w:val="multilevel"/>
    <w:tmpl w:val="2F8693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3426619"/>
    <w:multiLevelType w:val="multilevel"/>
    <w:tmpl w:val="0FBE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34C4CCC"/>
    <w:multiLevelType w:val="multilevel"/>
    <w:tmpl w:val="EF6A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3EE2A2A"/>
    <w:multiLevelType w:val="multilevel"/>
    <w:tmpl w:val="9698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3F224F5"/>
    <w:multiLevelType w:val="multilevel"/>
    <w:tmpl w:val="1024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4E64EA1"/>
    <w:multiLevelType w:val="multilevel"/>
    <w:tmpl w:val="656C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4F92339"/>
    <w:multiLevelType w:val="multilevel"/>
    <w:tmpl w:val="12F4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4FA362A"/>
    <w:multiLevelType w:val="multilevel"/>
    <w:tmpl w:val="521A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55449CA"/>
    <w:multiLevelType w:val="multilevel"/>
    <w:tmpl w:val="FEBE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58F054A"/>
    <w:multiLevelType w:val="multilevel"/>
    <w:tmpl w:val="3B3C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5945C4C"/>
    <w:multiLevelType w:val="multilevel"/>
    <w:tmpl w:val="4AAE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64864E5"/>
    <w:multiLevelType w:val="multilevel"/>
    <w:tmpl w:val="DAE4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66822B9"/>
    <w:multiLevelType w:val="multilevel"/>
    <w:tmpl w:val="7D2C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6750AC2"/>
    <w:multiLevelType w:val="multilevel"/>
    <w:tmpl w:val="D116B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6A2493E"/>
    <w:multiLevelType w:val="multilevel"/>
    <w:tmpl w:val="016A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6E43DA0"/>
    <w:multiLevelType w:val="multilevel"/>
    <w:tmpl w:val="B6F2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70938A4"/>
    <w:multiLevelType w:val="multilevel"/>
    <w:tmpl w:val="320A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7634525"/>
    <w:multiLevelType w:val="multilevel"/>
    <w:tmpl w:val="AF7C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8197615"/>
    <w:multiLevelType w:val="multilevel"/>
    <w:tmpl w:val="A724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8A91EE1"/>
    <w:multiLevelType w:val="multilevel"/>
    <w:tmpl w:val="BDD2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A3C7D0D"/>
    <w:multiLevelType w:val="multilevel"/>
    <w:tmpl w:val="790A1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A6949DC"/>
    <w:multiLevelType w:val="multilevel"/>
    <w:tmpl w:val="A624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AA377EE"/>
    <w:multiLevelType w:val="multilevel"/>
    <w:tmpl w:val="91D4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D5650C"/>
    <w:multiLevelType w:val="multilevel"/>
    <w:tmpl w:val="7B96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B4E0B9C"/>
    <w:multiLevelType w:val="multilevel"/>
    <w:tmpl w:val="2B60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BD67B3A"/>
    <w:multiLevelType w:val="multilevel"/>
    <w:tmpl w:val="411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C0207AE"/>
    <w:multiLevelType w:val="multilevel"/>
    <w:tmpl w:val="BB12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C73616C"/>
    <w:multiLevelType w:val="multilevel"/>
    <w:tmpl w:val="7694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CA209E2"/>
    <w:multiLevelType w:val="multilevel"/>
    <w:tmpl w:val="CB2CE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CF97F67"/>
    <w:multiLevelType w:val="multilevel"/>
    <w:tmpl w:val="D342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D054B49"/>
    <w:multiLevelType w:val="multilevel"/>
    <w:tmpl w:val="CE7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D1D776C"/>
    <w:multiLevelType w:val="multilevel"/>
    <w:tmpl w:val="6B5C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D252FDB"/>
    <w:multiLevelType w:val="multilevel"/>
    <w:tmpl w:val="3C96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D542162"/>
    <w:multiLevelType w:val="multilevel"/>
    <w:tmpl w:val="BCE8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D543413"/>
    <w:multiLevelType w:val="multilevel"/>
    <w:tmpl w:val="022CA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D6E0EE1"/>
    <w:multiLevelType w:val="multilevel"/>
    <w:tmpl w:val="0052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DE7208E"/>
    <w:multiLevelType w:val="multilevel"/>
    <w:tmpl w:val="364A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E52302A"/>
    <w:multiLevelType w:val="multilevel"/>
    <w:tmpl w:val="0F18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EE67325"/>
    <w:multiLevelType w:val="multilevel"/>
    <w:tmpl w:val="663A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EF23C52"/>
    <w:multiLevelType w:val="multilevel"/>
    <w:tmpl w:val="B400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F463CBB"/>
    <w:multiLevelType w:val="multilevel"/>
    <w:tmpl w:val="0FD4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FBC7340"/>
    <w:multiLevelType w:val="multilevel"/>
    <w:tmpl w:val="5770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FE1790F"/>
    <w:multiLevelType w:val="multilevel"/>
    <w:tmpl w:val="15825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FE76ACF"/>
    <w:multiLevelType w:val="multilevel"/>
    <w:tmpl w:val="BC52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06F448D"/>
    <w:multiLevelType w:val="multilevel"/>
    <w:tmpl w:val="4684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0B3722C"/>
    <w:multiLevelType w:val="multilevel"/>
    <w:tmpl w:val="8816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1250B15"/>
    <w:multiLevelType w:val="multilevel"/>
    <w:tmpl w:val="AEF0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1BB135D"/>
    <w:multiLevelType w:val="multilevel"/>
    <w:tmpl w:val="079E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1BD6583"/>
    <w:multiLevelType w:val="multilevel"/>
    <w:tmpl w:val="482A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1D452D4"/>
    <w:multiLevelType w:val="multilevel"/>
    <w:tmpl w:val="986C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2203E89"/>
    <w:multiLevelType w:val="multilevel"/>
    <w:tmpl w:val="A8F6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2871A79"/>
    <w:multiLevelType w:val="multilevel"/>
    <w:tmpl w:val="AC9E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28E37FC"/>
    <w:multiLevelType w:val="multilevel"/>
    <w:tmpl w:val="1C88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29407AB"/>
    <w:multiLevelType w:val="multilevel"/>
    <w:tmpl w:val="B078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3156DBB"/>
    <w:multiLevelType w:val="multilevel"/>
    <w:tmpl w:val="DBBAF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3323D69"/>
    <w:multiLevelType w:val="multilevel"/>
    <w:tmpl w:val="26722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3894947"/>
    <w:multiLevelType w:val="multilevel"/>
    <w:tmpl w:val="EC20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3C70C9D"/>
    <w:multiLevelType w:val="multilevel"/>
    <w:tmpl w:val="1594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4002427"/>
    <w:multiLevelType w:val="multilevel"/>
    <w:tmpl w:val="5586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46A7E9E"/>
    <w:multiLevelType w:val="multilevel"/>
    <w:tmpl w:val="714C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4817EA9"/>
    <w:multiLevelType w:val="multilevel"/>
    <w:tmpl w:val="E956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4DA4107"/>
    <w:multiLevelType w:val="multilevel"/>
    <w:tmpl w:val="E72C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52768C6"/>
    <w:multiLevelType w:val="multilevel"/>
    <w:tmpl w:val="8814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5750552"/>
    <w:multiLevelType w:val="multilevel"/>
    <w:tmpl w:val="BAB8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5ED07F1"/>
    <w:multiLevelType w:val="multilevel"/>
    <w:tmpl w:val="8CBE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5F65EDD"/>
    <w:multiLevelType w:val="multilevel"/>
    <w:tmpl w:val="2B2C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6FF0D97"/>
    <w:multiLevelType w:val="multilevel"/>
    <w:tmpl w:val="129C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7171D10"/>
    <w:multiLevelType w:val="multilevel"/>
    <w:tmpl w:val="434E9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760152D"/>
    <w:multiLevelType w:val="multilevel"/>
    <w:tmpl w:val="2AB0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7FD1EFF"/>
    <w:multiLevelType w:val="multilevel"/>
    <w:tmpl w:val="B410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86943F1"/>
    <w:multiLevelType w:val="multilevel"/>
    <w:tmpl w:val="4E4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8803FAD"/>
    <w:multiLevelType w:val="multilevel"/>
    <w:tmpl w:val="20303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9506559"/>
    <w:multiLevelType w:val="multilevel"/>
    <w:tmpl w:val="98BA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9DD051E"/>
    <w:multiLevelType w:val="multilevel"/>
    <w:tmpl w:val="E850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A1C0233"/>
    <w:multiLevelType w:val="multilevel"/>
    <w:tmpl w:val="162A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A271CDD"/>
    <w:multiLevelType w:val="multilevel"/>
    <w:tmpl w:val="24DA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A342EDD"/>
    <w:multiLevelType w:val="multilevel"/>
    <w:tmpl w:val="0B60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A906184"/>
    <w:multiLevelType w:val="multilevel"/>
    <w:tmpl w:val="B6D81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B0C6AA6"/>
    <w:multiLevelType w:val="multilevel"/>
    <w:tmpl w:val="46C0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B417F20"/>
    <w:multiLevelType w:val="multilevel"/>
    <w:tmpl w:val="A8A8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BBA0248"/>
    <w:multiLevelType w:val="multilevel"/>
    <w:tmpl w:val="5B8C9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BFC6CE9"/>
    <w:multiLevelType w:val="multilevel"/>
    <w:tmpl w:val="1084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C0D0A11"/>
    <w:multiLevelType w:val="multilevel"/>
    <w:tmpl w:val="AE5A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C264DBE"/>
    <w:multiLevelType w:val="multilevel"/>
    <w:tmpl w:val="6B68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C530CA2"/>
    <w:multiLevelType w:val="multilevel"/>
    <w:tmpl w:val="8EF4B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C927447"/>
    <w:multiLevelType w:val="multilevel"/>
    <w:tmpl w:val="52F87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C960826"/>
    <w:multiLevelType w:val="multilevel"/>
    <w:tmpl w:val="B536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CC52517"/>
    <w:multiLevelType w:val="multilevel"/>
    <w:tmpl w:val="446E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D2D2EC8"/>
    <w:multiLevelType w:val="multilevel"/>
    <w:tmpl w:val="D2EC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D2E40ED"/>
    <w:multiLevelType w:val="multilevel"/>
    <w:tmpl w:val="1824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D800EFF"/>
    <w:multiLevelType w:val="multilevel"/>
    <w:tmpl w:val="003C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D8136CF"/>
    <w:multiLevelType w:val="multilevel"/>
    <w:tmpl w:val="9E00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E2433B4"/>
    <w:multiLevelType w:val="multilevel"/>
    <w:tmpl w:val="8AB81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E4B12C6"/>
    <w:multiLevelType w:val="multilevel"/>
    <w:tmpl w:val="CD5A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E946B5D"/>
    <w:multiLevelType w:val="multilevel"/>
    <w:tmpl w:val="5A86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ED65AA4"/>
    <w:multiLevelType w:val="multilevel"/>
    <w:tmpl w:val="FD5A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F735C68"/>
    <w:multiLevelType w:val="multilevel"/>
    <w:tmpl w:val="B2308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FAB47BF"/>
    <w:multiLevelType w:val="multilevel"/>
    <w:tmpl w:val="50C8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03B5501"/>
    <w:multiLevelType w:val="multilevel"/>
    <w:tmpl w:val="97E0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06223BD"/>
    <w:multiLevelType w:val="multilevel"/>
    <w:tmpl w:val="60C03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1540517"/>
    <w:multiLevelType w:val="multilevel"/>
    <w:tmpl w:val="FADA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1551AFA"/>
    <w:multiLevelType w:val="multilevel"/>
    <w:tmpl w:val="26D8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15F16BD"/>
    <w:multiLevelType w:val="multilevel"/>
    <w:tmpl w:val="0BBA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22D6D3C"/>
    <w:multiLevelType w:val="multilevel"/>
    <w:tmpl w:val="CAC8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28C34FA"/>
    <w:multiLevelType w:val="multilevel"/>
    <w:tmpl w:val="34FE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2BF6E82"/>
    <w:multiLevelType w:val="multilevel"/>
    <w:tmpl w:val="60B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367075B"/>
    <w:multiLevelType w:val="multilevel"/>
    <w:tmpl w:val="B138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3B95A02"/>
    <w:multiLevelType w:val="multilevel"/>
    <w:tmpl w:val="6B20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40F309F"/>
    <w:multiLevelType w:val="multilevel"/>
    <w:tmpl w:val="F95C0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4262369"/>
    <w:multiLevelType w:val="multilevel"/>
    <w:tmpl w:val="64DA7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4E2428C"/>
    <w:multiLevelType w:val="multilevel"/>
    <w:tmpl w:val="7CE8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56A4353"/>
    <w:multiLevelType w:val="multilevel"/>
    <w:tmpl w:val="28DAB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56A471D"/>
    <w:multiLevelType w:val="multilevel"/>
    <w:tmpl w:val="C1DA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5D36299"/>
    <w:multiLevelType w:val="multilevel"/>
    <w:tmpl w:val="C5C4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6236925"/>
    <w:multiLevelType w:val="multilevel"/>
    <w:tmpl w:val="0FBA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649304C"/>
    <w:multiLevelType w:val="multilevel"/>
    <w:tmpl w:val="0C6E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7042858"/>
    <w:multiLevelType w:val="multilevel"/>
    <w:tmpl w:val="F86C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71706DE"/>
    <w:multiLevelType w:val="multilevel"/>
    <w:tmpl w:val="3CD6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7193B41"/>
    <w:multiLevelType w:val="multilevel"/>
    <w:tmpl w:val="CB8C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78B6F13"/>
    <w:multiLevelType w:val="multilevel"/>
    <w:tmpl w:val="198E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8064FEE"/>
    <w:multiLevelType w:val="multilevel"/>
    <w:tmpl w:val="491E6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8385B96"/>
    <w:multiLevelType w:val="multilevel"/>
    <w:tmpl w:val="C504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85F19EB"/>
    <w:multiLevelType w:val="multilevel"/>
    <w:tmpl w:val="E4B0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880274A"/>
    <w:multiLevelType w:val="multilevel"/>
    <w:tmpl w:val="F7A6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8AB7F14"/>
    <w:multiLevelType w:val="multilevel"/>
    <w:tmpl w:val="0962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8AD54B6"/>
    <w:multiLevelType w:val="multilevel"/>
    <w:tmpl w:val="0F34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8BC0CC8"/>
    <w:multiLevelType w:val="multilevel"/>
    <w:tmpl w:val="0A8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8EE11EC"/>
    <w:multiLevelType w:val="multilevel"/>
    <w:tmpl w:val="56626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92D0FB5"/>
    <w:multiLevelType w:val="multilevel"/>
    <w:tmpl w:val="A648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98D5E30"/>
    <w:multiLevelType w:val="multilevel"/>
    <w:tmpl w:val="3198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9D06A27"/>
    <w:multiLevelType w:val="multilevel"/>
    <w:tmpl w:val="768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9F21F62"/>
    <w:multiLevelType w:val="multilevel"/>
    <w:tmpl w:val="6B16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A4C173F"/>
    <w:multiLevelType w:val="multilevel"/>
    <w:tmpl w:val="09763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A777E08"/>
    <w:multiLevelType w:val="multilevel"/>
    <w:tmpl w:val="A410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A8C2454"/>
    <w:multiLevelType w:val="multilevel"/>
    <w:tmpl w:val="D400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A9D20F8"/>
    <w:multiLevelType w:val="multilevel"/>
    <w:tmpl w:val="0FF0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AD17D61"/>
    <w:multiLevelType w:val="multilevel"/>
    <w:tmpl w:val="A61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B040EED"/>
    <w:multiLevelType w:val="multilevel"/>
    <w:tmpl w:val="7CEA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B2E5B28"/>
    <w:multiLevelType w:val="multilevel"/>
    <w:tmpl w:val="AA9E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B3A29D3"/>
    <w:multiLevelType w:val="multilevel"/>
    <w:tmpl w:val="A0A2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C2F710B"/>
    <w:multiLevelType w:val="multilevel"/>
    <w:tmpl w:val="FA38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CA46254"/>
    <w:multiLevelType w:val="multilevel"/>
    <w:tmpl w:val="1A3E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CCC74D8"/>
    <w:multiLevelType w:val="multilevel"/>
    <w:tmpl w:val="A688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D2D728B"/>
    <w:multiLevelType w:val="multilevel"/>
    <w:tmpl w:val="19BA5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D8362E6"/>
    <w:multiLevelType w:val="multilevel"/>
    <w:tmpl w:val="A9D2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DA50A77"/>
    <w:multiLevelType w:val="multilevel"/>
    <w:tmpl w:val="3ED8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DC67592"/>
    <w:multiLevelType w:val="multilevel"/>
    <w:tmpl w:val="4154A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DE20CD0"/>
    <w:multiLevelType w:val="multilevel"/>
    <w:tmpl w:val="92F2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E2A6E9B"/>
    <w:multiLevelType w:val="multilevel"/>
    <w:tmpl w:val="F0CC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E3A41BE"/>
    <w:multiLevelType w:val="multilevel"/>
    <w:tmpl w:val="8B36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E630034"/>
    <w:multiLevelType w:val="multilevel"/>
    <w:tmpl w:val="E4AE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EF013B2"/>
    <w:multiLevelType w:val="multilevel"/>
    <w:tmpl w:val="9CE2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F041499"/>
    <w:multiLevelType w:val="multilevel"/>
    <w:tmpl w:val="F05A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F3C63EC"/>
    <w:multiLevelType w:val="multilevel"/>
    <w:tmpl w:val="3DF2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F576F9A"/>
    <w:multiLevelType w:val="multilevel"/>
    <w:tmpl w:val="56EE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F5A7033"/>
    <w:multiLevelType w:val="multilevel"/>
    <w:tmpl w:val="5A9C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F95438E"/>
    <w:multiLevelType w:val="multilevel"/>
    <w:tmpl w:val="D0E46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FCD2E14"/>
    <w:multiLevelType w:val="multilevel"/>
    <w:tmpl w:val="02DE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0A51E91"/>
    <w:multiLevelType w:val="multilevel"/>
    <w:tmpl w:val="BE58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0FA4DAB"/>
    <w:multiLevelType w:val="multilevel"/>
    <w:tmpl w:val="DFFA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0FB7D8A"/>
    <w:multiLevelType w:val="multilevel"/>
    <w:tmpl w:val="F94C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1881605"/>
    <w:multiLevelType w:val="multilevel"/>
    <w:tmpl w:val="FA36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18E0423"/>
    <w:multiLevelType w:val="multilevel"/>
    <w:tmpl w:val="C15C9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1E15C9C"/>
    <w:multiLevelType w:val="multilevel"/>
    <w:tmpl w:val="311C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24F5CF7"/>
    <w:multiLevelType w:val="multilevel"/>
    <w:tmpl w:val="7E4A7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25E2FEB"/>
    <w:multiLevelType w:val="multilevel"/>
    <w:tmpl w:val="2284A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2C05F57"/>
    <w:multiLevelType w:val="multilevel"/>
    <w:tmpl w:val="989A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2ED2373"/>
    <w:multiLevelType w:val="multilevel"/>
    <w:tmpl w:val="4ABC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2FB3B7F"/>
    <w:multiLevelType w:val="multilevel"/>
    <w:tmpl w:val="6A304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31E7CD3"/>
    <w:multiLevelType w:val="multilevel"/>
    <w:tmpl w:val="009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33029DD"/>
    <w:multiLevelType w:val="multilevel"/>
    <w:tmpl w:val="8970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38842AD"/>
    <w:multiLevelType w:val="multilevel"/>
    <w:tmpl w:val="2D6CD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38A0C82"/>
    <w:multiLevelType w:val="multilevel"/>
    <w:tmpl w:val="07F4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38A2C70"/>
    <w:multiLevelType w:val="multilevel"/>
    <w:tmpl w:val="F39E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3971E6F"/>
    <w:multiLevelType w:val="multilevel"/>
    <w:tmpl w:val="7CFA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3A412DD"/>
    <w:multiLevelType w:val="multilevel"/>
    <w:tmpl w:val="D8B0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3BC2073"/>
    <w:multiLevelType w:val="multilevel"/>
    <w:tmpl w:val="04BA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3C746AD"/>
    <w:multiLevelType w:val="multilevel"/>
    <w:tmpl w:val="2CF2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3E549B3"/>
    <w:multiLevelType w:val="multilevel"/>
    <w:tmpl w:val="2AAC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4174B59"/>
    <w:multiLevelType w:val="multilevel"/>
    <w:tmpl w:val="A874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46F7B9B"/>
    <w:multiLevelType w:val="multilevel"/>
    <w:tmpl w:val="8224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48F477A"/>
    <w:multiLevelType w:val="multilevel"/>
    <w:tmpl w:val="C67E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CE1FB8"/>
    <w:multiLevelType w:val="multilevel"/>
    <w:tmpl w:val="3EB06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5567940"/>
    <w:multiLevelType w:val="multilevel"/>
    <w:tmpl w:val="BF60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5A86584"/>
    <w:multiLevelType w:val="multilevel"/>
    <w:tmpl w:val="9762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64D0EF3"/>
    <w:multiLevelType w:val="multilevel"/>
    <w:tmpl w:val="5A0A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669412A"/>
    <w:multiLevelType w:val="multilevel"/>
    <w:tmpl w:val="50EC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74652B"/>
    <w:multiLevelType w:val="multilevel"/>
    <w:tmpl w:val="C7CE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AE099B"/>
    <w:multiLevelType w:val="multilevel"/>
    <w:tmpl w:val="730C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D45B6A"/>
    <w:multiLevelType w:val="multilevel"/>
    <w:tmpl w:val="9BEC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7577962"/>
    <w:multiLevelType w:val="multilevel"/>
    <w:tmpl w:val="DCDEC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75A6D41"/>
    <w:multiLevelType w:val="multilevel"/>
    <w:tmpl w:val="7080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5F2153"/>
    <w:multiLevelType w:val="multilevel"/>
    <w:tmpl w:val="687E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76A3766"/>
    <w:multiLevelType w:val="multilevel"/>
    <w:tmpl w:val="E6A4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7A06887"/>
    <w:multiLevelType w:val="multilevel"/>
    <w:tmpl w:val="906A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7A643F3"/>
    <w:multiLevelType w:val="multilevel"/>
    <w:tmpl w:val="0AD0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7C57342"/>
    <w:multiLevelType w:val="multilevel"/>
    <w:tmpl w:val="0440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7CB5182"/>
    <w:multiLevelType w:val="multilevel"/>
    <w:tmpl w:val="68DE7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87D0180"/>
    <w:multiLevelType w:val="multilevel"/>
    <w:tmpl w:val="9176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89C113D"/>
    <w:multiLevelType w:val="multilevel"/>
    <w:tmpl w:val="2C70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8B85121"/>
    <w:multiLevelType w:val="multilevel"/>
    <w:tmpl w:val="7042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8C13AE1"/>
    <w:multiLevelType w:val="multilevel"/>
    <w:tmpl w:val="F0B0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93B06F5"/>
    <w:multiLevelType w:val="multilevel"/>
    <w:tmpl w:val="17DC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953108B"/>
    <w:multiLevelType w:val="multilevel"/>
    <w:tmpl w:val="BB92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9B709D5"/>
    <w:multiLevelType w:val="multilevel"/>
    <w:tmpl w:val="B8E2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9F858EA"/>
    <w:multiLevelType w:val="multilevel"/>
    <w:tmpl w:val="9914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275068"/>
    <w:multiLevelType w:val="multilevel"/>
    <w:tmpl w:val="BEE6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2B70A7"/>
    <w:multiLevelType w:val="multilevel"/>
    <w:tmpl w:val="1928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A373989"/>
    <w:multiLevelType w:val="multilevel"/>
    <w:tmpl w:val="F976A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A3C7D74"/>
    <w:multiLevelType w:val="multilevel"/>
    <w:tmpl w:val="3176D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A4C64CA"/>
    <w:multiLevelType w:val="multilevel"/>
    <w:tmpl w:val="BCA0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AD603C3"/>
    <w:multiLevelType w:val="multilevel"/>
    <w:tmpl w:val="EBC2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AE25597"/>
    <w:multiLevelType w:val="multilevel"/>
    <w:tmpl w:val="8826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B65797A"/>
    <w:multiLevelType w:val="multilevel"/>
    <w:tmpl w:val="3874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C7C3BA0"/>
    <w:multiLevelType w:val="multilevel"/>
    <w:tmpl w:val="59BCF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CA749B5"/>
    <w:multiLevelType w:val="multilevel"/>
    <w:tmpl w:val="E5DE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CC776AB"/>
    <w:multiLevelType w:val="multilevel"/>
    <w:tmpl w:val="BEEA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D2E7586"/>
    <w:multiLevelType w:val="multilevel"/>
    <w:tmpl w:val="E57C4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DA547B1"/>
    <w:multiLevelType w:val="multilevel"/>
    <w:tmpl w:val="4838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DD50497"/>
    <w:multiLevelType w:val="multilevel"/>
    <w:tmpl w:val="7C12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DEE4951"/>
    <w:multiLevelType w:val="multilevel"/>
    <w:tmpl w:val="E582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E547AB7"/>
    <w:multiLevelType w:val="multilevel"/>
    <w:tmpl w:val="2AC0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E5537B1"/>
    <w:multiLevelType w:val="multilevel"/>
    <w:tmpl w:val="5C523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E6D4599"/>
    <w:multiLevelType w:val="multilevel"/>
    <w:tmpl w:val="62B0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E7A49B5"/>
    <w:multiLevelType w:val="multilevel"/>
    <w:tmpl w:val="E97C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FC1357A"/>
    <w:multiLevelType w:val="multilevel"/>
    <w:tmpl w:val="A816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FF21B95"/>
    <w:multiLevelType w:val="multilevel"/>
    <w:tmpl w:val="B8F4E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04D3D33"/>
    <w:multiLevelType w:val="multilevel"/>
    <w:tmpl w:val="1E78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0AE32A8"/>
    <w:multiLevelType w:val="multilevel"/>
    <w:tmpl w:val="373C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60F56081"/>
    <w:multiLevelType w:val="multilevel"/>
    <w:tmpl w:val="1FEAD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1060071"/>
    <w:multiLevelType w:val="multilevel"/>
    <w:tmpl w:val="5488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12A41B5"/>
    <w:multiLevelType w:val="multilevel"/>
    <w:tmpl w:val="22D46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1360CE4"/>
    <w:multiLevelType w:val="multilevel"/>
    <w:tmpl w:val="4CAE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1665B5D"/>
    <w:multiLevelType w:val="multilevel"/>
    <w:tmpl w:val="B674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1D0297A"/>
    <w:multiLevelType w:val="multilevel"/>
    <w:tmpl w:val="D792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1E73042"/>
    <w:multiLevelType w:val="multilevel"/>
    <w:tmpl w:val="0396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2786138"/>
    <w:multiLevelType w:val="multilevel"/>
    <w:tmpl w:val="E01C3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3951048"/>
    <w:multiLevelType w:val="multilevel"/>
    <w:tmpl w:val="B2EC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3AD29B2"/>
    <w:multiLevelType w:val="multilevel"/>
    <w:tmpl w:val="A602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3F8601C"/>
    <w:multiLevelType w:val="multilevel"/>
    <w:tmpl w:val="E014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47D59F3"/>
    <w:multiLevelType w:val="multilevel"/>
    <w:tmpl w:val="2C2C0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4BB266E"/>
    <w:multiLevelType w:val="multilevel"/>
    <w:tmpl w:val="E322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4E866F7"/>
    <w:multiLevelType w:val="multilevel"/>
    <w:tmpl w:val="9B56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4ED342D"/>
    <w:multiLevelType w:val="multilevel"/>
    <w:tmpl w:val="A4CCB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5105EAF"/>
    <w:multiLevelType w:val="multilevel"/>
    <w:tmpl w:val="4276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5286AE0"/>
    <w:multiLevelType w:val="multilevel"/>
    <w:tmpl w:val="A8A0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5AD6929"/>
    <w:multiLevelType w:val="multilevel"/>
    <w:tmpl w:val="29728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6255A3D"/>
    <w:multiLevelType w:val="multilevel"/>
    <w:tmpl w:val="3768E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6521437"/>
    <w:multiLevelType w:val="multilevel"/>
    <w:tmpl w:val="847C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6F8079F"/>
    <w:multiLevelType w:val="multilevel"/>
    <w:tmpl w:val="004C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7156777"/>
    <w:multiLevelType w:val="multilevel"/>
    <w:tmpl w:val="3D88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7BF5192"/>
    <w:multiLevelType w:val="multilevel"/>
    <w:tmpl w:val="39861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7F1518D"/>
    <w:multiLevelType w:val="multilevel"/>
    <w:tmpl w:val="89C2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8C5188A"/>
    <w:multiLevelType w:val="multilevel"/>
    <w:tmpl w:val="2626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04131E"/>
    <w:multiLevelType w:val="multilevel"/>
    <w:tmpl w:val="32A68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232966"/>
    <w:multiLevelType w:val="multilevel"/>
    <w:tmpl w:val="CB30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4833B9"/>
    <w:multiLevelType w:val="multilevel"/>
    <w:tmpl w:val="E8C4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7D272F"/>
    <w:multiLevelType w:val="multilevel"/>
    <w:tmpl w:val="052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897B72"/>
    <w:multiLevelType w:val="multilevel"/>
    <w:tmpl w:val="53BC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9A65483"/>
    <w:multiLevelType w:val="multilevel"/>
    <w:tmpl w:val="C128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BC7100"/>
    <w:multiLevelType w:val="multilevel"/>
    <w:tmpl w:val="9A30C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D1213E"/>
    <w:multiLevelType w:val="multilevel"/>
    <w:tmpl w:val="018A7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AFD4B59"/>
    <w:multiLevelType w:val="multilevel"/>
    <w:tmpl w:val="C0CA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C81AA4"/>
    <w:multiLevelType w:val="multilevel"/>
    <w:tmpl w:val="5372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EB5701"/>
    <w:multiLevelType w:val="multilevel"/>
    <w:tmpl w:val="2BE8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8D3145"/>
    <w:multiLevelType w:val="multilevel"/>
    <w:tmpl w:val="D50A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E14870"/>
    <w:multiLevelType w:val="multilevel"/>
    <w:tmpl w:val="6D00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D214CC6"/>
    <w:multiLevelType w:val="multilevel"/>
    <w:tmpl w:val="0CD24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DA40E32"/>
    <w:multiLevelType w:val="multilevel"/>
    <w:tmpl w:val="7608A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E9052D8"/>
    <w:multiLevelType w:val="multilevel"/>
    <w:tmpl w:val="F470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F0C5F4C"/>
    <w:multiLevelType w:val="multilevel"/>
    <w:tmpl w:val="633E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F2403F1"/>
    <w:multiLevelType w:val="multilevel"/>
    <w:tmpl w:val="E72A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F3057F5"/>
    <w:multiLevelType w:val="multilevel"/>
    <w:tmpl w:val="2B1C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F8E575C"/>
    <w:multiLevelType w:val="multilevel"/>
    <w:tmpl w:val="790E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01240B1"/>
    <w:multiLevelType w:val="multilevel"/>
    <w:tmpl w:val="F576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6652C3"/>
    <w:multiLevelType w:val="multilevel"/>
    <w:tmpl w:val="82E6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6E02DF"/>
    <w:multiLevelType w:val="multilevel"/>
    <w:tmpl w:val="882EB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B77808"/>
    <w:multiLevelType w:val="multilevel"/>
    <w:tmpl w:val="18A49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4E1794"/>
    <w:multiLevelType w:val="multilevel"/>
    <w:tmpl w:val="93EE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9B0D31"/>
    <w:multiLevelType w:val="multilevel"/>
    <w:tmpl w:val="A01E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D67E83"/>
    <w:multiLevelType w:val="multilevel"/>
    <w:tmpl w:val="9CAA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DE2732"/>
    <w:multiLevelType w:val="multilevel"/>
    <w:tmpl w:val="AABA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2E62A47"/>
    <w:multiLevelType w:val="multilevel"/>
    <w:tmpl w:val="2E3E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2FB5820"/>
    <w:multiLevelType w:val="multilevel"/>
    <w:tmpl w:val="3DE6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5C6ED6"/>
    <w:multiLevelType w:val="multilevel"/>
    <w:tmpl w:val="9D1C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08345E"/>
    <w:multiLevelType w:val="multilevel"/>
    <w:tmpl w:val="5D0A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4A0255"/>
    <w:multiLevelType w:val="multilevel"/>
    <w:tmpl w:val="5628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6B0842"/>
    <w:multiLevelType w:val="multilevel"/>
    <w:tmpl w:val="0DF6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474675B"/>
    <w:multiLevelType w:val="multilevel"/>
    <w:tmpl w:val="BC70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07631B"/>
    <w:multiLevelType w:val="multilevel"/>
    <w:tmpl w:val="B1EC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626EED"/>
    <w:multiLevelType w:val="multilevel"/>
    <w:tmpl w:val="9C12C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351FF3"/>
    <w:multiLevelType w:val="multilevel"/>
    <w:tmpl w:val="F028D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649104F"/>
    <w:multiLevelType w:val="multilevel"/>
    <w:tmpl w:val="92AC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65313AC"/>
    <w:multiLevelType w:val="multilevel"/>
    <w:tmpl w:val="D040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79443B1"/>
    <w:multiLevelType w:val="multilevel"/>
    <w:tmpl w:val="48CA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79D090C"/>
    <w:multiLevelType w:val="multilevel"/>
    <w:tmpl w:val="714C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0E724B"/>
    <w:multiLevelType w:val="multilevel"/>
    <w:tmpl w:val="ECFE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46677A"/>
    <w:multiLevelType w:val="multilevel"/>
    <w:tmpl w:val="FC3AE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506FE8"/>
    <w:multiLevelType w:val="multilevel"/>
    <w:tmpl w:val="D8AC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89A1026"/>
    <w:multiLevelType w:val="multilevel"/>
    <w:tmpl w:val="60A0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8A40402"/>
    <w:multiLevelType w:val="multilevel"/>
    <w:tmpl w:val="E3C0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8E65523"/>
    <w:multiLevelType w:val="multilevel"/>
    <w:tmpl w:val="E910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9586FE6"/>
    <w:multiLevelType w:val="multilevel"/>
    <w:tmpl w:val="205E1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95F77EC"/>
    <w:multiLevelType w:val="multilevel"/>
    <w:tmpl w:val="E95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9C37379"/>
    <w:multiLevelType w:val="multilevel"/>
    <w:tmpl w:val="676A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9D24DFE"/>
    <w:multiLevelType w:val="multilevel"/>
    <w:tmpl w:val="BFBA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9E35D57"/>
    <w:multiLevelType w:val="multilevel"/>
    <w:tmpl w:val="5274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A822051"/>
    <w:multiLevelType w:val="multilevel"/>
    <w:tmpl w:val="0D92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A9D248C"/>
    <w:multiLevelType w:val="multilevel"/>
    <w:tmpl w:val="768C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B61196C"/>
    <w:multiLevelType w:val="multilevel"/>
    <w:tmpl w:val="EAFA3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BB2269B"/>
    <w:multiLevelType w:val="multilevel"/>
    <w:tmpl w:val="6DEE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9" w15:restartNumberingAfterBreak="0">
    <w:nsid w:val="7BCE5442"/>
    <w:multiLevelType w:val="multilevel"/>
    <w:tmpl w:val="7C3C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BD74C1A"/>
    <w:multiLevelType w:val="multilevel"/>
    <w:tmpl w:val="8EAE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C150516"/>
    <w:multiLevelType w:val="multilevel"/>
    <w:tmpl w:val="A1B2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C3F4836"/>
    <w:multiLevelType w:val="multilevel"/>
    <w:tmpl w:val="24A4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C7F6FE2"/>
    <w:multiLevelType w:val="multilevel"/>
    <w:tmpl w:val="EB10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D590BBB"/>
    <w:multiLevelType w:val="multilevel"/>
    <w:tmpl w:val="4F00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D630AE3"/>
    <w:multiLevelType w:val="multilevel"/>
    <w:tmpl w:val="899E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D671CD7"/>
    <w:multiLevelType w:val="multilevel"/>
    <w:tmpl w:val="57C8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DB55642"/>
    <w:multiLevelType w:val="multilevel"/>
    <w:tmpl w:val="CA9C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DEC25AC"/>
    <w:multiLevelType w:val="multilevel"/>
    <w:tmpl w:val="F514A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E6E1394"/>
    <w:multiLevelType w:val="multilevel"/>
    <w:tmpl w:val="72E2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ED21B37"/>
    <w:multiLevelType w:val="multilevel"/>
    <w:tmpl w:val="9F72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ED9170B"/>
    <w:multiLevelType w:val="multilevel"/>
    <w:tmpl w:val="56FE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EEF5A1C"/>
    <w:multiLevelType w:val="multilevel"/>
    <w:tmpl w:val="47E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7EEF672A"/>
    <w:multiLevelType w:val="multilevel"/>
    <w:tmpl w:val="E7069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F262304"/>
    <w:multiLevelType w:val="multilevel"/>
    <w:tmpl w:val="F90A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7F315A98"/>
    <w:multiLevelType w:val="multilevel"/>
    <w:tmpl w:val="A682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FCB62BE"/>
    <w:multiLevelType w:val="multilevel"/>
    <w:tmpl w:val="CA54A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7FDD2149"/>
    <w:multiLevelType w:val="multilevel"/>
    <w:tmpl w:val="4694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2"/>
  </w:num>
  <w:num w:numId="2">
    <w:abstractNumId w:val="20"/>
    <w:lvlOverride w:ilvl="0">
      <w:startOverride w:val="2"/>
    </w:lvlOverride>
  </w:num>
  <w:num w:numId="3">
    <w:abstractNumId w:val="16"/>
  </w:num>
  <w:num w:numId="4">
    <w:abstractNumId w:val="428"/>
  </w:num>
  <w:num w:numId="5">
    <w:abstractNumId w:val="206"/>
  </w:num>
  <w:num w:numId="6">
    <w:abstractNumId w:val="245"/>
  </w:num>
  <w:num w:numId="7">
    <w:abstractNumId w:val="118"/>
  </w:num>
  <w:num w:numId="8">
    <w:abstractNumId w:val="332"/>
  </w:num>
  <w:num w:numId="9">
    <w:abstractNumId w:val="250"/>
  </w:num>
  <w:num w:numId="10">
    <w:abstractNumId w:val="394"/>
  </w:num>
  <w:num w:numId="11">
    <w:abstractNumId w:val="189"/>
  </w:num>
  <w:num w:numId="12">
    <w:abstractNumId w:val="446"/>
  </w:num>
  <w:num w:numId="13">
    <w:abstractNumId w:val="244"/>
  </w:num>
  <w:num w:numId="14">
    <w:abstractNumId w:val="88"/>
  </w:num>
  <w:num w:numId="15">
    <w:abstractNumId w:val="444"/>
  </w:num>
  <w:num w:numId="16">
    <w:abstractNumId w:val="359"/>
  </w:num>
  <w:num w:numId="17">
    <w:abstractNumId w:val="344"/>
  </w:num>
  <w:num w:numId="18">
    <w:abstractNumId w:val="420"/>
  </w:num>
  <w:num w:numId="19">
    <w:abstractNumId w:val="30"/>
  </w:num>
  <w:num w:numId="20">
    <w:abstractNumId w:val="107"/>
  </w:num>
  <w:num w:numId="21">
    <w:abstractNumId w:val="95"/>
  </w:num>
  <w:num w:numId="22">
    <w:abstractNumId w:val="365"/>
  </w:num>
  <w:num w:numId="23">
    <w:abstractNumId w:val="346"/>
  </w:num>
  <w:num w:numId="24">
    <w:abstractNumId w:val="136"/>
  </w:num>
  <w:num w:numId="25">
    <w:abstractNumId w:val="55"/>
  </w:num>
  <w:num w:numId="26">
    <w:abstractNumId w:val="305"/>
  </w:num>
  <w:num w:numId="27">
    <w:abstractNumId w:val="303"/>
  </w:num>
  <w:num w:numId="28">
    <w:abstractNumId w:val="59"/>
  </w:num>
  <w:num w:numId="29">
    <w:abstractNumId w:val="15"/>
  </w:num>
  <w:num w:numId="30">
    <w:abstractNumId w:val="380"/>
  </w:num>
  <w:num w:numId="31">
    <w:abstractNumId w:val="292"/>
  </w:num>
  <w:num w:numId="32">
    <w:abstractNumId w:val="290"/>
  </w:num>
  <w:num w:numId="33">
    <w:abstractNumId w:val="447"/>
  </w:num>
  <w:num w:numId="34">
    <w:abstractNumId w:val="419"/>
  </w:num>
  <w:num w:numId="35">
    <w:abstractNumId w:val="214"/>
  </w:num>
  <w:num w:numId="36">
    <w:abstractNumId w:val="442"/>
  </w:num>
  <w:num w:numId="37">
    <w:abstractNumId w:val="104"/>
  </w:num>
  <w:num w:numId="38">
    <w:abstractNumId w:val="80"/>
  </w:num>
  <w:num w:numId="39">
    <w:abstractNumId w:val="76"/>
  </w:num>
  <w:num w:numId="40">
    <w:abstractNumId w:val="298"/>
  </w:num>
  <w:num w:numId="41">
    <w:abstractNumId w:val="361"/>
  </w:num>
  <w:num w:numId="42">
    <w:abstractNumId w:val="106"/>
  </w:num>
  <w:num w:numId="43">
    <w:abstractNumId w:val="177"/>
  </w:num>
  <w:num w:numId="44">
    <w:abstractNumId w:val="433"/>
  </w:num>
  <w:num w:numId="45">
    <w:abstractNumId w:val="441"/>
  </w:num>
  <w:num w:numId="46">
    <w:abstractNumId w:val="338"/>
  </w:num>
  <w:num w:numId="47">
    <w:abstractNumId w:val="257"/>
  </w:num>
  <w:num w:numId="48">
    <w:abstractNumId w:val="339"/>
  </w:num>
  <w:num w:numId="49">
    <w:abstractNumId w:val="164"/>
  </w:num>
  <w:num w:numId="50">
    <w:abstractNumId w:val="445"/>
  </w:num>
  <w:num w:numId="51">
    <w:abstractNumId w:val="397"/>
  </w:num>
  <w:num w:numId="52">
    <w:abstractNumId w:val="61"/>
  </w:num>
  <w:num w:numId="53">
    <w:abstractNumId w:val="296"/>
  </w:num>
  <w:num w:numId="54">
    <w:abstractNumId w:val="370"/>
  </w:num>
  <w:num w:numId="55">
    <w:abstractNumId w:val="163"/>
  </w:num>
  <w:num w:numId="56">
    <w:abstractNumId w:val="212"/>
  </w:num>
  <w:num w:numId="57">
    <w:abstractNumId w:val="388"/>
  </w:num>
  <w:num w:numId="58">
    <w:abstractNumId w:val="108"/>
  </w:num>
  <w:num w:numId="59">
    <w:abstractNumId w:val="243"/>
  </w:num>
  <w:num w:numId="60">
    <w:abstractNumId w:val="263"/>
  </w:num>
  <w:num w:numId="61">
    <w:abstractNumId w:val="439"/>
  </w:num>
  <w:num w:numId="62">
    <w:abstractNumId w:val="408"/>
  </w:num>
  <w:num w:numId="63">
    <w:abstractNumId w:val="253"/>
  </w:num>
  <w:num w:numId="64">
    <w:abstractNumId w:val="375"/>
  </w:num>
  <w:num w:numId="65">
    <w:abstractNumId w:val="226"/>
  </w:num>
  <w:num w:numId="66">
    <w:abstractNumId w:val="165"/>
  </w:num>
  <w:num w:numId="67">
    <w:abstractNumId w:val="211"/>
  </w:num>
  <w:num w:numId="68">
    <w:abstractNumId w:val="373"/>
  </w:num>
  <w:num w:numId="69">
    <w:abstractNumId w:val="367"/>
  </w:num>
  <w:num w:numId="70">
    <w:abstractNumId w:val="84"/>
  </w:num>
  <w:num w:numId="71">
    <w:abstractNumId w:val="299"/>
  </w:num>
  <w:num w:numId="72">
    <w:abstractNumId w:val="391"/>
  </w:num>
  <w:num w:numId="73">
    <w:abstractNumId w:val="266"/>
  </w:num>
  <w:num w:numId="74">
    <w:abstractNumId w:val="26"/>
  </w:num>
  <w:num w:numId="75">
    <w:abstractNumId w:val="308"/>
  </w:num>
  <w:num w:numId="76">
    <w:abstractNumId w:val="414"/>
  </w:num>
  <w:num w:numId="77">
    <w:abstractNumId w:val="17"/>
  </w:num>
  <w:num w:numId="78">
    <w:abstractNumId w:val="199"/>
  </w:num>
  <w:num w:numId="79">
    <w:abstractNumId w:val="92"/>
  </w:num>
  <w:num w:numId="80">
    <w:abstractNumId w:val="334"/>
  </w:num>
  <w:num w:numId="81">
    <w:abstractNumId w:val="187"/>
  </w:num>
  <w:num w:numId="82">
    <w:abstractNumId w:val="6"/>
  </w:num>
  <w:num w:numId="83">
    <w:abstractNumId w:val="434"/>
  </w:num>
  <w:num w:numId="84">
    <w:abstractNumId w:val="174"/>
  </w:num>
  <w:num w:numId="85">
    <w:abstractNumId w:val="379"/>
  </w:num>
  <w:num w:numId="86">
    <w:abstractNumId w:val="350"/>
  </w:num>
  <w:num w:numId="87">
    <w:abstractNumId w:val="31"/>
  </w:num>
  <w:num w:numId="88">
    <w:abstractNumId w:val="322"/>
  </w:num>
  <w:num w:numId="89">
    <w:abstractNumId w:val="112"/>
  </w:num>
  <w:num w:numId="90">
    <w:abstractNumId w:val="431"/>
  </w:num>
  <w:num w:numId="91">
    <w:abstractNumId w:val="415"/>
  </w:num>
  <w:num w:numId="92">
    <w:abstractNumId w:val="321"/>
  </w:num>
  <w:num w:numId="93">
    <w:abstractNumId w:val="230"/>
  </w:num>
  <w:num w:numId="94">
    <w:abstractNumId w:val="157"/>
  </w:num>
  <w:num w:numId="95">
    <w:abstractNumId w:val="147"/>
  </w:num>
  <w:num w:numId="96">
    <w:abstractNumId w:val="41"/>
  </w:num>
  <w:num w:numId="97">
    <w:abstractNumId w:val="435"/>
  </w:num>
  <w:num w:numId="98">
    <w:abstractNumId w:val="396"/>
  </w:num>
  <w:num w:numId="99">
    <w:abstractNumId w:val="381"/>
  </w:num>
  <w:num w:numId="100">
    <w:abstractNumId w:val="115"/>
  </w:num>
  <w:num w:numId="101">
    <w:abstractNumId w:val="438"/>
  </w:num>
  <w:num w:numId="102">
    <w:abstractNumId w:val="99"/>
  </w:num>
  <w:num w:numId="103">
    <w:abstractNumId w:val="132"/>
  </w:num>
  <w:num w:numId="104">
    <w:abstractNumId w:val="261"/>
  </w:num>
  <w:num w:numId="105">
    <w:abstractNumId w:val="311"/>
  </w:num>
  <w:num w:numId="106">
    <w:abstractNumId w:val="72"/>
  </w:num>
  <w:num w:numId="107">
    <w:abstractNumId w:val="44"/>
  </w:num>
  <w:num w:numId="108">
    <w:abstractNumId w:val="90"/>
  </w:num>
  <w:num w:numId="109">
    <w:abstractNumId w:val="342"/>
  </w:num>
  <w:num w:numId="110">
    <w:abstractNumId w:val="225"/>
  </w:num>
  <w:num w:numId="111">
    <w:abstractNumId w:val="39"/>
  </w:num>
  <w:num w:numId="112">
    <w:abstractNumId w:val="356"/>
  </w:num>
  <w:num w:numId="113">
    <w:abstractNumId w:val="63"/>
  </w:num>
  <w:num w:numId="114">
    <w:abstractNumId w:val="110"/>
  </w:num>
  <w:num w:numId="115">
    <w:abstractNumId w:val="264"/>
  </w:num>
  <w:num w:numId="116">
    <w:abstractNumId w:val="196"/>
  </w:num>
  <w:num w:numId="117">
    <w:abstractNumId w:val="430"/>
  </w:num>
  <w:num w:numId="118">
    <w:abstractNumId w:val="159"/>
  </w:num>
  <w:num w:numId="119">
    <w:abstractNumId w:val="232"/>
  </w:num>
  <w:num w:numId="120">
    <w:abstractNumId w:val="215"/>
  </w:num>
  <w:num w:numId="121">
    <w:abstractNumId w:val="126"/>
  </w:num>
  <w:num w:numId="122">
    <w:abstractNumId w:val="188"/>
  </w:num>
  <w:num w:numId="123">
    <w:abstractNumId w:val="1"/>
  </w:num>
  <w:num w:numId="124">
    <w:abstractNumId w:val="13"/>
  </w:num>
  <w:num w:numId="125">
    <w:abstractNumId w:val="279"/>
  </w:num>
  <w:num w:numId="126">
    <w:abstractNumId w:val="387"/>
  </w:num>
  <w:num w:numId="127">
    <w:abstractNumId w:val="291"/>
  </w:num>
  <w:num w:numId="128">
    <w:abstractNumId w:val="404"/>
  </w:num>
  <w:num w:numId="129">
    <w:abstractNumId w:val="389"/>
  </w:num>
  <w:num w:numId="130">
    <w:abstractNumId w:val="186"/>
  </w:num>
  <w:num w:numId="131">
    <w:abstractNumId w:val="372"/>
  </w:num>
  <w:num w:numId="132">
    <w:abstractNumId w:val="272"/>
  </w:num>
  <w:num w:numId="133">
    <w:abstractNumId w:val="58"/>
  </w:num>
  <w:num w:numId="134">
    <w:abstractNumId w:val="23"/>
  </w:num>
  <w:num w:numId="135">
    <w:abstractNumId w:val="98"/>
  </w:num>
  <w:num w:numId="136">
    <w:abstractNumId w:val="137"/>
  </w:num>
  <w:num w:numId="137">
    <w:abstractNumId w:val="268"/>
  </w:num>
  <w:num w:numId="138">
    <w:abstractNumId w:val="193"/>
  </w:num>
  <w:num w:numId="139">
    <w:abstractNumId w:val="286"/>
  </w:num>
  <w:num w:numId="140">
    <w:abstractNumId w:val="234"/>
  </w:num>
  <w:num w:numId="141">
    <w:abstractNumId w:val="413"/>
  </w:num>
  <w:num w:numId="142">
    <w:abstractNumId w:val="246"/>
  </w:num>
  <w:num w:numId="143">
    <w:abstractNumId w:val="304"/>
  </w:num>
  <w:num w:numId="144">
    <w:abstractNumId w:val="398"/>
  </w:num>
  <w:num w:numId="145">
    <w:abstractNumId w:val="369"/>
  </w:num>
  <w:num w:numId="146">
    <w:abstractNumId w:val="51"/>
  </w:num>
  <w:num w:numId="147">
    <w:abstractNumId w:val="228"/>
  </w:num>
  <w:num w:numId="148">
    <w:abstractNumId w:val="328"/>
  </w:num>
  <w:num w:numId="149">
    <w:abstractNumId w:val="313"/>
  </w:num>
  <w:num w:numId="150">
    <w:abstractNumId w:val="410"/>
  </w:num>
  <w:num w:numId="151">
    <w:abstractNumId w:val="141"/>
  </w:num>
  <w:num w:numId="152">
    <w:abstractNumId w:val="256"/>
  </w:num>
  <w:num w:numId="153">
    <w:abstractNumId w:val="432"/>
  </w:num>
  <w:num w:numId="154">
    <w:abstractNumId w:val="399"/>
  </w:num>
  <w:num w:numId="155">
    <w:abstractNumId w:val="83"/>
  </w:num>
  <w:num w:numId="156">
    <w:abstractNumId w:val="269"/>
  </w:num>
  <w:num w:numId="157">
    <w:abstractNumId w:val="209"/>
  </w:num>
  <w:num w:numId="158">
    <w:abstractNumId w:val="38"/>
  </w:num>
  <w:num w:numId="159">
    <w:abstractNumId w:val="418"/>
  </w:num>
  <w:num w:numId="160">
    <w:abstractNumId w:val="297"/>
  </w:num>
  <w:num w:numId="161">
    <w:abstractNumId w:val="392"/>
  </w:num>
  <w:num w:numId="162">
    <w:abstractNumId w:val="352"/>
  </w:num>
  <w:num w:numId="163">
    <w:abstractNumId w:val="33"/>
  </w:num>
  <w:num w:numId="164">
    <w:abstractNumId w:val="368"/>
  </w:num>
  <w:num w:numId="165">
    <w:abstractNumId w:val="143"/>
  </w:num>
  <w:num w:numId="166">
    <w:abstractNumId w:val="179"/>
  </w:num>
  <w:num w:numId="167">
    <w:abstractNumId w:val="2"/>
  </w:num>
  <w:num w:numId="168">
    <w:abstractNumId w:val="300"/>
  </w:num>
  <w:num w:numId="169">
    <w:abstractNumId w:val="443"/>
  </w:num>
  <w:num w:numId="170">
    <w:abstractNumId w:val="390"/>
  </w:num>
  <w:num w:numId="171">
    <w:abstractNumId w:val="8"/>
  </w:num>
  <w:num w:numId="172">
    <w:abstractNumId w:val="285"/>
  </w:num>
  <w:num w:numId="173">
    <w:abstractNumId w:val="7"/>
  </w:num>
  <w:num w:numId="174">
    <w:abstractNumId w:val="145"/>
  </w:num>
  <w:num w:numId="175">
    <w:abstractNumId w:val="335"/>
  </w:num>
  <w:num w:numId="176">
    <w:abstractNumId w:val="91"/>
  </w:num>
  <w:num w:numId="177">
    <w:abstractNumId w:val="280"/>
  </w:num>
  <w:num w:numId="178">
    <w:abstractNumId w:val="5"/>
  </w:num>
  <w:num w:numId="179">
    <w:abstractNumId w:val="86"/>
  </w:num>
  <w:num w:numId="180">
    <w:abstractNumId w:val="173"/>
  </w:num>
  <w:num w:numId="181">
    <w:abstractNumId w:val="406"/>
  </w:num>
  <w:num w:numId="182">
    <w:abstractNumId w:val="294"/>
  </w:num>
  <w:num w:numId="183">
    <w:abstractNumId w:val="333"/>
  </w:num>
  <w:num w:numId="184">
    <w:abstractNumId w:val="151"/>
  </w:num>
  <w:num w:numId="185">
    <w:abstractNumId w:val="310"/>
  </w:num>
  <w:num w:numId="186">
    <w:abstractNumId w:val="69"/>
  </w:num>
  <w:num w:numId="187">
    <w:abstractNumId w:val="220"/>
  </w:num>
  <w:num w:numId="188">
    <w:abstractNumId w:val="134"/>
  </w:num>
  <w:num w:numId="189">
    <w:abstractNumId w:val="171"/>
  </w:num>
  <w:num w:numId="190">
    <w:abstractNumId w:val="19"/>
  </w:num>
  <w:num w:numId="191">
    <w:abstractNumId w:val="128"/>
  </w:num>
  <w:num w:numId="192">
    <w:abstractNumId w:val="378"/>
  </w:num>
  <w:num w:numId="193">
    <w:abstractNumId w:val="207"/>
  </w:num>
  <w:num w:numId="194">
    <w:abstractNumId w:val="48"/>
  </w:num>
  <w:num w:numId="195">
    <w:abstractNumId w:val="240"/>
  </w:num>
  <w:num w:numId="196">
    <w:abstractNumId w:val="353"/>
  </w:num>
  <w:num w:numId="197">
    <w:abstractNumId w:val="251"/>
  </w:num>
  <w:num w:numId="198">
    <w:abstractNumId w:val="429"/>
  </w:num>
  <w:num w:numId="199">
    <w:abstractNumId w:val="133"/>
  </w:num>
  <w:num w:numId="200">
    <w:abstractNumId w:val="87"/>
  </w:num>
  <w:num w:numId="201">
    <w:abstractNumId w:val="169"/>
  </w:num>
  <w:num w:numId="202">
    <w:abstractNumId w:val="265"/>
  </w:num>
  <w:num w:numId="203">
    <w:abstractNumId w:val="402"/>
  </w:num>
  <w:num w:numId="204">
    <w:abstractNumId w:val="105"/>
  </w:num>
  <w:num w:numId="205">
    <w:abstractNumId w:val="75"/>
  </w:num>
  <w:num w:numId="206">
    <w:abstractNumId w:val="425"/>
  </w:num>
  <w:num w:numId="207">
    <w:abstractNumId w:val="216"/>
  </w:num>
  <w:num w:numId="208">
    <w:abstractNumId w:val="331"/>
  </w:num>
  <w:num w:numId="209">
    <w:abstractNumId w:val="377"/>
  </w:num>
  <w:num w:numId="210">
    <w:abstractNumId w:val="259"/>
  </w:num>
  <w:num w:numId="211">
    <w:abstractNumId w:val="385"/>
  </w:num>
  <w:num w:numId="212">
    <w:abstractNumId w:val="40"/>
  </w:num>
  <w:num w:numId="213">
    <w:abstractNumId w:val="326"/>
  </w:num>
  <w:num w:numId="214">
    <w:abstractNumId w:val="18"/>
  </w:num>
  <w:num w:numId="215">
    <w:abstractNumId w:val="327"/>
  </w:num>
  <w:num w:numId="216">
    <w:abstractNumId w:val="222"/>
  </w:num>
  <w:num w:numId="217">
    <w:abstractNumId w:val="111"/>
  </w:num>
  <w:num w:numId="218">
    <w:abstractNumId w:val="371"/>
  </w:num>
  <w:num w:numId="219">
    <w:abstractNumId w:val="248"/>
  </w:num>
  <w:num w:numId="220">
    <w:abstractNumId w:val="24"/>
  </w:num>
  <w:num w:numId="221">
    <w:abstractNumId w:val="54"/>
  </w:num>
  <w:num w:numId="222">
    <w:abstractNumId w:val="275"/>
  </w:num>
  <w:num w:numId="223">
    <w:abstractNumId w:val="77"/>
  </w:num>
  <w:num w:numId="224">
    <w:abstractNumId w:val="252"/>
  </w:num>
  <w:num w:numId="225">
    <w:abstractNumId w:val="102"/>
  </w:num>
  <w:num w:numId="226">
    <w:abstractNumId w:val="154"/>
  </w:num>
  <w:num w:numId="227">
    <w:abstractNumId w:val="121"/>
  </w:num>
  <w:num w:numId="228">
    <w:abstractNumId w:val="422"/>
  </w:num>
  <w:num w:numId="229">
    <w:abstractNumId w:val="89"/>
  </w:num>
  <w:num w:numId="230">
    <w:abstractNumId w:val="343"/>
  </w:num>
  <w:num w:numId="231">
    <w:abstractNumId w:val="203"/>
  </w:num>
  <w:num w:numId="232">
    <w:abstractNumId w:val="129"/>
  </w:num>
  <w:num w:numId="233">
    <w:abstractNumId w:val="109"/>
  </w:num>
  <w:num w:numId="234">
    <w:abstractNumId w:val="260"/>
  </w:num>
  <w:num w:numId="235">
    <w:abstractNumId w:val="213"/>
  </w:num>
  <w:num w:numId="236">
    <w:abstractNumId w:val="210"/>
  </w:num>
  <w:num w:numId="237">
    <w:abstractNumId w:val="185"/>
  </w:num>
  <w:num w:numId="238">
    <w:abstractNumId w:val="123"/>
  </w:num>
  <w:num w:numId="239">
    <w:abstractNumId w:val="183"/>
  </w:num>
  <w:num w:numId="240">
    <w:abstractNumId w:val="315"/>
  </w:num>
  <w:num w:numId="241">
    <w:abstractNumId w:val="274"/>
  </w:num>
  <w:num w:numId="242">
    <w:abstractNumId w:val="218"/>
  </w:num>
  <w:num w:numId="243">
    <w:abstractNumId w:val="176"/>
  </w:num>
  <w:num w:numId="244">
    <w:abstractNumId w:val="293"/>
  </w:num>
  <w:num w:numId="245">
    <w:abstractNumId w:val="306"/>
  </w:num>
  <w:num w:numId="246">
    <w:abstractNumId w:val="351"/>
  </w:num>
  <w:num w:numId="247">
    <w:abstractNumId w:val="28"/>
  </w:num>
  <w:num w:numId="248">
    <w:abstractNumId w:val="131"/>
  </w:num>
  <w:num w:numId="249">
    <w:abstractNumId w:val="236"/>
  </w:num>
  <w:num w:numId="250">
    <w:abstractNumId w:val="43"/>
  </w:num>
  <w:num w:numId="251">
    <w:abstractNumId w:val="10"/>
  </w:num>
  <w:num w:numId="252">
    <w:abstractNumId w:val="348"/>
  </w:num>
  <w:num w:numId="253">
    <w:abstractNumId w:val="67"/>
  </w:num>
  <w:num w:numId="254">
    <w:abstractNumId w:val="283"/>
  </w:num>
  <w:num w:numId="255">
    <w:abstractNumId w:val="354"/>
  </w:num>
  <w:num w:numId="256">
    <w:abstractNumId w:val="181"/>
  </w:num>
  <w:num w:numId="257">
    <w:abstractNumId w:val="62"/>
  </w:num>
  <w:num w:numId="258">
    <w:abstractNumId w:val="302"/>
  </w:num>
  <w:num w:numId="259">
    <w:abstractNumId w:val="0"/>
  </w:num>
  <w:num w:numId="260">
    <w:abstractNumId w:val="440"/>
  </w:num>
  <w:num w:numId="261">
    <w:abstractNumId w:val="423"/>
  </w:num>
  <w:num w:numId="262">
    <w:abstractNumId w:val="325"/>
  </w:num>
  <w:num w:numId="263">
    <w:abstractNumId w:val="200"/>
  </w:num>
  <w:num w:numId="264">
    <w:abstractNumId w:val="360"/>
  </w:num>
  <w:num w:numId="265">
    <w:abstractNumId w:val="295"/>
  </w:num>
  <w:num w:numId="266">
    <w:abstractNumId w:val="116"/>
  </w:num>
  <w:num w:numId="267">
    <w:abstractNumId w:val="382"/>
  </w:num>
  <w:num w:numId="268">
    <w:abstractNumId w:val="436"/>
  </w:num>
  <w:num w:numId="269">
    <w:abstractNumId w:val="417"/>
  </w:num>
  <w:num w:numId="270">
    <w:abstractNumId w:val="301"/>
  </w:num>
  <w:num w:numId="271">
    <w:abstractNumId w:val="267"/>
  </w:num>
  <w:num w:numId="272">
    <w:abstractNumId w:val="337"/>
  </w:num>
  <w:num w:numId="273">
    <w:abstractNumId w:val="386"/>
  </w:num>
  <w:num w:numId="274">
    <w:abstractNumId w:val="424"/>
  </w:num>
  <w:num w:numId="275">
    <w:abstractNumId w:val="198"/>
  </w:num>
  <w:num w:numId="276">
    <w:abstractNumId w:val="73"/>
  </w:num>
  <w:num w:numId="277">
    <w:abstractNumId w:val="97"/>
  </w:num>
  <w:num w:numId="278">
    <w:abstractNumId w:val="223"/>
  </w:num>
  <w:num w:numId="279">
    <w:abstractNumId w:val="170"/>
  </w:num>
  <w:num w:numId="280">
    <w:abstractNumId w:val="167"/>
  </w:num>
  <w:num w:numId="281">
    <w:abstractNumId w:val="64"/>
  </w:num>
  <w:num w:numId="282">
    <w:abstractNumId w:val="114"/>
  </w:num>
  <w:num w:numId="283">
    <w:abstractNumId w:val="271"/>
  </w:num>
  <w:num w:numId="284">
    <w:abstractNumId w:val="201"/>
  </w:num>
  <w:num w:numId="285">
    <w:abstractNumId w:val="217"/>
  </w:num>
  <w:num w:numId="286">
    <w:abstractNumId w:val="426"/>
  </w:num>
  <w:num w:numId="287">
    <w:abstractNumId w:val="366"/>
  </w:num>
  <w:num w:numId="288">
    <w:abstractNumId w:val="319"/>
  </w:num>
  <w:num w:numId="289">
    <w:abstractNumId w:val="79"/>
  </w:num>
  <w:num w:numId="290">
    <w:abstractNumId w:val="409"/>
  </w:num>
  <w:num w:numId="291">
    <w:abstractNumId w:val="416"/>
  </w:num>
  <w:num w:numId="292">
    <w:abstractNumId w:val="347"/>
  </w:num>
  <w:num w:numId="293">
    <w:abstractNumId w:val="336"/>
  </w:num>
  <w:num w:numId="294">
    <w:abstractNumId w:val="96"/>
  </w:num>
  <w:num w:numId="295">
    <w:abstractNumId w:val="37"/>
  </w:num>
  <w:num w:numId="296">
    <w:abstractNumId w:val="320"/>
  </w:num>
  <w:num w:numId="297">
    <w:abstractNumId w:val="278"/>
  </w:num>
  <w:num w:numId="298">
    <w:abstractNumId w:val="65"/>
  </w:num>
  <w:num w:numId="299">
    <w:abstractNumId w:val="307"/>
  </w:num>
  <w:num w:numId="300">
    <w:abstractNumId w:val="195"/>
  </w:num>
  <w:num w:numId="301">
    <w:abstractNumId w:val="273"/>
  </w:num>
  <w:num w:numId="302">
    <w:abstractNumId w:val="231"/>
  </w:num>
  <w:num w:numId="303">
    <w:abstractNumId w:val="100"/>
  </w:num>
  <w:num w:numId="304">
    <w:abstractNumId w:val="156"/>
  </w:num>
  <w:num w:numId="305">
    <w:abstractNumId w:val="94"/>
  </w:num>
  <w:num w:numId="306">
    <w:abstractNumId w:val="113"/>
  </w:num>
  <w:num w:numId="307">
    <w:abstractNumId w:val="395"/>
  </w:num>
  <w:num w:numId="308">
    <w:abstractNumId w:val="32"/>
  </w:num>
  <w:num w:numId="309">
    <w:abstractNumId w:val="66"/>
  </w:num>
  <w:num w:numId="310">
    <w:abstractNumId w:val="376"/>
  </w:num>
  <w:num w:numId="311">
    <w:abstractNumId w:val="427"/>
  </w:num>
  <w:num w:numId="312">
    <w:abstractNumId w:val="276"/>
  </w:num>
  <w:num w:numId="313">
    <w:abstractNumId w:val="191"/>
  </w:num>
  <w:num w:numId="314">
    <w:abstractNumId w:val="401"/>
  </w:num>
  <w:num w:numId="315">
    <w:abstractNumId w:val="345"/>
  </w:num>
  <w:num w:numId="316">
    <w:abstractNumId w:val="254"/>
  </w:num>
  <w:num w:numId="317">
    <w:abstractNumId w:val="138"/>
  </w:num>
  <w:num w:numId="318">
    <w:abstractNumId w:val="282"/>
  </w:num>
  <w:num w:numId="319">
    <w:abstractNumId w:val="4"/>
  </w:num>
  <w:num w:numId="320">
    <w:abstractNumId w:val="192"/>
  </w:num>
  <w:num w:numId="321">
    <w:abstractNumId w:val="235"/>
  </w:num>
  <w:num w:numId="322">
    <w:abstractNumId w:val="153"/>
  </w:num>
  <w:num w:numId="323">
    <w:abstractNumId w:val="35"/>
  </w:num>
  <w:num w:numId="324">
    <w:abstractNumId w:val="239"/>
  </w:num>
  <w:num w:numId="325">
    <w:abstractNumId w:val="277"/>
  </w:num>
  <w:num w:numId="326">
    <w:abstractNumId w:val="103"/>
  </w:num>
  <w:num w:numId="327">
    <w:abstractNumId w:val="255"/>
  </w:num>
  <w:num w:numId="328">
    <w:abstractNumId w:val="124"/>
  </w:num>
  <w:num w:numId="329">
    <w:abstractNumId w:val="289"/>
  </w:num>
  <w:num w:numId="330">
    <w:abstractNumId w:val="148"/>
  </w:num>
  <w:num w:numId="331">
    <w:abstractNumId w:val="101"/>
  </w:num>
  <w:num w:numId="332">
    <w:abstractNumId w:val="168"/>
  </w:num>
  <w:num w:numId="333">
    <w:abstractNumId w:val="318"/>
  </w:num>
  <w:num w:numId="334">
    <w:abstractNumId w:val="68"/>
  </w:num>
  <w:num w:numId="335">
    <w:abstractNumId w:val="155"/>
  </w:num>
  <w:num w:numId="336">
    <w:abstractNumId w:val="241"/>
  </w:num>
  <w:num w:numId="337">
    <w:abstractNumId w:val="22"/>
  </w:num>
  <w:num w:numId="338">
    <w:abstractNumId w:val="314"/>
  </w:num>
  <w:num w:numId="339">
    <w:abstractNumId w:val="56"/>
  </w:num>
  <w:num w:numId="340">
    <w:abstractNumId w:val="82"/>
  </w:num>
  <w:num w:numId="341">
    <w:abstractNumId w:val="21"/>
  </w:num>
  <w:num w:numId="342">
    <w:abstractNumId w:val="135"/>
  </w:num>
  <w:num w:numId="343">
    <w:abstractNumId w:val="317"/>
  </w:num>
  <w:num w:numId="344">
    <w:abstractNumId w:val="281"/>
  </w:num>
  <w:num w:numId="345">
    <w:abstractNumId w:val="9"/>
  </w:num>
  <w:num w:numId="346">
    <w:abstractNumId w:val="405"/>
  </w:num>
  <w:num w:numId="347">
    <w:abstractNumId w:val="384"/>
  </w:num>
  <w:num w:numId="348">
    <w:abstractNumId w:val="53"/>
  </w:num>
  <w:num w:numId="349">
    <w:abstractNumId w:val="287"/>
  </w:num>
  <w:num w:numId="350">
    <w:abstractNumId w:val="316"/>
  </w:num>
  <w:num w:numId="351">
    <w:abstractNumId w:val="52"/>
  </w:num>
  <w:num w:numId="352">
    <w:abstractNumId w:val="27"/>
  </w:num>
  <w:num w:numId="353">
    <w:abstractNumId w:val="182"/>
  </w:num>
  <w:num w:numId="354">
    <w:abstractNumId w:val="160"/>
  </w:num>
  <w:num w:numId="355">
    <w:abstractNumId w:val="233"/>
  </w:num>
  <w:num w:numId="356">
    <w:abstractNumId w:val="12"/>
  </w:num>
  <w:num w:numId="357">
    <w:abstractNumId w:val="78"/>
  </w:num>
  <w:num w:numId="358">
    <w:abstractNumId w:val="184"/>
  </w:num>
  <w:num w:numId="359">
    <w:abstractNumId w:val="125"/>
  </w:num>
  <w:num w:numId="360">
    <w:abstractNumId w:val="323"/>
  </w:num>
  <w:num w:numId="361">
    <w:abstractNumId w:val="158"/>
  </w:num>
  <w:num w:numId="362">
    <w:abstractNumId w:val="150"/>
  </w:num>
  <w:num w:numId="363">
    <w:abstractNumId w:val="262"/>
  </w:num>
  <w:num w:numId="364">
    <w:abstractNumId w:val="242"/>
  </w:num>
  <w:num w:numId="365">
    <w:abstractNumId w:val="180"/>
  </w:num>
  <w:num w:numId="366">
    <w:abstractNumId w:val="238"/>
  </w:num>
  <w:num w:numId="367">
    <w:abstractNumId w:val="46"/>
  </w:num>
  <w:num w:numId="368">
    <w:abstractNumId w:val="437"/>
  </w:num>
  <w:num w:numId="369">
    <w:abstractNumId w:val="312"/>
  </w:num>
  <w:num w:numId="370">
    <w:abstractNumId w:val="288"/>
  </w:num>
  <w:num w:numId="371">
    <w:abstractNumId w:val="355"/>
  </w:num>
  <w:num w:numId="372">
    <w:abstractNumId w:val="340"/>
  </w:num>
  <w:num w:numId="373">
    <w:abstractNumId w:val="237"/>
  </w:num>
  <w:num w:numId="374">
    <w:abstractNumId w:val="130"/>
  </w:num>
  <w:num w:numId="375">
    <w:abstractNumId w:val="309"/>
  </w:num>
  <w:num w:numId="376">
    <w:abstractNumId w:val="175"/>
  </w:num>
  <w:num w:numId="377">
    <w:abstractNumId w:val="14"/>
  </w:num>
  <w:num w:numId="378">
    <w:abstractNumId w:val="29"/>
  </w:num>
  <w:num w:numId="379">
    <w:abstractNumId w:val="349"/>
  </w:num>
  <w:num w:numId="380">
    <w:abstractNumId w:val="162"/>
  </w:num>
  <w:num w:numId="381">
    <w:abstractNumId w:val="364"/>
  </w:num>
  <w:num w:numId="382">
    <w:abstractNumId w:val="329"/>
  </w:num>
  <w:num w:numId="383">
    <w:abstractNumId w:val="362"/>
  </w:num>
  <w:num w:numId="384">
    <w:abstractNumId w:val="374"/>
  </w:num>
  <w:num w:numId="385">
    <w:abstractNumId w:val="224"/>
  </w:num>
  <w:num w:numId="386">
    <w:abstractNumId w:val="144"/>
  </w:num>
  <w:num w:numId="387">
    <w:abstractNumId w:val="270"/>
  </w:num>
  <w:num w:numId="388">
    <w:abstractNumId w:val="383"/>
  </w:num>
  <w:num w:numId="389">
    <w:abstractNumId w:val="341"/>
  </w:num>
  <w:num w:numId="390">
    <w:abstractNumId w:val="400"/>
  </w:num>
  <w:num w:numId="391">
    <w:abstractNumId w:val="194"/>
  </w:num>
  <w:num w:numId="392">
    <w:abstractNumId w:val="42"/>
  </w:num>
  <w:num w:numId="393">
    <w:abstractNumId w:val="190"/>
  </w:num>
  <w:num w:numId="394">
    <w:abstractNumId w:val="81"/>
  </w:num>
  <w:num w:numId="395">
    <w:abstractNumId w:val="146"/>
  </w:num>
  <w:num w:numId="396">
    <w:abstractNumId w:val="393"/>
  </w:num>
  <w:num w:numId="397">
    <w:abstractNumId w:val="122"/>
  </w:num>
  <w:num w:numId="398">
    <w:abstractNumId w:val="70"/>
  </w:num>
  <w:num w:numId="399">
    <w:abstractNumId w:val="178"/>
  </w:num>
  <w:num w:numId="400">
    <w:abstractNumId w:val="208"/>
  </w:num>
  <w:num w:numId="401">
    <w:abstractNumId w:val="204"/>
  </w:num>
  <w:num w:numId="402">
    <w:abstractNumId w:val="142"/>
  </w:num>
  <w:num w:numId="403">
    <w:abstractNumId w:val="127"/>
  </w:num>
  <w:num w:numId="404">
    <w:abstractNumId w:val="249"/>
  </w:num>
  <w:num w:numId="405">
    <w:abstractNumId w:val="202"/>
  </w:num>
  <w:num w:numId="406">
    <w:abstractNumId w:val="172"/>
  </w:num>
  <w:num w:numId="407">
    <w:abstractNumId w:val="357"/>
  </w:num>
  <w:num w:numId="408">
    <w:abstractNumId w:val="247"/>
  </w:num>
  <w:num w:numId="409">
    <w:abstractNumId w:val="205"/>
  </w:num>
  <w:num w:numId="410">
    <w:abstractNumId w:val="57"/>
  </w:num>
  <w:num w:numId="411">
    <w:abstractNumId w:val="49"/>
  </w:num>
  <w:num w:numId="412">
    <w:abstractNumId w:val="139"/>
  </w:num>
  <w:num w:numId="413">
    <w:abstractNumId w:val="284"/>
  </w:num>
  <w:num w:numId="414">
    <w:abstractNumId w:val="93"/>
  </w:num>
  <w:num w:numId="415">
    <w:abstractNumId w:val="60"/>
  </w:num>
  <w:num w:numId="416">
    <w:abstractNumId w:val="412"/>
  </w:num>
  <w:num w:numId="417">
    <w:abstractNumId w:val="34"/>
  </w:num>
  <w:num w:numId="418">
    <w:abstractNumId w:val="403"/>
  </w:num>
  <w:num w:numId="419">
    <w:abstractNumId w:val="50"/>
  </w:num>
  <w:num w:numId="420">
    <w:abstractNumId w:val="258"/>
  </w:num>
  <w:num w:numId="421">
    <w:abstractNumId w:val="229"/>
  </w:num>
  <w:num w:numId="422">
    <w:abstractNumId w:val="140"/>
  </w:num>
  <w:num w:numId="423">
    <w:abstractNumId w:val="219"/>
  </w:num>
  <w:num w:numId="424">
    <w:abstractNumId w:val="358"/>
  </w:num>
  <w:num w:numId="425">
    <w:abstractNumId w:val="3"/>
  </w:num>
  <w:num w:numId="426">
    <w:abstractNumId w:val="324"/>
  </w:num>
  <w:num w:numId="427">
    <w:abstractNumId w:val="421"/>
  </w:num>
  <w:num w:numId="428">
    <w:abstractNumId w:val="85"/>
  </w:num>
  <w:num w:numId="429">
    <w:abstractNumId w:val="120"/>
  </w:num>
  <w:num w:numId="430">
    <w:abstractNumId w:val="47"/>
  </w:num>
  <w:num w:numId="431">
    <w:abstractNumId w:val="71"/>
  </w:num>
  <w:num w:numId="432">
    <w:abstractNumId w:val="221"/>
  </w:num>
  <w:num w:numId="433">
    <w:abstractNumId w:val="74"/>
  </w:num>
  <w:num w:numId="434">
    <w:abstractNumId w:val="197"/>
  </w:num>
  <w:num w:numId="435">
    <w:abstractNumId w:val="407"/>
  </w:num>
  <w:num w:numId="436">
    <w:abstractNumId w:val="363"/>
  </w:num>
  <w:num w:numId="437">
    <w:abstractNumId w:val="119"/>
  </w:num>
  <w:num w:numId="438">
    <w:abstractNumId w:val="330"/>
  </w:num>
  <w:num w:numId="439">
    <w:abstractNumId w:val="25"/>
  </w:num>
  <w:num w:numId="440">
    <w:abstractNumId w:val="11"/>
  </w:num>
  <w:num w:numId="441">
    <w:abstractNumId w:val="411"/>
  </w:num>
  <w:num w:numId="442">
    <w:abstractNumId w:val="161"/>
  </w:num>
  <w:num w:numId="443">
    <w:abstractNumId w:val="45"/>
  </w:num>
  <w:num w:numId="444">
    <w:abstractNumId w:val="36"/>
  </w:num>
  <w:num w:numId="445">
    <w:abstractNumId w:val="117"/>
  </w:num>
  <w:num w:numId="446">
    <w:abstractNumId w:val="227"/>
  </w:num>
  <w:num w:numId="447">
    <w:abstractNumId w:val="149"/>
  </w:num>
  <w:num w:numId="448">
    <w:abstractNumId w:val="166"/>
  </w:num>
  <w:numIdMacAtCleanup w:val="4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100DA"/>
    <w:rsid w:val="000343DA"/>
    <w:rsid w:val="00061AEA"/>
    <w:rsid w:val="000B13EA"/>
    <w:rsid w:val="000B19C7"/>
    <w:rsid w:val="000F32B8"/>
    <w:rsid w:val="001360C0"/>
    <w:rsid w:val="001522A2"/>
    <w:rsid w:val="0016681B"/>
    <w:rsid w:val="001A2425"/>
    <w:rsid w:val="001B3EFE"/>
    <w:rsid w:val="0021473E"/>
    <w:rsid w:val="0022120C"/>
    <w:rsid w:val="00245768"/>
    <w:rsid w:val="002626A2"/>
    <w:rsid w:val="00280442"/>
    <w:rsid w:val="002A02A0"/>
    <w:rsid w:val="002E05F4"/>
    <w:rsid w:val="00312AD8"/>
    <w:rsid w:val="0034022F"/>
    <w:rsid w:val="00395361"/>
    <w:rsid w:val="003A01ED"/>
    <w:rsid w:val="003B3F17"/>
    <w:rsid w:val="003E043A"/>
    <w:rsid w:val="0041268D"/>
    <w:rsid w:val="00425CCD"/>
    <w:rsid w:val="004C13FE"/>
    <w:rsid w:val="004C32F1"/>
    <w:rsid w:val="004F28A7"/>
    <w:rsid w:val="00504173"/>
    <w:rsid w:val="00557634"/>
    <w:rsid w:val="00594434"/>
    <w:rsid w:val="005A21CC"/>
    <w:rsid w:val="005B125C"/>
    <w:rsid w:val="005D3C87"/>
    <w:rsid w:val="005F22C3"/>
    <w:rsid w:val="0063017E"/>
    <w:rsid w:val="00643D65"/>
    <w:rsid w:val="006515C4"/>
    <w:rsid w:val="00736C56"/>
    <w:rsid w:val="00762B63"/>
    <w:rsid w:val="00783C71"/>
    <w:rsid w:val="0079032F"/>
    <w:rsid w:val="007D1306"/>
    <w:rsid w:val="00802C26"/>
    <w:rsid w:val="008068CF"/>
    <w:rsid w:val="00813D30"/>
    <w:rsid w:val="00830B98"/>
    <w:rsid w:val="00866391"/>
    <w:rsid w:val="00867CB3"/>
    <w:rsid w:val="008A584E"/>
    <w:rsid w:val="008E1D4D"/>
    <w:rsid w:val="008E4D79"/>
    <w:rsid w:val="0093048C"/>
    <w:rsid w:val="00933283"/>
    <w:rsid w:val="009B4966"/>
    <w:rsid w:val="00A33199"/>
    <w:rsid w:val="00A36425"/>
    <w:rsid w:val="00A57347"/>
    <w:rsid w:val="00A80AEA"/>
    <w:rsid w:val="00AF4F47"/>
    <w:rsid w:val="00B0043B"/>
    <w:rsid w:val="00B24EED"/>
    <w:rsid w:val="00B3066D"/>
    <w:rsid w:val="00B60CD9"/>
    <w:rsid w:val="00B8301F"/>
    <w:rsid w:val="00B972E1"/>
    <w:rsid w:val="00BB31CA"/>
    <w:rsid w:val="00BC49FF"/>
    <w:rsid w:val="00C27A1C"/>
    <w:rsid w:val="00C33AC4"/>
    <w:rsid w:val="00C80332"/>
    <w:rsid w:val="00C81DD4"/>
    <w:rsid w:val="00C83AB1"/>
    <w:rsid w:val="00CB2992"/>
    <w:rsid w:val="00CE01F4"/>
    <w:rsid w:val="00CF5166"/>
    <w:rsid w:val="00D34A0D"/>
    <w:rsid w:val="00D75B97"/>
    <w:rsid w:val="00D77BE1"/>
    <w:rsid w:val="00DE4B9A"/>
    <w:rsid w:val="00E1529F"/>
    <w:rsid w:val="00E363B1"/>
    <w:rsid w:val="00E66AE1"/>
    <w:rsid w:val="00E710B4"/>
    <w:rsid w:val="00EC60F7"/>
    <w:rsid w:val="00ED455C"/>
    <w:rsid w:val="00F805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9EA5"/>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8663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86639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86639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866391"/>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866391"/>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866391"/>
    <w:rPr>
      <w:rFonts w:asciiTheme="majorHAnsi" w:eastAsiaTheme="majorEastAsia" w:hAnsiTheme="majorHAnsi" w:cstheme="majorBidi"/>
      <w:color w:val="2F5496" w:themeColor="accent1" w:themeShade="BF"/>
    </w:rPr>
  </w:style>
  <w:style w:type="paragraph" w:customStyle="1" w:styleId="msonormal0">
    <w:name w:val="msonormal"/>
    <w:basedOn w:val="Normal"/>
    <w:rsid w:val="0086639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866391"/>
  </w:style>
  <w:style w:type="character" w:styleId="Hipervnculo">
    <w:name w:val="Hyperlink"/>
    <w:basedOn w:val="Fuentedeprrafopredeter"/>
    <w:uiPriority w:val="99"/>
    <w:unhideWhenUsed/>
    <w:rsid w:val="00866391"/>
    <w:rPr>
      <w:color w:val="0000FF"/>
      <w:u w:val="single"/>
    </w:rPr>
  </w:style>
  <w:style w:type="character" w:styleId="Hipervnculovisitado">
    <w:name w:val="FollowedHyperlink"/>
    <w:basedOn w:val="Fuentedeprrafopredeter"/>
    <w:uiPriority w:val="99"/>
    <w:semiHidden/>
    <w:unhideWhenUsed/>
    <w:rsid w:val="00866391"/>
    <w:rPr>
      <w:color w:val="800080"/>
      <w:u w:val="single"/>
    </w:rPr>
  </w:style>
  <w:style w:type="paragraph" w:customStyle="1" w:styleId="relative">
    <w:name w:val="relative"/>
    <w:basedOn w:val="Normal"/>
    <w:rsid w:val="0086639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866391"/>
  </w:style>
  <w:style w:type="character" w:customStyle="1" w:styleId="text-token-text-secondary">
    <w:name w:val="text-token-text-secondary"/>
    <w:basedOn w:val="Fuentedeprrafopredeter"/>
    <w:rsid w:val="00866391"/>
  </w:style>
  <w:style w:type="paragraph" w:styleId="z-Principiodelformulario">
    <w:name w:val="HTML Top of Form"/>
    <w:basedOn w:val="Normal"/>
    <w:next w:val="Normal"/>
    <w:link w:val="z-PrincipiodelformularioCar"/>
    <w:hidden/>
    <w:uiPriority w:val="99"/>
    <w:semiHidden/>
    <w:unhideWhenUsed/>
    <w:rsid w:val="0086639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6639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6639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66391"/>
    <w:rPr>
      <w:rFonts w:eastAsia="Times New Roman"/>
      <w:vanish/>
      <w:sz w:val="16"/>
      <w:szCs w:val="16"/>
      <w:lang w:eastAsia="es-MX"/>
    </w:rPr>
  </w:style>
  <w:style w:type="character" w:customStyle="1" w:styleId="pointer-events-none">
    <w:name w:val="pointer-events-none"/>
    <w:basedOn w:val="Fuentedeprrafopredeter"/>
    <w:rsid w:val="00866391"/>
  </w:style>
  <w:style w:type="character" w:styleId="Mencinsinresolver">
    <w:name w:val="Unresolved Mention"/>
    <w:basedOn w:val="Fuentedeprrafopredeter"/>
    <w:uiPriority w:val="99"/>
    <w:semiHidden/>
    <w:unhideWhenUsed/>
    <w:rsid w:val="00866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5565">
      <w:bodyDiv w:val="1"/>
      <w:marLeft w:val="0"/>
      <w:marRight w:val="0"/>
      <w:marTop w:val="0"/>
      <w:marBottom w:val="0"/>
      <w:divBdr>
        <w:top w:val="none" w:sz="0" w:space="0" w:color="auto"/>
        <w:left w:val="none" w:sz="0" w:space="0" w:color="auto"/>
        <w:bottom w:val="none" w:sz="0" w:space="0" w:color="auto"/>
        <w:right w:val="none" w:sz="0" w:space="0" w:color="auto"/>
      </w:divBdr>
      <w:divsChild>
        <w:div w:id="264193367">
          <w:marLeft w:val="0"/>
          <w:marRight w:val="0"/>
          <w:marTop w:val="0"/>
          <w:marBottom w:val="0"/>
          <w:divBdr>
            <w:top w:val="none" w:sz="0" w:space="0" w:color="auto"/>
            <w:left w:val="none" w:sz="0" w:space="0" w:color="auto"/>
            <w:bottom w:val="none" w:sz="0" w:space="0" w:color="auto"/>
            <w:right w:val="none" w:sz="0" w:space="0" w:color="auto"/>
          </w:divBdr>
          <w:divsChild>
            <w:div w:id="338699614">
              <w:marLeft w:val="0"/>
              <w:marRight w:val="0"/>
              <w:marTop w:val="0"/>
              <w:marBottom w:val="0"/>
              <w:divBdr>
                <w:top w:val="none" w:sz="0" w:space="0" w:color="auto"/>
                <w:left w:val="none" w:sz="0" w:space="0" w:color="auto"/>
                <w:bottom w:val="none" w:sz="0" w:space="0" w:color="auto"/>
                <w:right w:val="none" w:sz="0" w:space="0" w:color="auto"/>
              </w:divBdr>
              <w:divsChild>
                <w:div w:id="797183564">
                  <w:marLeft w:val="0"/>
                  <w:marRight w:val="0"/>
                  <w:marTop w:val="0"/>
                  <w:marBottom w:val="0"/>
                  <w:divBdr>
                    <w:top w:val="none" w:sz="0" w:space="0" w:color="auto"/>
                    <w:left w:val="none" w:sz="0" w:space="0" w:color="auto"/>
                    <w:bottom w:val="none" w:sz="0" w:space="0" w:color="auto"/>
                    <w:right w:val="none" w:sz="0" w:space="0" w:color="auto"/>
                  </w:divBdr>
                  <w:divsChild>
                    <w:div w:id="1455833087">
                      <w:marLeft w:val="0"/>
                      <w:marRight w:val="0"/>
                      <w:marTop w:val="0"/>
                      <w:marBottom w:val="0"/>
                      <w:divBdr>
                        <w:top w:val="none" w:sz="0" w:space="0" w:color="auto"/>
                        <w:left w:val="none" w:sz="0" w:space="0" w:color="auto"/>
                        <w:bottom w:val="none" w:sz="0" w:space="0" w:color="auto"/>
                        <w:right w:val="none" w:sz="0" w:space="0" w:color="auto"/>
                      </w:divBdr>
                      <w:divsChild>
                        <w:div w:id="2105686032">
                          <w:marLeft w:val="0"/>
                          <w:marRight w:val="0"/>
                          <w:marTop w:val="0"/>
                          <w:marBottom w:val="0"/>
                          <w:divBdr>
                            <w:top w:val="none" w:sz="0" w:space="0" w:color="auto"/>
                            <w:left w:val="none" w:sz="0" w:space="0" w:color="auto"/>
                            <w:bottom w:val="none" w:sz="0" w:space="0" w:color="auto"/>
                            <w:right w:val="none" w:sz="0" w:space="0" w:color="auto"/>
                          </w:divBdr>
                          <w:divsChild>
                            <w:div w:id="8238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328650">
          <w:marLeft w:val="0"/>
          <w:marRight w:val="0"/>
          <w:marTop w:val="0"/>
          <w:marBottom w:val="0"/>
          <w:divBdr>
            <w:top w:val="none" w:sz="0" w:space="0" w:color="auto"/>
            <w:left w:val="none" w:sz="0" w:space="0" w:color="auto"/>
            <w:bottom w:val="none" w:sz="0" w:space="0" w:color="auto"/>
            <w:right w:val="none" w:sz="0" w:space="0" w:color="auto"/>
          </w:divBdr>
          <w:divsChild>
            <w:div w:id="942959969">
              <w:marLeft w:val="0"/>
              <w:marRight w:val="0"/>
              <w:marTop w:val="0"/>
              <w:marBottom w:val="0"/>
              <w:divBdr>
                <w:top w:val="none" w:sz="0" w:space="0" w:color="auto"/>
                <w:left w:val="none" w:sz="0" w:space="0" w:color="auto"/>
                <w:bottom w:val="none" w:sz="0" w:space="0" w:color="auto"/>
                <w:right w:val="none" w:sz="0" w:space="0" w:color="auto"/>
              </w:divBdr>
              <w:divsChild>
                <w:div w:id="33501199">
                  <w:marLeft w:val="0"/>
                  <w:marRight w:val="0"/>
                  <w:marTop w:val="0"/>
                  <w:marBottom w:val="0"/>
                  <w:divBdr>
                    <w:top w:val="none" w:sz="0" w:space="0" w:color="auto"/>
                    <w:left w:val="none" w:sz="0" w:space="0" w:color="auto"/>
                    <w:bottom w:val="none" w:sz="0" w:space="0" w:color="auto"/>
                    <w:right w:val="none" w:sz="0" w:space="0" w:color="auto"/>
                  </w:divBdr>
                  <w:divsChild>
                    <w:div w:id="154883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124320">
          <w:marLeft w:val="0"/>
          <w:marRight w:val="0"/>
          <w:marTop w:val="0"/>
          <w:marBottom w:val="0"/>
          <w:divBdr>
            <w:top w:val="none" w:sz="0" w:space="0" w:color="auto"/>
            <w:left w:val="none" w:sz="0" w:space="0" w:color="auto"/>
            <w:bottom w:val="none" w:sz="0" w:space="0" w:color="auto"/>
            <w:right w:val="none" w:sz="0" w:space="0" w:color="auto"/>
          </w:divBdr>
        </w:div>
        <w:div w:id="1182084563">
          <w:marLeft w:val="0"/>
          <w:marRight w:val="0"/>
          <w:marTop w:val="0"/>
          <w:marBottom w:val="0"/>
          <w:divBdr>
            <w:top w:val="none" w:sz="0" w:space="0" w:color="auto"/>
            <w:left w:val="none" w:sz="0" w:space="0" w:color="auto"/>
            <w:bottom w:val="none" w:sz="0" w:space="0" w:color="auto"/>
            <w:right w:val="none" w:sz="0" w:space="0" w:color="auto"/>
          </w:divBdr>
          <w:divsChild>
            <w:div w:id="519467855">
              <w:marLeft w:val="0"/>
              <w:marRight w:val="0"/>
              <w:marTop w:val="0"/>
              <w:marBottom w:val="0"/>
              <w:divBdr>
                <w:top w:val="none" w:sz="0" w:space="0" w:color="auto"/>
                <w:left w:val="none" w:sz="0" w:space="0" w:color="auto"/>
                <w:bottom w:val="none" w:sz="0" w:space="0" w:color="auto"/>
                <w:right w:val="none" w:sz="0" w:space="0" w:color="auto"/>
              </w:divBdr>
              <w:divsChild>
                <w:div w:id="1631323597">
                  <w:marLeft w:val="0"/>
                  <w:marRight w:val="0"/>
                  <w:marTop w:val="0"/>
                  <w:marBottom w:val="0"/>
                  <w:divBdr>
                    <w:top w:val="none" w:sz="0" w:space="0" w:color="auto"/>
                    <w:left w:val="none" w:sz="0" w:space="0" w:color="auto"/>
                    <w:bottom w:val="none" w:sz="0" w:space="0" w:color="auto"/>
                    <w:right w:val="none" w:sz="0" w:space="0" w:color="auto"/>
                  </w:divBdr>
                </w:div>
              </w:divsChild>
            </w:div>
            <w:div w:id="1892184781">
              <w:marLeft w:val="0"/>
              <w:marRight w:val="0"/>
              <w:marTop w:val="0"/>
              <w:marBottom w:val="0"/>
              <w:divBdr>
                <w:top w:val="none" w:sz="0" w:space="0" w:color="auto"/>
                <w:left w:val="none" w:sz="0" w:space="0" w:color="auto"/>
                <w:bottom w:val="none" w:sz="0" w:space="0" w:color="auto"/>
                <w:right w:val="none" w:sz="0" w:space="0" w:color="auto"/>
              </w:divBdr>
            </w:div>
          </w:divsChild>
        </w:div>
        <w:div w:id="1345013202">
          <w:marLeft w:val="0"/>
          <w:marRight w:val="0"/>
          <w:marTop w:val="0"/>
          <w:marBottom w:val="0"/>
          <w:divBdr>
            <w:top w:val="none" w:sz="0" w:space="0" w:color="auto"/>
            <w:left w:val="none" w:sz="0" w:space="0" w:color="auto"/>
            <w:bottom w:val="none" w:sz="0" w:space="0" w:color="auto"/>
            <w:right w:val="none" w:sz="0" w:space="0" w:color="auto"/>
          </w:divBdr>
          <w:divsChild>
            <w:div w:id="101384767">
              <w:marLeft w:val="0"/>
              <w:marRight w:val="0"/>
              <w:marTop w:val="0"/>
              <w:marBottom w:val="0"/>
              <w:divBdr>
                <w:top w:val="none" w:sz="0" w:space="0" w:color="auto"/>
                <w:left w:val="none" w:sz="0" w:space="0" w:color="auto"/>
                <w:bottom w:val="none" w:sz="0" w:space="0" w:color="auto"/>
                <w:right w:val="none" w:sz="0" w:space="0" w:color="auto"/>
              </w:divBdr>
              <w:divsChild>
                <w:div w:id="1711488852">
                  <w:marLeft w:val="0"/>
                  <w:marRight w:val="0"/>
                  <w:marTop w:val="0"/>
                  <w:marBottom w:val="0"/>
                  <w:divBdr>
                    <w:top w:val="none" w:sz="0" w:space="0" w:color="auto"/>
                    <w:left w:val="none" w:sz="0" w:space="0" w:color="auto"/>
                    <w:bottom w:val="none" w:sz="0" w:space="0" w:color="auto"/>
                    <w:right w:val="none" w:sz="0" w:space="0" w:color="auto"/>
                  </w:divBdr>
                </w:div>
              </w:divsChild>
            </w:div>
            <w:div w:id="1622423181">
              <w:marLeft w:val="0"/>
              <w:marRight w:val="0"/>
              <w:marTop w:val="0"/>
              <w:marBottom w:val="0"/>
              <w:divBdr>
                <w:top w:val="none" w:sz="0" w:space="0" w:color="auto"/>
                <w:left w:val="none" w:sz="0" w:space="0" w:color="auto"/>
                <w:bottom w:val="none" w:sz="0" w:space="0" w:color="auto"/>
                <w:right w:val="none" w:sz="0" w:space="0" w:color="auto"/>
              </w:divBdr>
            </w:div>
          </w:divsChild>
        </w:div>
        <w:div w:id="854005312">
          <w:marLeft w:val="0"/>
          <w:marRight w:val="0"/>
          <w:marTop w:val="0"/>
          <w:marBottom w:val="0"/>
          <w:divBdr>
            <w:top w:val="none" w:sz="0" w:space="0" w:color="auto"/>
            <w:left w:val="none" w:sz="0" w:space="0" w:color="auto"/>
            <w:bottom w:val="none" w:sz="0" w:space="0" w:color="auto"/>
            <w:right w:val="none" w:sz="0" w:space="0" w:color="auto"/>
          </w:divBdr>
          <w:divsChild>
            <w:div w:id="757092320">
              <w:marLeft w:val="0"/>
              <w:marRight w:val="0"/>
              <w:marTop w:val="0"/>
              <w:marBottom w:val="0"/>
              <w:divBdr>
                <w:top w:val="none" w:sz="0" w:space="0" w:color="auto"/>
                <w:left w:val="none" w:sz="0" w:space="0" w:color="auto"/>
                <w:bottom w:val="none" w:sz="0" w:space="0" w:color="auto"/>
                <w:right w:val="none" w:sz="0" w:space="0" w:color="auto"/>
              </w:divBdr>
              <w:divsChild>
                <w:div w:id="1253472112">
                  <w:marLeft w:val="0"/>
                  <w:marRight w:val="0"/>
                  <w:marTop w:val="0"/>
                  <w:marBottom w:val="0"/>
                  <w:divBdr>
                    <w:top w:val="none" w:sz="0" w:space="0" w:color="auto"/>
                    <w:left w:val="none" w:sz="0" w:space="0" w:color="auto"/>
                    <w:bottom w:val="none" w:sz="0" w:space="0" w:color="auto"/>
                    <w:right w:val="none" w:sz="0" w:space="0" w:color="auto"/>
                  </w:divBdr>
                </w:div>
              </w:divsChild>
            </w:div>
            <w:div w:id="1139419307">
              <w:marLeft w:val="0"/>
              <w:marRight w:val="0"/>
              <w:marTop w:val="0"/>
              <w:marBottom w:val="0"/>
              <w:divBdr>
                <w:top w:val="none" w:sz="0" w:space="0" w:color="auto"/>
                <w:left w:val="none" w:sz="0" w:space="0" w:color="auto"/>
                <w:bottom w:val="none" w:sz="0" w:space="0" w:color="auto"/>
                <w:right w:val="none" w:sz="0" w:space="0" w:color="auto"/>
              </w:divBdr>
            </w:div>
          </w:divsChild>
        </w:div>
        <w:div w:id="480855509">
          <w:marLeft w:val="0"/>
          <w:marRight w:val="0"/>
          <w:marTop w:val="0"/>
          <w:marBottom w:val="0"/>
          <w:divBdr>
            <w:top w:val="none" w:sz="0" w:space="0" w:color="auto"/>
            <w:left w:val="none" w:sz="0" w:space="0" w:color="auto"/>
            <w:bottom w:val="none" w:sz="0" w:space="0" w:color="auto"/>
            <w:right w:val="none" w:sz="0" w:space="0" w:color="auto"/>
          </w:divBdr>
          <w:divsChild>
            <w:div w:id="321391924">
              <w:marLeft w:val="0"/>
              <w:marRight w:val="0"/>
              <w:marTop w:val="0"/>
              <w:marBottom w:val="0"/>
              <w:divBdr>
                <w:top w:val="none" w:sz="0" w:space="0" w:color="auto"/>
                <w:left w:val="none" w:sz="0" w:space="0" w:color="auto"/>
                <w:bottom w:val="none" w:sz="0" w:space="0" w:color="auto"/>
                <w:right w:val="none" w:sz="0" w:space="0" w:color="auto"/>
              </w:divBdr>
              <w:divsChild>
                <w:div w:id="901715610">
                  <w:marLeft w:val="0"/>
                  <w:marRight w:val="0"/>
                  <w:marTop w:val="0"/>
                  <w:marBottom w:val="0"/>
                  <w:divBdr>
                    <w:top w:val="none" w:sz="0" w:space="0" w:color="auto"/>
                    <w:left w:val="none" w:sz="0" w:space="0" w:color="auto"/>
                    <w:bottom w:val="none" w:sz="0" w:space="0" w:color="auto"/>
                    <w:right w:val="none" w:sz="0" w:space="0" w:color="auto"/>
                  </w:divBdr>
                </w:div>
              </w:divsChild>
            </w:div>
            <w:div w:id="1069881129">
              <w:marLeft w:val="0"/>
              <w:marRight w:val="0"/>
              <w:marTop w:val="0"/>
              <w:marBottom w:val="0"/>
              <w:divBdr>
                <w:top w:val="none" w:sz="0" w:space="0" w:color="auto"/>
                <w:left w:val="none" w:sz="0" w:space="0" w:color="auto"/>
                <w:bottom w:val="none" w:sz="0" w:space="0" w:color="auto"/>
                <w:right w:val="none" w:sz="0" w:space="0" w:color="auto"/>
              </w:divBdr>
            </w:div>
          </w:divsChild>
        </w:div>
        <w:div w:id="1751076613">
          <w:marLeft w:val="0"/>
          <w:marRight w:val="0"/>
          <w:marTop w:val="0"/>
          <w:marBottom w:val="0"/>
          <w:divBdr>
            <w:top w:val="none" w:sz="0" w:space="0" w:color="auto"/>
            <w:left w:val="none" w:sz="0" w:space="0" w:color="auto"/>
            <w:bottom w:val="none" w:sz="0" w:space="0" w:color="auto"/>
            <w:right w:val="none" w:sz="0" w:space="0" w:color="auto"/>
          </w:divBdr>
          <w:divsChild>
            <w:div w:id="989090881">
              <w:marLeft w:val="0"/>
              <w:marRight w:val="0"/>
              <w:marTop w:val="0"/>
              <w:marBottom w:val="0"/>
              <w:divBdr>
                <w:top w:val="none" w:sz="0" w:space="0" w:color="auto"/>
                <w:left w:val="none" w:sz="0" w:space="0" w:color="auto"/>
                <w:bottom w:val="none" w:sz="0" w:space="0" w:color="auto"/>
                <w:right w:val="none" w:sz="0" w:space="0" w:color="auto"/>
              </w:divBdr>
              <w:divsChild>
                <w:div w:id="601497777">
                  <w:marLeft w:val="0"/>
                  <w:marRight w:val="0"/>
                  <w:marTop w:val="0"/>
                  <w:marBottom w:val="0"/>
                  <w:divBdr>
                    <w:top w:val="none" w:sz="0" w:space="0" w:color="auto"/>
                    <w:left w:val="none" w:sz="0" w:space="0" w:color="auto"/>
                    <w:bottom w:val="none" w:sz="0" w:space="0" w:color="auto"/>
                    <w:right w:val="none" w:sz="0" w:space="0" w:color="auto"/>
                  </w:divBdr>
                </w:div>
                <w:div w:id="1769697353">
                  <w:marLeft w:val="0"/>
                  <w:marRight w:val="0"/>
                  <w:marTop w:val="0"/>
                  <w:marBottom w:val="0"/>
                  <w:divBdr>
                    <w:top w:val="none" w:sz="0" w:space="0" w:color="auto"/>
                    <w:left w:val="none" w:sz="0" w:space="0" w:color="auto"/>
                    <w:bottom w:val="none" w:sz="0" w:space="0" w:color="auto"/>
                    <w:right w:val="none" w:sz="0" w:space="0" w:color="auto"/>
                  </w:divBdr>
                  <w:divsChild>
                    <w:div w:id="16266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8096">
          <w:marLeft w:val="0"/>
          <w:marRight w:val="0"/>
          <w:marTop w:val="0"/>
          <w:marBottom w:val="0"/>
          <w:divBdr>
            <w:top w:val="none" w:sz="0" w:space="0" w:color="auto"/>
            <w:left w:val="none" w:sz="0" w:space="0" w:color="auto"/>
            <w:bottom w:val="none" w:sz="0" w:space="0" w:color="auto"/>
            <w:right w:val="none" w:sz="0" w:space="0" w:color="auto"/>
          </w:divBdr>
          <w:divsChild>
            <w:div w:id="1718551192">
              <w:marLeft w:val="0"/>
              <w:marRight w:val="0"/>
              <w:marTop w:val="0"/>
              <w:marBottom w:val="0"/>
              <w:divBdr>
                <w:top w:val="none" w:sz="0" w:space="0" w:color="auto"/>
                <w:left w:val="none" w:sz="0" w:space="0" w:color="auto"/>
                <w:bottom w:val="none" w:sz="0" w:space="0" w:color="auto"/>
                <w:right w:val="none" w:sz="0" w:space="0" w:color="auto"/>
              </w:divBdr>
              <w:divsChild>
                <w:div w:id="795759141">
                  <w:marLeft w:val="0"/>
                  <w:marRight w:val="0"/>
                  <w:marTop w:val="0"/>
                  <w:marBottom w:val="0"/>
                  <w:divBdr>
                    <w:top w:val="none" w:sz="0" w:space="0" w:color="auto"/>
                    <w:left w:val="none" w:sz="0" w:space="0" w:color="auto"/>
                    <w:bottom w:val="none" w:sz="0" w:space="0" w:color="auto"/>
                    <w:right w:val="none" w:sz="0" w:space="0" w:color="auto"/>
                  </w:divBdr>
                  <w:divsChild>
                    <w:div w:id="1599219722">
                      <w:marLeft w:val="0"/>
                      <w:marRight w:val="0"/>
                      <w:marTop w:val="0"/>
                      <w:marBottom w:val="0"/>
                      <w:divBdr>
                        <w:top w:val="none" w:sz="0" w:space="0" w:color="auto"/>
                        <w:left w:val="none" w:sz="0" w:space="0" w:color="auto"/>
                        <w:bottom w:val="none" w:sz="0" w:space="0" w:color="auto"/>
                        <w:right w:val="none" w:sz="0" w:space="0" w:color="auto"/>
                      </w:divBdr>
                      <w:divsChild>
                        <w:div w:id="685208534">
                          <w:marLeft w:val="0"/>
                          <w:marRight w:val="0"/>
                          <w:marTop w:val="0"/>
                          <w:marBottom w:val="0"/>
                          <w:divBdr>
                            <w:top w:val="none" w:sz="0" w:space="0" w:color="auto"/>
                            <w:left w:val="none" w:sz="0" w:space="0" w:color="auto"/>
                            <w:bottom w:val="none" w:sz="0" w:space="0" w:color="auto"/>
                            <w:right w:val="none" w:sz="0" w:space="0" w:color="auto"/>
                          </w:divBdr>
                          <w:divsChild>
                            <w:div w:id="117337584">
                              <w:marLeft w:val="0"/>
                              <w:marRight w:val="0"/>
                              <w:marTop w:val="0"/>
                              <w:marBottom w:val="0"/>
                              <w:divBdr>
                                <w:top w:val="none" w:sz="0" w:space="0" w:color="auto"/>
                                <w:left w:val="none" w:sz="0" w:space="0" w:color="auto"/>
                                <w:bottom w:val="none" w:sz="0" w:space="0" w:color="auto"/>
                                <w:right w:val="none" w:sz="0" w:space="0" w:color="auto"/>
                              </w:divBdr>
                            </w:div>
                          </w:divsChild>
                        </w:div>
                        <w:div w:id="829717785">
                          <w:marLeft w:val="0"/>
                          <w:marRight w:val="0"/>
                          <w:marTop w:val="0"/>
                          <w:marBottom w:val="0"/>
                          <w:divBdr>
                            <w:top w:val="none" w:sz="0" w:space="0" w:color="auto"/>
                            <w:left w:val="none" w:sz="0" w:space="0" w:color="auto"/>
                            <w:bottom w:val="none" w:sz="0" w:space="0" w:color="auto"/>
                            <w:right w:val="none" w:sz="0" w:space="0" w:color="auto"/>
                          </w:divBdr>
                          <w:divsChild>
                            <w:div w:id="145131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3676">
                      <w:marLeft w:val="0"/>
                      <w:marRight w:val="0"/>
                      <w:marTop w:val="0"/>
                      <w:marBottom w:val="0"/>
                      <w:divBdr>
                        <w:top w:val="none" w:sz="0" w:space="0" w:color="auto"/>
                        <w:left w:val="none" w:sz="0" w:space="0" w:color="auto"/>
                        <w:bottom w:val="none" w:sz="0" w:space="0" w:color="auto"/>
                        <w:right w:val="none" w:sz="0" w:space="0" w:color="auto"/>
                      </w:divBdr>
                      <w:divsChild>
                        <w:div w:id="625547733">
                          <w:marLeft w:val="0"/>
                          <w:marRight w:val="0"/>
                          <w:marTop w:val="0"/>
                          <w:marBottom w:val="0"/>
                          <w:divBdr>
                            <w:top w:val="none" w:sz="0" w:space="0" w:color="auto"/>
                            <w:left w:val="none" w:sz="0" w:space="0" w:color="auto"/>
                            <w:bottom w:val="none" w:sz="0" w:space="0" w:color="auto"/>
                            <w:right w:val="none" w:sz="0" w:space="0" w:color="auto"/>
                          </w:divBdr>
                        </w:div>
                        <w:div w:id="1768958171">
                          <w:marLeft w:val="0"/>
                          <w:marRight w:val="0"/>
                          <w:marTop w:val="0"/>
                          <w:marBottom w:val="0"/>
                          <w:divBdr>
                            <w:top w:val="none" w:sz="0" w:space="0" w:color="auto"/>
                            <w:left w:val="none" w:sz="0" w:space="0" w:color="auto"/>
                            <w:bottom w:val="none" w:sz="0" w:space="0" w:color="auto"/>
                            <w:right w:val="none" w:sz="0" w:space="0" w:color="auto"/>
                          </w:divBdr>
                          <w:divsChild>
                            <w:div w:id="19741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82214">
                      <w:marLeft w:val="0"/>
                      <w:marRight w:val="0"/>
                      <w:marTop w:val="0"/>
                      <w:marBottom w:val="0"/>
                      <w:divBdr>
                        <w:top w:val="none" w:sz="0" w:space="0" w:color="auto"/>
                        <w:left w:val="none" w:sz="0" w:space="0" w:color="auto"/>
                        <w:bottom w:val="none" w:sz="0" w:space="0" w:color="auto"/>
                        <w:right w:val="none" w:sz="0" w:space="0" w:color="auto"/>
                      </w:divBdr>
                      <w:divsChild>
                        <w:div w:id="532770036">
                          <w:marLeft w:val="0"/>
                          <w:marRight w:val="0"/>
                          <w:marTop w:val="0"/>
                          <w:marBottom w:val="0"/>
                          <w:divBdr>
                            <w:top w:val="none" w:sz="0" w:space="0" w:color="auto"/>
                            <w:left w:val="none" w:sz="0" w:space="0" w:color="auto"/>
                            <w:bottom w:val="none" w:sz="0" w:space="0" w:color="auto"/>
                            <w:right w:val="none" w:sz="0" w:space="0" w:color="auto"/>
                          </w:divBdr>
                        </w:div>
                        <w:div w:id="990670013">
                          <w:marLeft w:val="0"/>
                          <w:marRight w:val="0"/>
                          <w:marTop w:val="0"/>
                          <w:marBottom w:val="0"/>
                          <w:divBdr>
                            <w:top w:val="none" w:sz="0" w:space="0" w:color="auto"/>
                            <w:left w:val="none" w:sz="0" w:space="0" w:color="auto"/>
                            <w:bottom w:val="none" w:sz="0" w:space="0" w:color="auto"/>
                            <w:right w:val="none" w:sz="0" w:space="0" w:color="auto"/>
                          </w:divBdr>
                          <w:divsChild>
                            <w:div w:id="1639871284">
                              <w:marLeft w:val="0"/>
                              <w:marRight w:val="0"/>
                              <w:marTop w:val="0"/>
                              <w:marBottom w:val="0"/>
                              <w:divBdr>
                                <w:top w:val="none" w:sz="0" w:space="0" w:color="auto"/>
                                <w:left w:val="none" w:sz="0" w:space="0" w:color="auto"/>
                                <w:bottom w:val="none" w:sz="0" w:space="0" w:color="auto"/>
                                <w:right w:val="none" w:sz="0" w:space="0" w:color="auto"/>
                              </w:divBdr>
                            </w:div>
                          </w:divsChild>
                        </w:div>
                        <w:div w:id="646862333">
                          <w:marLeft w:val="0"/>
                          <w:marRight w:val="0"/>
                          <w:marTop w:val="0"/>
                          <w:marBottom w:val="0"/>
                          <w:divBdr>
                            <w:top w:val="none" w:sz="0" w:space="0" w:color="auto"/>
                            <w:left w:val="none" w:sz="0" w:space="0" w:color="auto"/>
                            <w:bottom w:val="none" w:sz="0" w:space="0" w:color="auto"/>
                            <w:right w:val="none" w:sz="0" w:space="0" w:color="auto"/>
                          </w:divBdr>
                          <w:divsChild>
                            <w:div w:id="261454784">
                              <w:marLeft w:val="0"/>
                              <w:marRight w:val="0"/>
                              <w:marTop w:val="0"/>
                              <w:marBottom w:val="0"/>
                              <w:divBdr>
                                <w:top w:val="none" w:sz="0" w:space="0" w:color="auto"/>
                                <w:left w:val="none" w:sz="0" w:space="0" w:color="auto"/>
                                <w:bottom w:val="none" w:sz="0" w:space="0" w:color="auto"/>
                                <w:right w:val="none" w:sz="0" w:space="0" w:color="auto"/>
                              </w:divBdr>
                            </w:div>
                          </w:divsChild>
                        </w:div>
                        <w:div w:id="1366755398">
                          <w:marLeft w:val="0"/>
                          <w:marRight w:val="0"/>
                          <w:marTop w:val="0"/>
                          <w:marBottom w:val="0"/>
                          <w:divBdr>
                            <w:top w:val="none" w:sz="0" w:space="0" w:color="auto"/>
                            <w:left w:val="none" w:sz="0" w:space="0" w:color="auto"/>
                            <w:bottom w:val="none" w:sz="0" w:space="0" w:color="auto"/>
                            <w:right w:val="none" w:sz="0" w:space="0" w:color="auto"/>
                          </w:divBdr>
                          <w:divsChild>
                            <w:div w:id="866911671">
                              <w:marLeft w:val="0"/>
                              <w:marRight w:val="0"/>
                              <w:marTop w:val="0"/>
                              <w:marBottom w:val="0"/>
                              <w:divBdr>
                                <w:top w:val="none" w:sz="0" w:space="0" w:color="auto"/>
                                <w:left w:val="none" w:sz="0" w:space="0" w:color="auto"/>
                                <w:bottom w:val="none" w:sz="0" w:space="0" w:color="auto"/>
                                <w:right w:val="none" w:sz="0" w:space="0" w:color="auto"/>
                              </w:divBdr>
                            </w:div>
                          </w:divsChild>
                        </w:div>
                        <w:div w:id="1322350905">
                          <w:marLeft w:val="0"/>
                          <w:marRight w:val="0"/>
                          <w:marTop w:val="0"/>
                          <w:marBottom w:val="0"/>
                          <w:divBdr>
                            <w:top w:val="none" w:sz="0" w:space="0" w:color="auto"/>
                            <w:left w:val="none" w:sz="0" w:space="0" w:color="auto"/>
                            <w:bottom w:val="none" w:sz="0" w:space="0" w:color="auto"/>
                            <w:right w:val="none" w:sz="0" w:space="0" w:color="auto"/>
                          </w:divBdr>
                          <w:divsChild>
                            <w:div w:id="1724594802">
                              <w:marLeft w:val="0"/>
                              <w:marRight w:val="0"/>
                              <w:marTop w:val="0"/>
                              <w:marBottom w:val="0"/>
                              <w:divBdr>
                                <w:top w:val="none" w:sz="0" w:space="0" w:color="auto"/>
                                <w:left w:val="none" w:sz="0" w:space="0" w:color="auto"/>
                                <w:bottom w:val="none" w:sz="0" w:space="0" w:color="auto"/>
                                <w:right w:val="none" w:sz="0" w:space="0" w:color="auto"/>
                              </w:divBdr>
                            </w:div>
                          </w:divsChild>
                        </w:div>
                        <w:div w:id="2077048898">
                          <w:marLeft w:val="0"/>
                          <w:marRight w:val="0"/>
                          <w:marTop w:val="0"/>
                          <w:marBottom w:val="0"/>
                          <w:divBdr>
                            <w:top w:val="none" w:sz="0" w:space="0" w:color="auto"/>
                            <w:left w:val="none" w:sz="0" w:space="0" w:color="auto"/>
                            <w:bottom w:val="none" w:sz="0" w:space="0" w:color="auto"/>
                            <w:right w:val="none" w:sz="0" w:space="0" w:color="auto"/>
                          </w:divBdr>
                          <w:divsChild>
                            <w:div w:id="1339386640">
                              <w:marLeft w:val="0"/>
                              <w:marRight w:val="0"/>
                              <w:marTop w:val="0"/>
                              <w:marBottom w:val="0"/>
                              <w:divBdr>
                                <w:top w:val="none" w:sz="0" w:space="0" w:color="auto"/>
                                <w:left w:val="none" w:sz="0" w:space="0" w:color="auto"/>
                                <w:bottom w:val="none" w:sz="0" w:space="0" w:color="auto"/>
                                <w:right w:val="none" w:sz="0" w:space="0" w:color="auto"/>
                              </w:divBdr>
                            </w:div>
                          </w:divsChild>
                        </w:div>
                        <w:div w:id="908423907">
                          <w:marLeft w:val="0"/>
                          <w:marRight w:val="0"/>
                          <w:marTop w:val="0"/>
                          <w:marBottom w:val="0"/>
                          <w:divBdr>
                            <w:top w:val="none" w:sz="0" w:space="0" w:color="auto"/>
                            <w:left w:val="none" w:sz="0" w:space="0" w:color="auto"/>
                            <w:bottom w:val="none" w:sz="0" w:space="0" w:color="auto"/>
                            <w:right w:val="none" w:sz="0" w:space="0" w:color="auto"/>
                          </w:divBdr>
                          <w:divsChild>
                            <w:div w:id="1636257579">
                              <w:marLeft w:val="0"/>
                              <w:marRight w:val="0"/>
                              <w:marTop w:val="0"/>
                              <w:marBottom w:val="0"/>
                              <w:divBdr>
                                <w:top w:val="none" w:sz="0" w:space="0" w:color="auto"/>
                                <w:left w:val="none" w:sz="0" w:space="0" w:color="auto"/>
                                <w:bottom w:val="none" w:sz="0" w:space="0" w:color="auto"/>
                                <w:right w:val="none" w:sz="0" w:space="0" w:color="auto"/>
                              </w:divBdr>
                            </w:div>
                          </w:divsChild>
                        </w:div>
                        <w:div w:id="2141067318">
                          <w:marLeft w:val="0"/>
                          <w:marRight w:val="0"/>
                          <w:marTop w:val="0"/>
                          <w:marBottom w:val="0"/>
                          <w:divBdr>
                            <w:top w:val="none" w:sz="0" w:space="0" w:color="auto"/>
                            <w:left w:val="none" w:sz="0" w:space="0" w:color="auto"/>
                            <w:bottom w:val="none" w:sz="0" w:space="0" w:color="auto"/>
                            <w:right w:val="none" w:sz="0" w:space="0" w:color="auto"/>
                          </w:divBdr>
                          <w:divsChild>
                            <w:div w:id="197475048">
                              <w:marLeft w:val="0"/>
                              <w:marRight w:val="0"/>
                              <w:marTop w:val="0"/>
                              <w:marBottom w:val="0"/>
                              <w:divBdr>
                                <w:top w:val="none" w:sz="0" w:space="0" w:color="auto"/>
                                <w:left w:val="none" w:sz="0" w:space="0" w:color="auto"/>
                                <w:bottom w:val="none" w:sz="0" w:space="0" w:color="auto"/>
                                <w:right w:val="none" w:sz="0" w:space="0" w:color="auto"/>
                              </w:divBdr>
                            </w:div>
                          </w:divsChild>
                        </w:div>
                        <w:div w:id="447504464">
                          <w:marLeft w:val="0"/>
                          <w:marRight w:val="0"/>
                          <w:marTop w:val="0"/>
                          <w:marBottom w:val="0"/>
                          <w:divBdr>
                            <w:top w:val="none" w:sz="0" w:space="0" w:color="auto"/>
                            <w:left w:val="none" w:sz="0" w:space="0" w:color="auto"/>
                            <w:bottom w:val="none" w:sz="0" w:space="0" w:color="auto"/>
                            <w:right w:val="none" w:sz="0" w:space="0" w:color="auto"/>
                          </w:divBdr>
                          <w:divsChild>
                            <w:div w:id="14621492">
                              <w:marLeft w:val="0"/>
                              <w:marRight w:val="0"/>
                              <w:marTop w:val="0"/>
                              <w:marBottom w:val="0"/>
                              <w:divBdr>
                                <w:top w:val="none" w:sz="0" w:space="0" w:color="auto"/>
                                <w:left w:val="none" w:sz="0" w:space="0" w:color="auto"/>
                                <w:bottom w:val="none" w:sz="0" w:space="0" w:color="auto"/>
                                <w:right w:val="none" w:sz="0" w:space="0" w:color="auto"/>
                              </w:divBdr>
                            </w:div>
                          </w:divsChild>
                        </w:div>
                        <w:div w:id="1832527715">
                          <w:marLeft w:val="0"/>
                          <w:marRight w:val="0"/>
                          <w:marTop w:val="0"/>
                          <w:marBottom w:val="0"/>
                          <w:divBdr>
                            <w:top w:val="none" w:sz="0" w:space="0" w:color="auto"/>
                            <w:left w:val="none" w:sz="0" w:space="0" w:color="auto"/>
                            <w:bottom w:val="none" w:sz="0" w:space="0" w:color="auto"/>
                            <w:right w:val="none" w:sz="0" w:space="0" w:color="auto"/>
                          </w:divBdr>
                          <w:divsChild>
                            <w:div w:id="1048139525">
                              <w:marLeft w:val="0"/>
                              <w:marRight w:val="0"/>
                              <w:marTop w:val="0"/>
                              <w:marBottom w:val="0"/>
                              <w:divBdr>
                                <w:top w:val="none" w:sz="0" w:space="0" w:color="auto"/>
                                <w:left w:val="none" w:sz="0" w:space="0" w:color="auto"/>
                                <w:bottom w:val="none" w:sz="0" w:space="0" w:color="auto"/>
                                <w:right w:val="none" w:sz="0" w:space="0" w:color="auto"/>
                              </w:divBdr>
                            </w:div>
                          </w:divsChild>
                        </w:div>
                        <w:div w:id="691733288">
                          <w:marLeft w:val="0"/>
                          <w:marRight w:val="0"/>
                          <w:marTop w:val="0"/>
                          <w:marBottom w:val="0"/>
                          <w:divBdr>
                            <w:top w:val="none" w:sz="0" w:space="0" w:color="auto"/>
                            <w:left w:val="none" w:sz="0" w:space="0" w:color="auto"/>
                            <w:bottom w:val="none" w:sz="0" w:space="0" w:color="auto"/>
                            <w:right w:val="none" w:sz="0" w:space="0" w:color="auto"/>
                          </w:divBdr>
                          <w:divsChild>
                            <w:div w:id="2040662054">
                              <w:marLeft w:val="0"/>
                              <w:marRight w:val="0"/>
                              <w:marTop w:val="0"/>
                              <w:marBottom w:val="0"/>
                              <w:divBdr>
                                <w:top w:val="none" w:sz="0" w:space="0" w:color="auto"/>
                                <w:left w:val="none" w:sz="0" w:space="0" w:color="auto"/>
                                <w:bottom w:val="none" w:sz="0" w:space="0" w:color="auto"/>
                                <w:right w:val="none" w:sz="0" w:space="0" w:color="auto"/>
                              </w:divBdr>
                            </w:div>
                          </w:divsChild>
                        </w:div>
                        <w:div w:id="1507281676">
                          <w:marLeft w:val="0"/>
                          <w:marRight w:val="0"/>
                          <w:marTop w:val="0"/>
                          <w:marBottom w:val="0"/>
                          <w:divBdr>
                            <w:top w:val="none" w:sz="0" w:space="0" w:color="auto"/>
                            <w:left w:val="none" w:sz="0" w:space="0" w:color="auto"/>
                            <w:bottom w:val="none" w:sz="0" w:space="0" w:color="auto"/>
                            <w:right w:val="none" w:sz="0" w:space="0" w:color="auto"/>
                          </w:divBdr>
                          <w:divsChild>
                            <w:div w:id="1674870094">
                              <w:marLeft w:val="0"/>
                              <w:marRight w:val="0"/>
                              <w:marTop w:val="0"/>
                              <w:marBottom w:val="0"/>
                              <w:divBdr>
                                <w:top w:val="none" w:sz="0" w:space="0" w:color="auto"/>
                                <w:left w:val="none" w:sz="0" w:space="0" w:color="auto"/>
                                <w:bottom w:val="none" w:sz="0" w:space="0" w:color="auto"/>
                                <w:right w:val="none" w:sz="0" w:space="0" w:color="auto"/>
                              </w:divBdr>
                            </w:div>
                          </w:divsChild>
                        </w:div>
                        <w:div w:id="260337092">
                          <w:marLeft w:val="0"/>
                          <w:marRight w:val="0"/>
                          <w:marTop w:val="0"/>
                          <w:marBottom w:val="0"/>
                          <w:divBdr>
                            <w:top w:val="none" w:sz="0" w:space="0" w:color="auto"/>
                            <w:left w:val="none" w:sz="0" w:space="0" w:color="auto"/>
                            <w:bottom w:val="none" w:sz="0" w:space="0" w:color="auto"/>
                            <w:right w:val="none" w:sz="0" w:space="0" w:color="auto"/>
                          </w:divBdr>
                          <w:divsChild>
                            <w:div w:id="1172573405">
                              <w:marLeft w:val="0"/>
                              <w:marRight w:val="0"/>
                              <w:marTop w:val="0"/>
                              <w:marBottom w:val="0"/>
                              <w:divBdr>
                                <w:top w:val="none" w:sz="0" w:space="0" w:color="auto"/>
                                <w:left w:val="none" w:sz="0" w:space="0" w:color="auto"/>
                                <w:bottom w:val="none" w:sz="0" w:space="0" w:color="auto"/>
                                <w:right w:val="none" w:sz="0" w:space="0" w:color="auto"/>
                              </w:divBdr>
                            </w:div>
                          </w:divsChild>
                        </w:div>
                        <w:div w:id="416513753">
                          <w:marLeft w:val="0"/>
                          <w:marRight w:val="0"/>
                          <w:marTop w:val="0"/>
                          <w:marBottom w:val="0"/>
                          <w:divBdr>
                            <w:top w:val="none" w:sz="0" w:space="0" w:color="auto"/>
                            <w:left w:val="none" w:sz="0" w:space="0" w:color="auto"/>
                            <w:bottom w:val="none" w:sz="0" w:space="0" w:color="auto"/>
                            <w:right w:val="none" w:sz="0" w:space="0" w:color="auto"/>
                          </w:divBdr>
                          <w:divsChild>
                            <w:div w:id="1634287875">
                              <w:marLeft w:val="0"/>
                              <w:marRight w:val="0"/>
                              <w:marTop w:val="0"/>
                              <w:marBottom w:val="0"/>
                              <w:divBdr>
                                <w:top w:val="none" w:sz="0" w:space="0" w:color="auto"/>
                                <w:left w:val="none" w:sz="0" w:space="0" w:color="auto"/>
                                <w:bottom w:val="none" w:sz="0" w:space="0" w:color="auto"/>
                                <w:right w:val="none" w:sz="0" w:space="0" w:color="auto"/>
                              </w:divBdr>
                            </w:div>
                          </w:divsChild>
                        </w:div>
                        <w:div w:id="1818257717">
                          <w:marLeft w:val="0"/>
                          <w:marRight w:val="0"/>
                          <w:marTop w:val="0"/>
                          <w:marBottom w:val="0"/>
                          <w:divBdr>
                            <w:top w:val="none" w:sz="0" w:space="0" w:color="auto"/>
                            <w:left w:val="none" w:sz="0" w:space="0" w:color="auto"/>
                            <w:bottom w:val="none" w:sz="0" w:space="0" w:color="auto"/>
                            <w:right w:val="none" w:sz="0" w:space="0" w:color="auto"/>
                          </w:divBdr>
                          <w:divsChild>
                            <w:div w:id="2068529456">
                              <w:marLeft w:val="0"/>
                              <w:marRight w:val="0"/>
                              <w:marTop w:val="0"/>
                              <w:marBottom w:val="0"/>
                              <w:divBdr>
                                <w:top w:val="none" w:sz="0" w:space="0" w:color="auto"/>
                                <w:left w:val="none" w:sz="0" w:space="0" w:color="auto"/>
                                <w:bottom w:val="none" w:sz="0" w:space="0" w:color="auto"/>
                                <w:right w:val="none" w:sz="0" w:space="0" w:color="auto"/>
                              </w:divBdr>
                            </w:div>
                          </w:divsChild>
                        </w:div>
                        <w:div w:id="1692679248">
                          <w:marLeft w:val="0"/>
                          <w:marRight w:val="0"/>
                          <w:marTop w:val="0"/>
                          <w:marBottom w:val="0"/>
                          <w:divBdr>
                            <w:top w:val="none" w:sz="0" w:space="0" w:color="auto"/>
                            <w:left w:val="none" w:sz="0" w:space="0" w:color="auto"/>
                            <w:bottom w:val="none" w:sz="0" w:space="0" w:color="auto"/>
                            <w:right w:val="none" w:sz="0" w:space="0" w:color="auto"/>
                          </w:divBdr>
                          <w:divsChild>
                            <w:div w:id="389883098">
                              <w:marLeft w:val="0"/>
                              <w:marRight w:val="0"/>
                              <w:marTop w:val="0"/>
                              <w:marBottom w:val="0"/>
                              <w:divBdr>
                                <w:top w:val="none" w:sz="0" w:space="0" w:color="auto"/>
                                <w:left w:val="none" w:sz="0" w:space="0" w:color="auto"/>
                                <w:bottom w:val="none" w:sz="0" w:space="0" w:color="auto"/>
                                <w:right w:val="none" w:sz="0" w:space="0" w:color="auto"/>
                              </w:divBdr>
                            </w:div>
                          </w:divsChild>
                        </w:div>
                        <w:div w:id="800726884">
                          <w:marLeft w:val="0"/>
                          <w:marRight w:val="0"/>
                          <w:marTop w:val="0"/>
                          <w:marBottom w:val="0"/>
                          <w:divBdr>
                            <w:top w:val="none" w:sz="0" w:space="0" w:color="auto"/>
                            <w:left w:val="none" w:sz="0" w:space="0" w:color="auto"/>
                            <w:bottom w:val="none" w:sz="0" w:space="0" w:color="auto"/>
                            <w:right w:val="none" w:sz="0" w:space="0" w:color="auto"/>
                          </w:divBdr>
                          <w:divsChild>
                            <w:div w:id="970750258">
                              <w:marLeft w:val="0"/>
                              <w:marRight w:val="0"/>
                              <w:marTop w:val="0"/>
                              <w:marBottom w:val="0"/>
                              <w:divBdr>
                                <w:top w:val="none" w:sz="0" w:space="0" w:color="auto"/>
                                <w:left w:val="none" w:sz="0" w:space="0" w:color="auto"/>
                                <w:bottom w:val="none" w:sz="0" w:space="0" w:color="auto"/>
                                <w:right w:val="none" w:sz="0" w:space="0" w:color="auto"/>
                              </w:divBdr>
                            </w:div>
                          </w:divsChild>
                        </w:div>
                        <w:div w:id="822160263">
                          <w:marLeft w:val="0"/>
                          <w:marRight w:val="0"/>
                          <w:marTop w:val="0"/>
                          <w:marBottom w:val="0"/>
                          <w:divBdr>
                            <w:top w:val="none" w:sz="0" w:space="0" w:color="auto"/>
                            <w:left w:val="none" w:sz="0" w:space="0" w:color="auto"/>
                            <w:bottom w:val="none" w:sz="0" w:space="0" w:color="auto"/>
                            <w:right w:val="none" w:sz="0" w:space="0" w:color="auto"/>
                          </w:divBdr>
                          <w:divsChild>
                            <w:div w:id="141968033">
                              <w:marLeft w:val="0"/>
                              <w:marRight w:val="0"/>
                              <w:marTop w:val="0"/>
                              <w:marBottom w:val="0"/>
                              <w:divBdr>
                                <w:top w:val="none" w:sz="0" w:space="0" w:color="auto"/>
                                <w:left w:val="none" w:sz="0" w:space="0" w:color="auto"/>
                                <w:bottom w:val="none" w:sz="0" w:space="0" w:color="auto"/>
                                <w:right w:val="none" w:sz="0" w:space="0" w:color="auto"/>
                              </w:divBdr>
                            </w:div>
                          </w:divsChild>
                        </w:div>
                        <w:div w:id="1805657911">
                          <w:marLeft w:val="0"/>
                          <w:marRight w:val="0"/>
                          <w:marTop w:val="0"/>
                          <w:marBottom w:val="0"/>
                          <w:divBdr>
                            <w:top w:val="none" w:sz="0" w:space="0" w:color="auto"/>
                            <w:left w:val="none" w:sz="0" w:space="0" w:color="auto"/>
                            <w:bottom w:val="none" w:sz="0" w:space="0" w:color="auto"/>
                            <w:right w:val="none" w:sz="0" w:space="0" w:color="auto"/>
                          </w:divBdr>
                          <w:divsChild>
                            <w:div w:id="1470515024">
                              <w:marLeft w:val="0"/>
                              <w:marRight w:val="0"/>
                              <w:marTop w:val="0"/>
                              <w:marBottom w:val="0"/>
                              <w:divBdr>
                                <w:top w:val="none" w:sz="0" w:space="0" w:color="auto"/>
                                <w:left w:val="none" w:sz="0" w:space="0" w:color="auto"/>
                                <w:bottom w:val="none" w:sz="0" w:space="0" w:color="auto"/>
                                <w:right w:val="none" w:sz="0" w:space="0" w:color="auto"/>
                              </w:divBdr>
                            </w:div>
                          </w:divsChild>
                        </w:div>
                        <w:div w:id="938176722">
                          <w:marLeft w:val="0"/>
                          <w:marRight w:val="0"/>
                          <w:marTop w:val="0"/>
                          <w:marBottom w:val="0"/>
                          <w:divBdr>
                            <w:top w:val="none" w:sz="0" w:space="0" w:color="auto"/>
                            <w:left w:val="none" w:sz="0" w:space="0" w:color="auto"/>
                            <w:bottom w:val="none" w:sz="0" w:space="0" w:color="auto"/>
                            <w:right w:val="none" w:sz="0" w:space="0" w:color="auto"/>
                          </w:divBdr>
                          <w:divsChild>
                            <w:div w:id="1697802632">
                              <w:marLeft w:val="0"/>
                              <w:marRight w:val="0"/>
                              <w:marTop w:val="0"/>
                              <w:marBottom w:val="0"/>
                              <w:divBdr>
                                <w:top w:val="none" w:sz="0" w:space="0" w:color="auto"/>
                                <w:left w:val="none" w:sz="0" w:space="0" w:color="auto"/>
                                <w:bottom w:val="none" w:sz="0" w:space="0" w:color="auto"/>
                                <w:right w:val="none" w:sz="0" w:space="0" w:color="auto"/>
                              </w:divBdr>
                            </w:div>
                          </w:divsChild>
                        </w:div>
                        <w:div w:id="508837951">
                          <w:marLeft w:val="0"/>
                          <w:marRight w:val="0"/>
                          <w:marTop w:val="0"/>
                          <w:marBottom w:val="0"/>
                          <w:divBdr>
                            <w:top w:val="none" w:sz="0" w:space="0" w:color="auto"/>
                            <w:left w:val="none" w:sz="0" w:space="0" w:color="auto"/>
                            <w:bottom w:val="none" w:sz="0" w:space="0" w:color="auto"/>
                            <w:right w:val="none" w:sz="0" w:space="0" w:color="auto"/>
                          </w:divBdr>
                          <w:divsChild>
                            <w:div w:id="323827656">
                              <w:marLeft w:val="0"/>
                              <w:marRight w:val="0"/>
                              <w:marTop w:val="0"/>
                              <w:marBottom w:val="0"/>
                              <w:divBdr>
                                <w:top w:val="none" w:sz="0" w:space="0" w:color="auto"/>
                                <w:left w:val="none" w:sz="0" w:space="0" w:color="auto"/>
                                <w:bottom w:val="none" w:sz="0" w:space="0" w:color="auto"/>
                                <w:right w:val="none" w:sz="0" w:space="0" w:color="auto"/>
                              </w:divBdr>
                            </w:div>
                          </w:divsChild>
                        </w:div>
                        <w:div w:id="340356390">
                          <w:marLeft w:val="0"/>
                          <w:marRight w:val="0"/>
                          <w:marTop w:val="0"/>
                          <w:marBottom w:val="0"/>
                          <w:divBdr>
                            <w:top w:val="none" w:sz="0" w:space="0" w:color="auto"/>
                            <w:left w:val="none" w:sz="0" w:space="0" w:color="auto"/>
                            <w:bottom w:val="none" w:sz="0" w:space="0" w:color="auto"/>
                            <w:right w:val="none" w:sz="0" w:space="0" w:color="auto"/>
                          </w:divBdr>
                          <w:divsChild>
                            <w:div w:id="804589246">
                              <w:marLeft w:val="0"/>
                              <w:marRight w:val="0"/>
                              <w:marTop w:val="0"/>
                              <w:marBottom w:val="0"/>
                              <w:divBdr>
                                <w:top w:val="none" w:sz="0" w:space="0" w:color="auto"/>
                                <w:left w:val="none" w:sz="0" w:space="0" w:color="auto"/>
                                <w:bottom w:val="none" w:sz="0" w:space="0" w:color="auto"/>
                                <w:right w:val="none" w:sz="0" w:space="0" w:color="auto"/>
                              </w:divBdr>
                            </w:div>
                          </w:divsChild>
                        </w:div>
                        <w:div w:id="1992782945">
                          <w:marLeft w:val="0"/>
                          <w:marRight w:val="0"/>
                          <w:marTop w:val="0"/>
                          <w:marBottom w:val="0"/>
                          <w:divBdr>
                            <w:top w:val="none" w:sz="0" w:space="0" w:color="auto"/>
                            <w:left w:val="none" w:sz="0" w:space="0" w:color="auto"/>
                            <w:bottom w:val="none" w:sz="0" w:space="0" w:color="auto"/>
                            <w:right w:val="none" w:sz="0" w:space="0" w:color="auto"/>
                          </w:divBdr>
                          <w:divsChild>
                            <w:div w:id="786436741">
                              <w:marLeft w:val="0"/>
                              <w:marRight w:val="0"/>
                              <w:marTop w:val="0"/>
                              <w:marBottom w:val="0"/>
                              <w:divBdr>
                                <w:top w:val="none" w:sz="0" w:space="0" w:color="auto"/>
                                <w:left w:val="none" w:sz="0" w:space="0" w:color="auto"/>
                                <w:bottom w:val="none" w:sz="0" w:space="0" w:color="auto"/>
                                <w:right w:val="none" w:sz="0" w:space="0" w:color="auto"/>
                              </w:divBdr>
                            </w:div>
                          </w:divsChild>
                        </w:div>
                        <w:div w:id="68894435">
                          <w:marLeft w:val="0"/>
                          <w:marRight w:val="0"/>
                          <w:marTop w:val="0"/>
                          <w:marBottom w:val="0"/>
                          <w:divBdr>
                            <w:top w:val="none" w:sz="0" w:space="0" w:color="auto"/>
                            <w:left w:val="none" w:sz="0" w:space="0" w:color="auto"/>
                            <w:bottom w:val="none" w:sz="0" w:space="0" w:color="auto"/>
                            <w:right w:val="none" w:sz="0" w:space="0" w:color="auto"/>
                          </w:divBdr>
                          <w:divsChild>
                            <w:div w:id="1495219147">
                              <w:marLeft w:val="0"/>
                              <w:marRight w:val="0"/>
                              <w:marTop w:val="0"/>
                              <w:marBottom w:val="0"/>
                              <w:divBdr>
                                <w:top w:val="none" w:sz="0" w:space="0" w:color="auto"/>
                                <w:left w:val="none" w:sz="0" w:space="0" w:color="auto"/>
                                <w:bottom w:val="none" w:sz="0" w:space="0" w:color="auto"/>
                                <w:right w:val="none" w:sz="0" w:space="0" w:color="auto"/>
                              </w:divBdr>
                            </w:div>
                          </w:divsChild>
                        </w:div>
                        <w:div w:id="1078285389">
                          <w:marLeft w:val="0"/>
                          <w:marRight w:val="0"/>
                          <w:marTop w:val="0"/>
                          <w:marBottom w:val="0"/>
                          <w:divBdr>
                            <w:top w:val="none" w:sz="0" w:space="0" w:color="auto"/>
                            <w:left w:val="none" w:sz="0" w:space="0" w:color="auto"/>
                            <w:bottom w:val="none" w:sz="0" w:space="0" w:color="auto"/>
                            <w:right w:val="none" w:sz="0" w:space="0" w:color="auto"/>
                          </w:divBdr>
                          <w:divsChild>
                            <w:div w:id="100343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534959">
          <w:marLeft w:val="0"/>
          <w:marRight w:val="0"/>
          <w:marTop w:val="0"/>
          <w:marBottom w:val="0"/>
          <w:divBdr>
            <w:top w:val="none" w:sz="0" w:space="0" w:color="auto"/>
            <w:left w:val="none" w:sz="0" w:space="0" w:color="auto"/>
            <w:bottom w:val="none" w:sz="0" w:space="0" w:color="auto"/>
            <w:right w:val="none" w:sz="0" w:space="0" w:color="auto"/>
          </w:divBdr>
          <w:divsChild>
            <w:div w:id="1654992868">
              <w:marLeft w:val="0"/>
              <w:marRight w:val="0"/>
              <w:marTop w:val="0"/>
              <w:marBottom w:val="0"/>
              <w:divBdr>
                <w:top w:val="none" w:sz="0" w:space="0" w:color="auto"/>
                <w:left w:val="none" w:sz="0" w:space="0" w:color="auto"/>
                <w:bottom w:val="none" w:sz="0" w:space="0" w:color="auto"/>
                <w:right w:val="none" w:sz="0" w:space="0" w:color="auto"/>
              </w:divBdr>
              <w:divsChild>
                <w:div w:id="1652170353">
                  <w:marLeft w:val="0"/>
                  <w:marRight w:val="0"/>
                  <w:marTop w:val="0"/>
                  <w:marBottom w:val="0"/>
                  <w:divBdr>
                    <w:top w:val="none" w:sz="0" w:space="0" w:color="auto"/>
                    <w:left w:val="none" w:sz="0" w:space="0" w:color="auto"/>
                    <w:bottom w:val="none" w:sz="0" w:space="0" w:color="auto"/>
                    <w:right w:val="none" w:sz="0" w:space="0" w:color="auto"/>
                  </w:divBdr>
                  <w:divsChild>
                    <w:div w:id="901210235">
                      <w:marLeft w:val="0"/>
                      <w:marRight w:val="0"/>
                      <w:marTop w:val="0"/>
                      <w:marBottom w:val="0"/>
                      <w:divBdr>
                        <w:top w:val="none" w:sz="0" w:space="0" w:color="auto"/>
                        <w:left w:val="none" w:sz="0" w:space="0" w:color="auto"/>
                        <w:bottom w:val="none" w:sz="0" w:space="0" w:color="auto"/>
                        <w:right w:val="none" w:sz="0" w:space="0" w:color="auto"/>
                      </w:divBdr>
                      <w:divsChild>
                        <w:div w:id="230970822">
                          <w:marLeft w:val="0"/>
                          <w:marRight w:val="0"/>
                          <w:marTop w:val="0"/>
                          <w:marBottom w:val="0"/>
                          <w:divBdr>
                            <w:top w:val="none" w:sz="0" w:space="0" w:color="auto"/>
                            <w:left w:val="none" w:sz="0" w:space="0" w:color="auto"/>
                            <w:bottom w:val="none" w:sz="0" w:space="0" w:color="auto"/>
                            <w:right w:val="none" w:sz="0" w:space="0" w:color="auto"/>
                          </w:divBdr>
                          <w:divsChild>
                            <w:div w:id="772867183">
                              <w:marLeft w:val="0"/>
                              <w:marRight w:val="0"/>
                              <w:marTop w:val="0"/>
                              <w:marBottom w:val="0"/>
                              <w:divBdr>
                                <w:top w:val="none" w:sz="0" w:space="0" w:color="auto"/>
                                <w:left w:val="none" w:sz="0" w:space="0" w:color="auto"/>
                                <w:bottom w:val="none" w:sz="0" w:space="0" w:color="auto"/>
                                <w:right w:val="none" w:sz="0" w:space="0" w:color="auto"/>
                              </w:divBdr>
                              <w:divsChild>
                                <w:div w:id="18921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172236">
          <w:marLeft w:val="0"/>
          <w:marRight w:val="0"/>
          <w:marTop w:val="0"/>
          <w:marBottom w:val="0"/>
          <w:divBdr>
            <w:top w:val="none" w:sz="0" w:space="0" w:color="auto"/>
            <w:left w:val="none" w:sz="0" w:space="0" w:color="auto"/>
            <w:bottom w:val="none" w:sz="0" w:space="0" w:color="auto"/>
            <w:right w:val="none" w:sz="0" w:space="0" w:color="auto"/>
          </w:divBdr>
          <w:divsChild>
            <w:div w:id="355544466">
              <w:marLeft w:val="0"/>
              <w:marRight w:val="0"/>
              <w:marTop w:val="0"/>
              <w:marBottom w:val="0"/>
              <w:divBdr>
                <w:top w:val="none" w:sz="0" w:space="0" w:color="auto"/>
                <w:left w:val="none" w:sz="0" w:space="0" w:color="auto"/>
                <w:bottom w:val="none" w:sz="0" w:space="0" w:color="auto"/>
                <w:right w:val="none" w:sz="0" w:space="0" w:color="auto"/>
              </w:divBdr>
              <w:divsChild>
                <w:div w:id="1408530688">
                  <w:marLeft w:val="0"/>
                  <w:marRight w:val="0"/>
                  <w:marTop w:val="0"/>
                  <w:marBottom w:val="0"/>
                  <w:divBdr>
                    <w:top w:val="none" w:sz="0" w:space="0" w:color="auto"/>
                    <w:left w:val="none" w:sz="0" w:space="0" w:color="auto"/>
                    <w:bottom w:val="none" w:sz="0" w:space="0" w:color="auto"/>
                    <w:right w:val="none" w:sz="0" w:space="0" w:color="auto"/>
                  </w:divBdr>
                  <w:divsChild>
                    <w:div w:id="12802029">
                      <w:marLeft w:val="0"/>
                      <w:marRight w:val="0"/>
                      <w:marTop w:val="0"/>
                      <w:marBottom w:val="0"/>
                      <w:divBdr>
                        <w:top w:val="none" w:sz="0" w:space="0" w:color="auto"/>
                        <w:left w:val="none" w:sz="0" w:space="0" w:color="auto"/>
                        <w:bottom w:val="none" w:sz="0" w:space="0" w:color="auto"/>
                        <w:right w:val="none" w:sz="0" w:space="0" w:color="auto"/>
                      </w:divBdr>
                      <w:divsChild>
                        <w:div w:id="429544057">
                          <w:marLeft w:val="0"/>
                          <w:marRight w:val="0"/>
                          <w:marTop w:val="0"/>
                          <w:marBottom w:val="0"/>
                          <w:divBdr>
                            <w:top w:val="none" w:sz="0" w:space="0" w:color="auto"/>
                            <w:left w:val="none" w:sz="0" w:space="0" w:color="auto"/>
                            <w:bottom w:val="none" w:sz="0" w:space="0" w:color="auto"/>
                            <w:right w:val="none" w:sz="0" w:space="0" w:color="auto"/>
                          </w:divBdr>
                          <w:divsChild>
                            <w:div w:id="114062218">
                              <w:marLeft w:val="0"/>
                              <w:marRight w:val="0"/>
                              <w:marTop w:val="0"/>
                              <w:marBottom w:val="0"/>
                              <w:divBdr>
                                <w:top w:val="none" w:sz="0" w:space="0" w:color="auto"/>
                                <w:left w:val="none" w:sz="0" w:space="0" w:color="auto"/>
                                <w:bottom w:val="none" w:sz="0" w:space="0" w:color="auto"/>
                                <w:right w:val="none" w:sz="0" w:space="0" w:color="auto"/>
                              </w:divBdr>
                              <w:divsChild>
                                <w:div w:id="1281230008">
                                  <w:marLeft w:val="0"/>
                                  <w:marRight w:val="0"/>
                                  <w:marTop w:val="0"/>
                                  <w:marBottom w:val="0"/>
                                  <w:divBdr>
                                    <w:top w:val="none" w:sz="0" w:space="0" w:color="auto"/>
                                    <w:left w:val="none" w:sz="0" w:space="0" w:color="auto"/>
                                    <w:bottom w:val="none" w:sz="0" w:space="0" w:color="auto"/>
                                    <w:right w:val="none" w:sz="0" w:space="0" w:color="auto"/>
                                  </w:divBdr>
                                  <w:divsChild>
                                    <w:div w:id="1175610340">
                                      <w:marLeft w:val="0"/>
                                      <w:marRight w:val="0"/>
                                      <w:marTop w:val="0"/>
                                      <w:marBottom w:val="0"/>
                                      <w:divBdr>
                                        <w:top w:val="none" w:sz="0" w:space="0" w:color="auto"/>
                                        <w:left w:val="none" w:sz="0" w:space="0" w:color="auto"/>
                                        <w:bottom w:val="none" w:sz="0" w:space="0" w:color="auto"/>
                                        <w:right w:val="none" w:sz="0" w:space="0" w:color="auto"/>
                                      </w:divBdr>
                                      <w:divsChild>
                                        <w:div w:id="409928833">
                                          <w:marLeft w:val="0"/>
                                          <w:marRight w:val="0"/>
                                          <w:marTop w:val="0"/>
                                          <w:marBottom w:val="0"/>
                                          <w:divBdr>
                                            <w:top w:val="none" w:sz="0" w:space="0" w:color="auto"/>
                                            <w:left w:val="none" w:sz="0" w:space="0" w:color="auto"/>
                                            <w:bottom w:val="none" w:sz="0" w:space="0" w:color="auto"/>
                                            <w:right w:val="none" w:sz="0" w:space="0" w:color="auto"/>
                                          </w:divBdr>
                                          <w:divsChild>
                                            <w:div w:id="2083015843">
                                              <w:marLeft w:val="0"/>
                                              <w:marRight w:val="0"/>
                                              <w:marTop w:val="0"/>
                                              <w:marBottom w:val="0"/>
                                              <w:divBdr>
                                                <w:top w:val="none" w:sz="0" w:space="0" w:color="auto"/>
                                                <w:left w:val="none" w:sz="0" w:space="0" w:color="auto"/>
                                                <w:bottom w:val="none" w:sz="0" w:space="0" w:color="auto"/>
                                                <w:right w:val="none" w:sz="0" w:space="0" w:color="auto"/>
                                              </w:divBdr>
                                              <w:divsChild>
                                                <w:div w:id="389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507657">
          <w:marLeft w:val="0"/>
          <w:marRight w:val="0"/>
          <w:marTop w:val="0"/>
          <w:marBottom w:val="0"/>
          <w:divBdr>
            <w:top w:val="none" w:sz="0" w:space="0" w:color="auto"/>
            <w:left w:val="none" w:sz="0" w:space="0" w:color="auto"/>
            <w:bottom w:val="none" w:sz="0" w:space="0" w:color="auto"/>
            <w:right w:val="none" w:sz="0" w:space="0" w:color="auto"/>
          </w:divBdr>
          <w:divsChild>
            <w:div w:id="533691548">
              <w:marLeft w:val="0"/>
              <w:marRight w:val="0"/>
              <w:marTop w:val="0"/>
              <w:marBottom w:val="0"/>
              <w:divBdr>
                <w:top w:val="none" w:sz="0" w:space="0" w:color="auto"/>
                <w:left w:val="none" w:sz="0" w:space="0" w:color="auto"/>
                <w:bottom w:val="none" w:sz="0" w:space="0" w:color="auto"/>
                <w:right w:val="none" w:sz="0" w:space="0" w:color="auto"/>
              </w:divBdr>
              <w:divsChild>
                <w:div w:id="2116828742">
                  <w:marLeft w:val="0"/>
                  <w:marRight w:val="0"/>
                  <w:marTop w:val="0"/>
                  <w:marBottom w:val="0"/>
                  <w:divBdr>
                    <w:top w:val="none" w:sz="0" w:space="0" w:color="auto"/>
                    <w:left w:val="none" w:sz="0" w:space="0" w:color="auto"/>
                    <w:bottom w:val="none" w:sz="0" w:space="0" w:color="auto"/>
                    <w:right w:val="none" w:sz="0" w:space="0" w:color="auto"/>
                  </w:divBdr>
                  <w:divsChild>
                    <w:div w:id="1384527529">
                      <w:marLeft w:val="0"/>
                      <w:marRight w:val="0"/>
                      <w:marTop w:val="0"/>
                      <w:marBottom w:val="0"/>
                      <w:divBdr>
                        <w:top w:val="none" w:sz="0" w:space="0" w:color="auto"/>
                        <w:left w:val="none" w:sz="0" w:space="0" w:color="auto"/>
                        <w:bottom w:val="none" w:sz="0" w:space="0" w:color="auto"/>
                        <w:right w:val="none" w:sz="0" w:space="0" w:color="auto"/>
                      </w:divBdr>
                      <w:divsChild>
                        <w:div w:id="2029259735">
                          <w:marLeft w:val="0"/>
                          <w:marRight w:val="0"/>
                          <w:marTop w:val="0"/>
                          <w:marBottom w:val="0"/>
                          <w:divBdr>
                            <w:top w:val="none" w:sz="0" w:space="0" w:color="auto"/>
                            <w:left w:val="none" w:sz="0" w:space="0" w:color="auto"/>
                            <w:bottom w:val="none" w:sz="0" w:space="0" w:color="auto"/>
                            <w:right w:val="none" w:sz="0" w:space="0" w:color="auto"/>
                          </w:divBdr>
                          <w:divsChild>
                            <w:div w:id="1433013822">
                              <w:marLeft w:val="0"/>
                              <w:marRight w:val="0"/>
                              <w:marTop w:val="0"/>
                              <w:marBottom w:val="0"/>
                              <w:divBdr>
                                <w:top w:val="none" w:sz="0" w:space="0" w:color="auto"/>
                                <w:left w:val="none" w:sz="0" w:space="0" w:color="auto"/>
                                <w:bottom w:val="none" w:sz="0" w:space="0" w:color="auto"/>
                                <w:right w:val="none" w:sz="0" w:space="0" w:color="auto"/>
                              </w:divBdr>
                              <w:divsChild>
                                <w:div w:id="1279025668">
                                  <w:marLeft w:val="0"/>
                                  <w:marRight w:val="0"/>
                                  <w:marTop w:val="0"/>
                                  <w:marBottom w:val="0"/>
                                  <w:divBdr>
                                    <w:top w:val="none" w:sz="0" w:space="0" w:color="auto"/>
                                    <w:left w:val="none" w:sz="0" w:space="0" w:color="auto"/>
                                    <w:bottom w:val="none" w:sz="0" w:space="0" w:color="auto"/>
                                    <w:right w:val="none" w:sz="0" w:space="0" w:color="auto"/>
                                  </w:divBdr>
                                  <w:divsChild>
                                    <w:div w:id="1670790618">
                                      <w:marLeft w:val="0"/>
                                      <w:marRight w:val="0"/>
                                      <w:marTop w:val="0"/>
                                      <w:marBottom w:val="0"/>
                                      <w:divBdr>
                                        <w:top w:val="none" w:sz="0" w:space="0" w:color="auto"/>
                                        <w:left w:val="none" w:sz="0" w:space="0" w:color="auto"/>
                                        <w:bottom w:val="none" w:sz="0" w:space="0" w:color="auto"/>
                                        <w:right w:val="none" w:sz="0" w:space="0" w:color="auto"/>
                                      </w:divBdr>
                                      <w:divsChild>
                                        <w:div w:id="1314749548">
                                          <w:marLeft w:val="0"/>
                                          <w:marRight w:val="0"/>
                                          <w:marTop w:val="0"/>
                                          <w:marBottom w:val="0"/>
                                          <w:divBdr>
                                            <w:top w:val="none" w:sz="0" w:space="0" w:color="auto"/>
                                            <w:left w:val="none" w:sz="0" w:space="0" w:color="auto"/>
                                            <w:bottom w:val="none" w:sz="0" w:space="0" w:color="auto"/>
                                            <w:right w:val="none" w:sz="0" w:space="0" w:color="auto"/>
                                          </w:divBdr>
                                          <w:divsChild>
                                            <w:div w:id="914778208">
                                              <w:marLeft w:val="0"/>
                                              <w:marRight w:val="0"/>
                                              <w:marTop w:val="0"/>
                                              <w:marBottom w:val="0"/>
                                              <w:divBdr>
                                                <w:top w:val="none" w:sz="0" w:space="0" w:color="auto"/>
                                                <w:left w:val="none" w:sz="0" w:space="0" w:color="auto"/>
                                                <w:bottom w:val="none" w:sz="0" w:space="0" w:color="auto"/>
                                                <w:right w:val="none" w:sz="0" w:space="0" w:color="auto"/>
                                              </w:divBdr>
                                              <w:divsChild>
                                                <w:div w:id="1536308159">
                                                  <w:marLeft w:val="0"/>
                                                  <w:marRight w:val="0"/>
                                                  <w:marTop w:val="0"/>
                                                  <w:marBottom w:val="0"/>
                                                  <w:divBdr>
                                                    <w:top w:val="none" w:sz="0" w:space="0" w:color="auto"/>
                                                    <w:left w:val="none" w:sz="0" w:space="0" w:color="auto"/>
                                                    <w:bottom w:val="none" w:sz="0" w:space="0" w:color="auto"/>
                                                    <w:right w:val="none" w:sz="0" w:space="0" w:color="auto"/>
                                                  </w:divBdr>
                                                  <w:divsChild>
                                                    <w:div w:id="1636064518">
                                                      <w:marLeft w:val="0"/>
                                                      <w:marRight w:val="0"/>
                                                      <w:marTop w:val="0"/>
                                                      <w:marBottom w:val="0"/>
                                                      <w:divBdr>
                                                        <w:top w:val="none" w:sz="0" w:space="0" w:color="auto"/>
                                                        <w:left w:val="none" w:sz="0" w:space="0" w:color="auto"/>
                                                        <w:bottom w:val="none" w:sz="0" w:space="0" w:color="auto"/>
                                                        <w:right w:val="none" w:sz="0" w:space="0" w:color="auto"/>
                                                      </w:divBdr>
                                                      <w:divsChild>
                                                        <w:div w:id="1778481940">
                                                          <w:marLeft w:val="0"/>
                                                          <w:marRight w:val="0"/>
                                                          <w:marTop w:val="0"/>
                                                          <w:marBottom w:val="0"/>
                                                          <w:divBdr>
                                                            <w:top w:val="none" w:sz="0" w:space="0" w:color="auto"/>
                                                            <w:left w:val="none" w:sz="0" w:space="0" w:color="auto"/>
                                                            <w:bottom w:val="none" w:sz="0" w:space="0" w:color="auto"/>
                                                            <w:right w:val="none" w:sz="0" w:space="0" w:color="auto"/>
                                                          </w:divBdr>
                                                          <w:divsChild>
                                                            <w:div w:id="1559708867">
                                                              <w:marLeft w:val="0"/>
                                                              <w:marRight w:val="0"/>
                                                              <w:marTop w:val="0"/>
                                                              <w:marBottom w:val="0"/>
                                                              <w:divBdr>
                                                                <w:top w:val="none" w:sz="0" w:space="0" w:color="auto"/>
                                                                <w:left w:val="none" w:sz="0" w:space="0" w:color="auto"/>
                                                                <w:bottom w:val="none" w:sz="0" w:space="0" w:color="auto"/>
                                                                <w:right w:val="none" w:sz="0" w:space="0" w:color="auto"/>
                                                              </w:divBdr>
                                                            </w:div>
                                                            <w:div w:id="914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758831">
                                      <w:marLeft w:val="0"/>
                                      <w:marRight w:val="0"/>
                                      <w:marTop w:val="0"/>
                                      <w:marBottom w:val="0"/>
                                      <w:divBdr>
                                        <w:top w:val="none" w:sz="0" w:space="0" w:color="auto"/>
                                        <w:left w:val="none" w:sz="0" w:space="0" w:color="auto"/>
                                        <w:bottom w:val="none" w:sz="0" w:space="0" w:color="auto"/>
                                        <w:right w:val="none" w:sz="0" w:space="0" w:color="auto"/>
                                      </w:divBdr>
                                      <w:divsChild>
                                        <w:div w:id="20306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132859">
          <w:marLeft w:val="0"/>
          <w:marRight w:val="0"/>
          <w:marTop w:val="0"/>
          <w:marBottom w:val="0"/>
          <w:divBdr>
            <w:top w:val="none" w:sz="0" w:space="0" w:color="auto"/>
            <w:left w:val="none" w:sz="0" w:space="0" w:color="auto"/>
            <w:bottom w:val="none" w:sz="0" w:space="0" w:color="auto"/>
            <w:right w:val="none" w:sz="0" w:space="0" w:color="auto"/>
          </w:divBdr>
          <w:divsChild>
            <w:div w:id="722217879">
              <w:marLeft w:val="0"/>
              <w:marRight w:val="0"/>
              <w:marTop w:val="0"/>
              <w:marBottom w:val="0"/>
              <w:divBdr>
                <w:top w:val="none" w:sz="0" w:space="0" w:color="auto"/>
                <w:left w:val="none" w:sz="0" w:space="0" w:color="auto"/>
                <w:bottom w:val="none" w:sz="0" w:space="0" w:color="auto"/>
                <w:right w:val="none" w:sz="0" w:space="0" w:color="auto"/>
              </w:divBdr>
              <w:divsChild>
                <w:div w:id="1991710893">
                  <w:marLeft w:val="0"/>
                  <w:marRight w:val="0"/>
                  <w:marTop w:val="0"/>
                  <w:marBottom w:val="0"/>
                  <w:divBdr>
                    <w:top w:val="none" w:sz="0" w:space="0" w:color="auto"/>
                    <w:left w:val="none" w:sz="0" w:space="0" w:color="auto"/>
                    <w:bottom w:val="none" w:sz="0" w:space="0" w:color="auto"/>
                    <w:right w:val="none" w:sz="0" w:space="0" w:color="auto"/>
                  </w:divBdr>
                  <w:divsChild>
                    <w:div w:id="61101729">
                      <w:marLeft w:val="0"/>
                      <w:marRight w:val="0"/>
                      <w:marTop w:val="0"/>
                      <w:marBottom w:val="0"/>
                      <w:divBdr>
                        <w:top w:val="none" w:sz="0" w:space="0" w:color="auto"/>
                        <w:left w:val="none" w:sz="0" w:space="0" w:color="auto"/>
                        <w:bottom w:val="none" w:sz="0" w:space="0" w:color="auto"/>
                        <w:right w:val="none" w:sz="0" w:space="0" w:color="auto"/>
                      </w:divBdr>
                      <w:divsChild>
                        <w:div w:id="2109690909">
                          <w:marLeft w:val="0"/>
                          <w:marRight w:val="0"/>
                          <w:marTop w:val="0"/>
                          <w:marBottom w:val="0"/>
                          <w:divBdr>
                            <w:top w:val="none" w:sz="0" w:space="0" w:color="auto"/>
                            <w:left w:val="none" w:sz="0" w:space="0" w:color="auto"/>
                            <w:bottom w:val="none" w:sz="0" w:space="0" w:color="auto"/>
                            <w:right w:val="none" w:sz="0" w:space="0" w:color="auto"/>
                          </w:divBdr>
                          <w:divsChild>
                            <w:div w:id="1050377228">
                              <w:marLeft w:val="0"/>
                              <w:marRight w:val="0"/>
                              <w:marTop w:val="0"/>
                              <w:marBottom w:val="0"/>
                              <w:divBdr>
                                <w:top w:val="none" w:sz="0" w:space="0" w:color="auto"/>
                                <w:left w:val="none" w:sz="0" w:space="0" w:color="auto"/>
                                <w:bottom w:val="none" w:sz="0" w:space="0" w:color="auto"/>
                                <w:right w:val="none" w:sz="0" w:space="0" w:color="auto"/>
                              </w:divBdr>
                              <w:divsChild>
                                <w:div w:id="172347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073857">
          <w:marLeft w:val="0"/>
          <w:marRight w:val="0"/>
          <w:marTop w:val="0"/>
          <w:marBottom w:val="0"/>
          <w:divBdr>
            <w:top w:val="none" w:sz="0" w:space="0" w:color="auto"/>
            <w:left w:val="none" w:sz="0" w:space="0" w:color="auto"/>
            <w:bottom w:val="none" w:sz="0" w:space="0" w:color="auto"/>
            <w:right w:val="none" w:sz="0" w:space="0" w:color="auto"/>
          </w:divBdr>
          <w:divsChild>
            <w:div w:id="1089812905">
              <w:marLeft w:val="0"/>
              <w:marRight w:val="0"/>
              <w:marTop w:val="0"/>
              <w:marBottom w:val="0"/>
              <w:divBdr>
                <w:top w:val="none" w:sz="0" w:space="0" w:color="auto"/>
                <w:left w:val="none" w:sz="0" w:space="0" w:color="auto"/>
                <w:bottom w:val="none" w:sz="0" w:space="0" w:color="auto"/>
                <w:right w:val="none" w:sz="0" w:space="0" w:color="auto"/>
              </w:divBdr>
              <w:divsChild>
                <w:div w:id="1147018520">
                  <w:marLeft w:val="0"/>
                  <w:marRight w:val="0"/>
                  <w:marTop w:val="0"/>
                  <w:marBottom w:val="0"/>
                  <w:divBdr>
                    <w:top w:val="none" w:sz="0" w:space="0" w:color="auto"/>
                    <w:left w:val="none" w:sz="0" w:space="0" w:color="auto"/>
                    <w:bottom w:val="none" w:sz="0" w:space="0" w:color="auto"/>
                    <w:right w:val="none" w:sz="0" w:space="0" w:color="auto"/>
                  </w:divBdr>
                  <w:divsChild>
                    <w:div w:id="384254065">
                      <w:marLeft w:val="0"/>
                      <w:marRight w:val="0"/>
                      <w:marTop w:val="0"/>
                      <w:marBottom w:val="0"/>
                      <w:divBdr>
                        <w:top w:val="none" w:sz="0" w:space="0" w:color="auto"/>
                        <w:left w:val="none" w:sz="0" w:space="0" w:color="auto"/>
                        <w:bottom w:val="none" w:sz="0" w:space="0" w:color="auto"/>
                        <w:right w:val="none" w:sz="0" w:space="0" w:color="auto"/>
                      </w:divBdr>
                      <w:divsChild>
                        <w:div w:id="20947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44032">
          <w:marLeft w:val="0"/>
          <w:marRight w:val="0"/>
          <w:marTop w:val="0"/>
          <w:marBottom w:val="0"/>
          <w:divBdr>
            <w:top w:val="none" w:sz="0" w:space="0" w:color="auto"/>
            <w:left w:val="none" w:sz="0" w:space="0" w:color="auto"/>
            <w:bottom w:val="none" w:sz="0" w:space="0" w:color="auto"/>
            <w:right w:val="none" w:sz="0" w:space="0" w:color="auto"/>
          </w:divBdr>
          <w:divsChild>
            <w:div w:id="435446400">
              <w:marLeft w:val="0"/>
              <w:marRight w:val="0"/>
              <w:marTop w:val="0"/>
              <w:marBottom w:val="0"/>
              <w:divBdr>
                <w:top w:val="none" w:sz="0" w:space="0" w:color="auto"/>
                <w:left w:val="none" w:sz="0" w:space="0" w:color="auto"/>
                <w:bottom w:val="none" w:sz="0" w:space="0" w:color="auto"/>
                <w:right w:val="none" w:sz="0" w:space="0" w:color="auto"/>
              </w:divBdr>
              <w:divsChild>
                <w:div w:id="77139029">
                  <w:marLeft w:val="0"/>
                  <w:marRight w:val="0"/>
                  <w:marTop w:val="0"/>
                  <w:marBottom w:val="0"/>
                  <w:divBdr>
                    <w:top w:val="none" w:sz="0" w:space="0" w:color="auto"/>
                    <w:left w:val="none" w:sz="0" w:space="0" w:color="auto"/>
                    <w:bottom w:val="none" w:sz="0" w:space="0" w:color="auto"/>
                    <w:right w:val="none" w:sz="0" w:space="0" w:color="auto"/>
                  </w:divBdr>
                  <w:divsChild>
                    <w:div w:id="977610451">
                      <w:marLeft w:val="0"/>
                      <w:marRight w:val="0"/>
                      <w:marTop w:val="0"/>
                      <w:marBottom w:val="0"/>
                      <w:divBdr>
                        <w:top w:val="none" w:sz="0" w:space="0" w:color="auto"/>
                        <w:left w:val="none" w:sz="0" w:space="0" w:color="auto"/>
                        <w:bottom w:val="none" w:sz="0" w:space="0" w:color="auto"/>
                        <w:right w:val="none" w:sz="0" w:space="0" w:color="auto"/>
                      </w:divBdr>
                      <w:divsChild>
                        <w:div w:id="1866750513">
                          <w:marLeft w:val="0"/>
                          <w:marRight w:val="0"/>
                          <w:marTop w:val="0"/>
                          <w:marBottom w:val="0"/>
                          <w:divBdr>
                            <w:top w:val="none" w:sz="0" w:space="0" w:color="auto"/>
                            <w:left w:val="none" w:sz="0" w:space="0" w:color="auto"/>
                            <w:bottom w:val="none" w:sz="0" w:space="0" w:color="auto"/>
                            <w:right w:val="none" w:sz="0" w:space="0" w:color="auto"/>
                          </w:divBdr>
                          <w:divsChild>
                            <w:div w:id="2041739142">
                              <w:marLeft w:val="0"/>
                              <w:marRight w:val="0"/>
                              <w:marTop w:val="0"/>
                              <w:marBottom w:val="0"/>
                              <w:divBdr>
                                <w:top w:val="none" w:sz="0" w:space="0" w:color="auto"/>
                                <w:left w:val="none" w:sz="0" w:space="0" w:color="auto"/>
                                <w:bottom w:val="none" w:sz="0" w:space="0" w:color="auto"/>
                                <w:right w:val="none" w:sz="0" w:space="0" w:color="auto"/>
                              </w:divBdr>
                              <w:divsChild>
                                <w:div w:id="991330176">
                                  <w:marLeft w:val="0"/>
                                  <w:marRight w:val="0"/>
                                  <w:marTop w:val="0"/>
                                  <w:marBottom w:val="0"/>
                                  <w:divBdr>
                                    <w:top w:val="none" w:sz="0" w:space="0" w:color="auto"/>
                                    <w:left w:val="none" w:sz="0" w:space="0" w:color="auto"/>
                                    <w:bottom w:val="none" w:sz="0" w:space="0" w:color="auto"/>
                                    <w:right w:val="none" w:sz="0" w:space="0" w:color="auto"/>
                                  </w:divBdr>
                                  <w:divsChild>
                                    <w:div w:id="454560844">
                                      <w:marLeft w:val="0"/>
                                      <w:marRight w:val="0"/>
                                      <w:marTop w:val="0"/>
                                      <w:marBottom w:val="0"/>
                                      <w:divBdr>
                                        <w:top w:val="none" w:sz="0" w:space="0" w:color="auto"/>
                                        <w:left w:val="none" w:sz="0" w:space="0" w:color="auto"/>
                                        <w:bottom w:val="none" w:sz="0" w:space="0" w:color="auto"/>
                                        <w:right w:val="none" w:sz="0" w:space="0" w:color="auto"/>
                                      </w:divBdr>
                                      <w:divsChild>
                                        <w:div w:id="103353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832541">
          <w:marLeft w:val="0"/>
          <w:marRight w:val="0"/>
          <w:marTop w:val="0"/>
          <w:marBottom w:val="0"/>
          <w:divBdr>
            <w:top w:val="none" w:sz="0" w:space="0" w:color="auto"/>
            <w:left w:val="none" w:sz="0" w:space="0" w:color="auto"/>
            <w:bottom w:val="none" w:sz="0" w:space="0" w:color="auto"/>
            <w:right w:val="none" w:sz="0" w:space="0" w:color="auto"/>
          </w:divBdr>
          <w:divsChild>
            <w:div w:id="706373133">
              <w:marLeft w:val="0"/>
              <w:marRight w:val="0"/>
              <w:marTop w:val="0"/>
              <w:marBottom w:val="0"/>
              <w:divBdr>
                <w:top w:val="none" w:sz="0" w:space="0" w:color="auto"/>
                <w:left w:val="none" w:sz="0" w:space="0" w:color="auto"/>
                <w:bottom w:val="none" w:sz="0" w:space="0" w:color="auto"/>
                <w:right w:val="none" w:sz="0" w:space="0" w:color="auto"/>
              </w:divBdr>
              <w:divsChild>
                <w:div w:id="859466597">
                  <w:marLeft w:val="0"/>
                  <w:marRight w:val="0"/>
                  <w:marTop w:val="0"/>
                  <w:marBottom w:val="0"/>
                  <w:divBdr>
                    <w:top w:val="none" w:sz="0" w:space="0" w:color="auto"/>
                    <w:left w:val="none" w:sz="0" w:space="0" w:color="auto"/>
                    <w:bottom w:val="none" w:sz="0" w:space="0" w:color="auto"/>
                    <w:right w:val="none" w:sz="0" w:space="0" w:color="auto"/>
                  </w:divBdr>
                  <w:divsChild>
                    <w:div w:id="1135879492">
                      <w:marLeft w:val="0"/>
                      <w:marRight w:val="0"/>
                      <w:marTop w:val="0"/>
                      <w:marBottom w:val="0"/>
                      <w:divBdr>
                        <w:top w:val="none" w:sz="0" w:space="0" w:color="auto"/>
                        <w:left w:val="none" w:sz="0" w:space="0" w:color="auto"/>
                        <w:bottom w:val="none" w:sz="0" w:space="0" w:color="auto"/>
                        <w:right w:val="none" w:sz="0" w:space="0" w:color="auto"/>
                      </w:divBdr>
                      <w:divsChild>
                        <w:div w:id="668047">
                          <w:marLeft w:val="0"/>
                          <w:marRight w:val="0"/>
                          <w:marTop w:val="0"/>
                          <w:marBottom w:val="0"/>
                          <w:divBdr>
                            <w:top w:val="none" w:sz="0" w:space="0" w:color="auto"/>
                            <w:left w:val="none" w:sz="0" w:space="0" w:color="auto"/>
                            <w:bottom w:val="none" w:sz="0" w:space="0" w:color="auto"/>
                            <w:right w:val="none" w:sz="0" w:space="0" w:color="auto"/>
                          </w:divBdr>
                          <w:divsChild>
                            <w:div w:id="356394440">
                              <w:marLeft w:val="0"/>
                              <w:marRight w:val="0"/>
                              <w:marTop w:val="0"/>
                              <w:marBottom w:val="0"/>
                              <w:divBdr>
                                <w:top w:val="none" w:sz="0" w:space="0" w:color="auto"/>
                                <w:left w:val="none" w:sz="0" w:space="0" w:color="auto"/>
                                <w:bottom w:val="none" w:sz="0" w:space="0" w:color="auto"/>
                                <w:right w:val="none" w:sz="0" w:space="0" w:color="auto"/>
                              </w:divBdr>
                              <w:divsChild>
                                <w:div w:id="4656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011822">
          <w:marLeft w:val="0"/>
          <w:marRight w:val="0"/>
          <w:marTop w:val="0"/>
          <w:marBottom w:val="0"/>
          <w:divBdr>
            <w:top w:val="none" w:sz="0" w:space="0" w:color="auto"/>
            <w:left w:val="none" w:sz="0" w:space="0" w:color="auto"/>
            <w:bottom w:val="none" w:sz="0" w:space="0" w:color="auto"/>
            <w:right w:val="none" w:sz="0" w:space="0" w:color="auto"/>
          </w:divBdr>
          <w:divsChild>
            <w:div w:id="1862355759">
              <w:marLeft w:val="0"/>
              <w:marRight w:val="0"/>
              <w:marTop w:val="0"/>
              <w:marBottom w:val="0"/>
              <w:divBdr>
                <w:top w:val="none" w:sz="0" w:space="0" w:color="auto"/>
                <w:left w:val="none" w:sz="0" w:space="0" w:color="auto"/>
                <w:bottom w:val="none" w:sz="0" w:space="0" w:color="auto"/>
                <w:right w:val="none" w:sz="0" w:space="0" w:color="auto"/>
              </w:divBdr>
              <w:divsChild>
                <w:div w:id="1513492307">
                  <w:marLeft w:val="0"/>
                  <w:marRight w:val="0"/>
                  <w:marTop w:val="0"/>
                  <w:marBottom w:val="0"/>
                  <w:divBdr>
                    <w:top w:val="none" w:sz="0" w:space="0" w:color="auto"/>
                    <w:left w:val="none" w:sz="0" w:space="0" w:color="auto"/>
                    <w:bottom w:val="none" w:sz="0" w:space="0" w:color="auto"/>
                    <w:right w:val="none" w:sz="0" w:space="0" w:color="auto"/>
                  </w:divBdr>
                  <w:divsChild>
                    <w:div w:id="797263812">
                      <w:marLeft w:val="0"/>
                      <w:marRight w:val="0"/>
                      <w:marTop w:val="0"/>
                      <w:marBottom w:val="0"/>
                      <w:divBdr>
                        <w:top w:val="none" w:sz="0" w:space="0" w:color="auto"/>
                        <w:left w:val="none" w:sz="0" w:space="0" w:color="auto"/>
                        <w:bottom w:val="none" w:sz="0" w:space="0" w:color="auto"/>
                        <w:right w:val="none" w:sz="0" w:space="0" w:color="auto"/>
                      </w:divBdr>
                      <w:divsChild>
                        <w:div w:id="166581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825850">
          <w:marLeft w:val="0"/>
          <w:marRight w:val="0"/>
          <w:marTop w:val="0"/>
          <w:marBottom w:val="0"/>
          <w:divBdr>
            <w:top w:val="none" w:sz="0" w:space="0" w:color="auto"/>
            <w:left w:val="none" w:sz="0" w:space="0" w:color="auto"/>
            <w:bottom w:val="none" w:sz="0" w:space="0" w:color="auto"/>
            <w:right w:val="none" w:sz="0" w:space="0" w:color="auto"/>
          </w:divBdr>
        </w:div>
        <w:div w:id="18747860">
          <w:marLeft w:val="0"/>
          <w:marRight w:val="0"/>
          <w:marTop w:val="0"/>
          <w:marBottom w:val="0"/>
          <w:divBdr>
            <w:top w:val="none" w:sz="0" w:space="0" w:color="auto"/>
            <w:left w:val="none" w:sz="0" w:space="0" w:color="auto"/>
            <w:bottom w:val="none" w:sz="0" w:space="0" w:color="auto"/>
            <w:right w:val="none" w:sz="0" w:space="0" w:color="auto"/>
          </w:divBdr>
          <w:divsChild>
            <w:div w:id="1378357769">
              <w:marLeft w:val="0"/>
              <w:marRight w:val="0"/>
              <w:marTop w:val="0"/>
              <w:marBottom w:val="0"/>
              <w:divBdr>
                <w:top w:val="none" w:sz="0" w:space="0" w:color="auto"/>
                <w:left w:val="none" w:sz="0" w:space="0" w:color="auto"/>
                <w:bottom w:val="none" w:sz="0" w:space="0" w:color="auto"/>
                <w:right w:val="none" w:sz="0" w:space="0" w:color="auto"/>
              </w:divBdr>
              <w:divsChild>
                <w:div w:id="74976876">
                  <w:marLeft w:val="0"/>
                  <w:marRight w:val="0"/>
                  <w:marTop w:val="0"/>
                  <w:marBottom w:val="0"/>
                  <w:divBdr>
                    <w:top w:val="none" w:sz="0" w:space="0" w:color="auto"/>
                    <w:left w:val="none" w:sz="0" w:space="0" w:color="auto"/>
                    <w:bottom w:val="none" w:sz="0" w:space="0" w:color="auto"/>
                    <w:right w:val="none" w:sz="0" w:space="0" w:color="auto"/>
                  </w:divBdr>
                  <w:divsChild>
                    <w:div w:id="621303170">
                      <w:marLeft w:val="0"/>
                      <w:marRight w:val="0"/>
                      <w:marTop w:val="0"/>
                      <w:marBottom w:val="0"/>
                      <w:divBdr>
                        <w:top w:val="none" w:sz="0" w:space="0" w:color="auto"/>
                        <w:left w:val="none" w:sz="0" w:space="0" w:color="auto"/>
                        <w:bottom w:val="none" w:sz="0" w:space="0" w:color="auto"/>
                        <w:right w:val="none" w:sz="0" w:space="0" w:color="auto"/>
                      </w:divBdr>
                      <w:divsChild>
                        <w:div w:id="1797025220">
                          <w:marLeft w:val="0"/>
                          <w:marRight w:val="0"/>
                          <w:marTop w:val="0"/>
                          <w:marBottom w:val="0"/>
                          <w:divBdr>
                            <w:top w:val="none" w:sz="0" w:space="0" w:color="auto"/>
                            <w:left w:val="none" w:sz="0" w:space="0" w:color="auto"/>
                            <w:bottom w:val="none" w:sz="0" w:space="0" w:color="auto"/>
                            <w:right w:val="none" w:sz="0" w:space="0" w:color="auto"/>
                          </w:divBdr>
                          <w:divsChild>
                            <w:div w:id="634795865">
                              <w:marLeft w:val="0"/>
                              <w:marRight w:val="0"/>
                              <w:marTop w:val="0"/>
                              <w:marBottom w:val="0"/>
                              <w:divBdr>
                                <w:top w:val="none" w:sz="0" w:space="0" w:color="auto"/>
                                <w:left w:val="none" w:sz="0" w:space="0" w:color="auto"/>
                                <w:bottom w:val="none" w:sz="0" w:space="0" w:color="auto"/>
                                <w:right w:val="none" w:sz="0" w:space="0" w:color="auto"/>
                              </w:divBdr>
                              <w:divsChild>
                                <w:div w:id="1713267526">
                                  <w:marLeft w:val="0"/>
                                  <w:marRight w:val="0"/>
                                  <w:marTop w:val="0"/>
                                  <w:marBottom w:val="0"/>
                                  <w:divBdr>
                                    <w:top w:val="none" w:sz="0" w:space="0" w:color="auto"/>
                                    <w:left w:val="none" w:sz="0" w:space="0" w:color="auto"/>
                                    <w:bottom w:val="none" w:sz="0" w:space="0" w:color="auto"/>
                                    <w:right w:val="none" w:sz="0" w:space="0" w:color="auto"/>
                                  </w:divBdr>
                                  <w:divsChild>
                                    <w:div w:id="1748454968">
                                      <w:marLeft w:val="0"/>
                                      <w:marRight w:val="0"/>
                                      <w:marTop w:val="0"/>
                                      <w:marBottom w:val="0"/>
                                      <w:divBdr>
                                        <w:top w:val="none" w:sz="0" w:space="0" w:color="auto"/>
                                        <w:left w:val="none" w:sz="0" w:space="0" w:color="auto"/>
                                        <w:bottom w:val="none" w:sz="0" w:space="0" w:color="auto"/>
                                        <w:right w:val="none" w:sz="0" w:space="0" w:color="auto"/>
                                      </w:divBdr>
                                      <w:divsChild>
                                        <w:div w:id="69064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470144">
          <w:marLeft w:val="0"/>
          <w:marRight w:val="0"/>
          <w:marTop w:val="0"/>
          <w:marBottom w:val="0"/>
          <w:divBdr>
            <w:top w:val="none" w:sz="0" w:space="0" w:color="auto"/>
            <w:left w:val="none" w:sz="0" w:space="0" w:color="auto"/>
            <w:bottom w:val="none" w:sz="0" w:space="0" w:color="auto"/>
            <w:right w:val="none" w:sz="0" w:space="0" w:color="auto"/>
          </w:divBdr>
          <w:divsChild>
            <w:div w:id="1606495997">
              <w:marLeft w:val="0"/>
              <w:marRight w:val="0"/>
              <w:marTop w:val="0"/>
              <w:marBottom w:val="0"/>
              <w:divBdr>
                <w:top w:val="none" w:sz="0" w:space="0" w:color="auto"/>
                <w:left w:val="none" w:sz="0" w:space="0" w:color="auto"/>
                <w:bottom w:val="none" w:sz="0" w:space="0" w:color="auto"/>
                <w:right w:val="none" w:sz="0" w:space="0" w:color="auto"/>
              </w:divBdr>
              <w:divsChild>
                <w:div w:id="465323082">
                  <w:marLeft w:val="0"/>
                  <w:marRight w:val="0"/>
                  <w:marTop w:val="0"/>
                  <w:marBottom w:val="0"/>
                  <w:divBdr>
                    <w:top w:val="none" w:sz="0" w:space="0" w:color="auto"/>
                    <w:left w:val="none" w:sz="0" w:space="0" w:color="auto"/>
                    <w:bottom w:val="none" w:sz="0" w:space="0" w:color="auto"/>
                    <w:right w:val="none" w:sz="0" w:space="0" w:color="auto"/>
                  </w:divBdr>
                  <w:divsChild>
                    <w:div w:id="284502216">
                      <w:marLeft w:val="0"/>
                      <w:marRight w:val="0"/>
                      <w:marTop w:val="0"/>
                      <w:marBottom w:val="0"/>
                      <w:divBdr>
                        <w:top w:val="none" w:sz="0" w:space="0" w:color="auto"/>
                        <w:left w:val="none" w:sz="0" w:space="0" w:color="auto"/>
                        <w:bottom w:val="none" w:sz="0" w:space="0" w:color="auto"/>
                        <w:right w:val="none" w:sz="0" w:space="0" w:color="auto"/>
                      </w:divBdr>
                      <w:divsChild>
                        <w:div w:id="13188678">
                          <w:marLeft w:val="0"/>
                          <w:marRight w:val="0"/>
                          <w:marTop w:val="0"/>
                          <w:marBottom w:val="0"/>
                          <w:divBdr>
                            <w:top w:val="none" w:sz="0" w:space="0" w:color="auto"/>
                            <w:left w:val="none" w:sz="0" w:space="0" w:color="auto"/>
                            <w:bottom w:val="none" w:sz="0" w:space="0" w:color="auto"/>
                            <w:right w:val="none" w:sz="0" w:space="0" w:color="auto"/>
                          </w:divBdr>
                          <w:divsChild>
                            <w:div w:id="1169639069">
                              <w:marLeft w:val="0"/>
                              <w:marRight w:val="0"/>
                              <w:marTop w:val="0"/>
                              <w:marBottom w:val="0"/>
                              <w:divBdr>
                                <w:top w:val="none" w:sz="0" w:space="0" w:color="auto"/>
                                <w:left w:val="none" w:sz="0" w:space="0" w:color="auto"/>
                                <w:bottom w:val="none" w:sz="0" w:space="0" w:color="auto"/>
                                <w:right w:val="none" w:sz="0" w:space="0" w:color="auto"/>
                              </w:divBdr>
                              <w:divsChild>
                                <w:div w:id="19728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724895">
          <w:marLeft w:val="0"/>
          <w:marRight w:val="0"/>
          <w:marTop w:val="0"/>
          <w:marBottom w:val="0"/>
          <w:divBdr>
            <w:top w:val="none" w:sz="0" w:space="0" w:color="auto"/>
            <w:left w:val="none" w:sz="0" w:space="0" w:color="auto"/>
            <w:bottom w:val="none" w:sz="0" w:space="0" w:color="auto"/>
            <w:right w:val="none" w:sz="0" w:space="0" w:color="auto"/>
          </w:divBdr>
          <w:divsChild>
            <w:div w:id="906887451">
              <w:marLeft w:val="0"/>
              <w:marRight w:val="0"/>
              <w:marTop w:val="0"/>
              <w:marBottom w:val="0"/>
              <w:divBdr>
                <w:top w:val="none" w:sz="0" w:space="0" w:color="auto"/>
                <w:left w:val="none" w:sz="0" w:space="0" w:color="auto"/>
                <w:bottom w:val="none" w:sz="0" w:space="0" w:color="auto"/>
                <w:right w:val="none" w:sz="0" w:space="0" w:color="auto"/>
              </w:divBdr>
              <w:divsChild>
                <w:div w:id="395475177">
                  <w:marLeft w:val="0"/>
                  <w:marRight w:val="0"/>
                  <w:marTop w:val="0"/>
                  <w:marBottom w:val="0"/>
                  <w:divBdr>
                    <w:top w:val="none" w:sz="0" w:space="0" w:color="auto"/>
                    <w:left w:val="none" w:sz="0" w:space="0" w:color="auto"/>
                    <w:bottom w:val="none" w:sz="0" w:space="0" w:color="auto"/>
                    <w:right w:val="none" w:sz="0" w:space="0" w:color="auto"/>
                  </w:divBdr>
                  <w:divsChild>
                    <w:div w:id="1796411724">
                      <w:marLeft w:val="0"/>
                      <w:marRight w:val="0"/>
                      <w:marTop w:val="0"/>
                      <w:marBottom w:val="0"/>
                      <w:divBdr>
                        <w:top w:val="none" w:sz="0" w:space="0" w:color="auto"/>
                        <w:left w:val="none" w:sz="0" w:space="0" w:color="auto"/>
                        <w:bottom w:val="none" w:sz="0" w:space="0" w:color="auto"/>
                        <w:right w:val="none" w:sz="0" w:space="0" w:color="auto"/>
                      </w:divBdr>
                      <w:divsChild>
                        <w:div w:id="46000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89697">
          <w:marLeft w:val="0"/>
          <w:marRight w:val="0"/>
          <w:marTop w:val="0"/>
          <w:marBottom w:val="0"/>
          <w:divBdr>
            <w:top w:val="none" w:sz="0" w:space="0" w:color="auto"/>
            <w:left w:val="none" w:sz="0" w:space="0" w:color="auto"/>
            <w:bottom w:val="none" w:sz="0" w:space="0" w:color="auto"/>
            <w:right w:val="none" w:sz="0" w:space="0" w:color="auto"/>
          </w:divBdr>
          <w:divsChild>
            <w:div w:id="1840851440">
              <w:marLeft w:val="0"/>
              <w:marRight w:val="0"/>
              <w:marTop w:val="0"/>
              <w:marBottom w:val="0"/>
              <w:divBdr>
                <w:top w:val="none" w:sz="0" w:space="0" w:color="auto"/>
                <w:left w:val="none" w:sz="0" w:space="0" w:color="auto"/>
                <w:bottom w:val="none" w:sz="0" w:space="0" w:color="auto"/>
                <w:right w:val="none" w:sz="0" w:space="0" w:color="auto"/>
              </w:divBdr>
              <w:divsChild>
                <w:div w:id="43482557">
                  <w:marLeft w:val="0"/>
                  <w:marRight w:val="0"/>
                  <w:marTop w:val="0"/>
                  <w:marBottom w:val="0"/>
                  <w:divBdr>
                    <w:top w:val="none" w:sz="0" w:space="0" w:color="auto"/>
                    <w:left w:val="none" w:sz="0" w:space="0" w:color="auto"/>
                    <w:bottom w:val="none" w:sz="0" w:space="0" w:color="auto"/>
                    <w:right w:val="none" w:sz="0" w:space="0" w:color="auto"/>
                  </w:divBdr>
                  <w:divsChild>
                    <w:div w:id="445540393">
                      <w:marLeft w:val="0"/>
                      <w:marRight w:val="0"/>
                      <w:marTop w:val="0"/>
                      <w:marBottom w:val="0"/>
                      <w:divBdr>
                        <w:top w:val="none" w:sz="0" w:space="0" w:color="auto"/>
                        <w:left w:val="none" w:sz="0" w:space="0" w:color="auto"/>
                        <w:bottom w:val="none" w:sz="0" w:space="0" w:color="auto"/>
                        <w:right w:val="none" w:sz="0" w:space="0" w:color="auto"/>
                      </w:divBdr>
                      <w:divsChild>
                        <w:div w:id="44255388">
                          <w:marLeft w:val="0"/>
                          <w:marRight w:val="0"/>
                          <w:marTop w:val="0"/>
                          <w:marBottom w:val="0"/>
                          <w:divBdr>
                            <w:top w:val="none" w:sz="0" w:space="0" w:color="auto"/>
                            <w:left w:val="none" w:sz="0" w:space="0" w:color="auto"/>
                            <w:bottom w:val="none" w:sz="0" w:space="0" w:color="auto"/>
                            <w:right w:val="none" w:sz="0" w:space="0" w:color="auto"/>
                          </w:divBdr>
                          <w:divsChild>
                            <w:div w:id="174808090">
                              <w:marLeft w:val="0"/>
                              <w:marRight w:val="0"/>
                              <w:marTop w:val="0"/>
                              <w:marBottom w:val="0"/>
                              <w:divBdr>
                                <w:top w:val="none" w:sz="0" w:space="0" w:color="auto"/>
                                <w:left w:val="none" w:sz="0" w:space="0" w:color="auto"/>
                                <w:bottom w:val="none" w:sz="0" w:space="0" w:color="auto"/>
                                <w:right w:val="none" w:sz="0" w:space="0" w:color="auto"/>
                              </w:divBdr>
                              <w:divsChild>
                                <w:div w:id="123890379">
                                  <w:marLeft w:val="0"/>
                                  <w:marRight w:val="0"/>
                                  <w:marTop w:val="0"/>
                                  <w:marBottom w:val="0"/>
                                  <w:divBdr>
                                    <w:top w:val="none" w:sz="0" w:space="0" w:color="auto"/>
                                    <w:left w:val="none" w:sz="0" w:space="0" w:color="auto"/>
                                    <w:bottom w:val="none" w:sz="0" w:space="0" w:color="auto"/>
                                    <w:right w:val="none" w:sz="0" w:space="0" w:color="auto"/>
                                  </w:divBdr>
                                  <w:divsChild>
                                    <w:div w:id="1277370197">
                                      <w:marLeft w:val="0"/>
                                      <w:marRight w:val="0"/>
                                      <w:marTop w:val="0"/>
                                      <w:marBottom w:val="0"/>
                                      <w:divBdr>
                                        <w:top w:val="none" w:sz="0" w:space="0" w:color="auto"/>
                                        <w:left w:val="none" w:sz="0" w:space="0" w:color="auto"/>
                                        <w:bottom w:val="none" w:sz="0" w:space="0" w:color="auto"/>
                                        <w:right w:val="none" w:sz="0" w:space="0" w:color="auto"/>
                                      </w:divBdr>
                                      <w:divsChild>
                                        <w:div w:id="6001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014413">
          <w:marLeft w:val="0"/>
          <w:marRight w:val="0"/>
          <w:marTop w:val="0"/>
          <w:marBottom w:val="0"/>
          <w:divBdr>
            <w:top w:val="none" w:sz="0" w:space="0" w:color="auto"/>
            <w:left w:val="none" w:sz="0" w:space="0" w:color="auto"/>
            <w:bottom w:val="none" w:sz="0" w:space="0" w:color="auto"/>
            <w:right w:val="none" w:sz="0" w:space="0" w:color="auto"/>
          </w:divBdr>
          <w:divsChild>
            <w:div w:id="190147063">
              <w:marLeft w:val="0"/>
              <w:marRight w:val="0"/>
              <w:marTop w:val="0"/>
              <w:marBottom w:val="0"/>
              <w:divBdr>
                <w:top w:val="none" w:sz="0" w:space="0" w:color="auto"/>
                <w:left w:val="none" w:sz="0" w:space="0" w:color="auto"/>
                <w:bottom w:val="none" w:sz="0" w:space="0" w:color="auto"/>
                <w:right w:val="none" w:sz="0" w:space="0" w:color="auto"/>
              </w:divBdr>
              <w:divsChild>
                <w:div w:id="1218274528">
                  <w:marLeft w:val="0"/>
                  <w:marRight w:val="0"/>
                  <w:marTop w:val="0"/>
                  <w:marBottom w:val="0"/>
                  <w:divBdr>
                    <w:top w:val="none" w:sz="0" w:space="0" w:color="auto"/>
                    <w:left w:val="none" w:sz="0" w:space="0" w:color="auto"/>
                    <w:bottom w:val="none" w:sz="0" w:space="0" w:color="auto"/>
                    <w:right w:val="none" w:sz="0" w:space="0" w:color="auto"/>
                  </w:divBdr>
                  <w:divsChild>
                    <w:div w:id="1770465161">
                      <w:marLeft w:val="0"/>
                      <w:marRight w:val="0"/>
                      <w:marTop w:val="0"/>
                      <w:marBottom w:val="0"/>
                      <w:divBdr>
                        <w:top w:val="none" w:sz="0" w:space="0" w:color="auto"/>
                        <w:left w:val="none" w:sz="0" w:space="0" w:color="auto"/>
                        <w:bottom w:val="none" w:sz="0" w:space="0" w:color="auto"/>
                        <w:right w:val="none" w:sz="0" w:space="0" w:color="auto"/>
                      </w:divBdr>
                      <w:divsChild>
                        <w:div w:id="236090846">
                          <w:marLeft w:val="0"/>
                          <w:marRight w:val="0"/>
                          <w:marTop w:val="0"/>
                          <w:marBottom w:val="0"/>
                          <w:divBdr>
                            <w:top w:val="none" w:sz="0" w:space="0" w:color="auto"/>
                            <w:left w:val="none" w:sz="0" w:space="0" w:color="auto"/>
                            <w:bottom w:val="none" w:sz="0" w:space="0" w:color="auto"/>
                            <w:right w:val="none" w:sz="0" w:space="0" w:color="auto"/>
                          </w:divBdr>
                          <w:divsChild>
                            <w:div w:id="455564241">
                              <w:marLeft w:val="0"/>
                              <w:marRight w:val="0"/>
                              <w:marTop w:val="0"/>
                              <w:marBottom w:val="0"/>
                              <w:divBdr>
                                <w:top w:val="none" w:sz="0" w:space="0" w:color="auto"/>
                                <w:left w:val="none" w:sz="0" w:space="0" w:color="auto"/>
                                <w:bottom w:val="none" w:sz="0" w:space="0" w:color="auto"/>
                                <w:right w:val="none" w:sz="0" w:space="0" w:color="auto"/>
                              </w:divBdr>
                              <w:divsChild>
                                <w:div w:id="20917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2945">
          <w:marLeft w:val="0"/>
          <w:marRight w:val="0"/>
          <w:marTop w:val="0"/>
          <w:marBottom w:val="0"/>
          <w:divBdr>
            <w:top w:val="none" w:sz="0" w:space="0" w:color="auto"/>
            <w:left w:val="none" w:sz="0" w:space="0" w:color="auto"/>
            <w:bottom w:val="none" w:sz="0" w:space="0" w:color="auto"/>
            <w:right w:val="none" w:sz="0" w:space="0" w:color="auto"/>
          </w:divBdr>
          <w:divsChild>
            <w:div w:id="1894459782">
              <w:marLeft w:val="0"/>
              <w:marRight w:val="0"/>
              <w:marTop w:val="0"/>
              <w:marBottom w:val="0"/>
              <w:divBdr>
                <w:top w:val="none" w:sz="0" w:space="0" w:color="auto"/>
                <w:left w:val="none" w:sz="0" w:space="0" w:color="auto"/>
                <w:bottom w:val="none" w:sz="0" w:space="0" w:color="auto"/>
                <w:right w:val="none" w:sz="0" w:space="0" w:color="auto"/>
              </w:divBdr>
              <w:divsChild>
                <w:div w:id="272828423">
                  <w:marLeft w:val="0"/>
                  <w:marRight w:val="0"/>
                  <w:marTop w:val="0"/>
                  <w:marBottom w:val="0"/>
                  <w:divBdr>
                    <w:top w:val="none" w:sz="0" w:space="0" w:color="auto"/>
                    <w:left w:val="none" w:sz="0" w:space="0" w:color="auto"/>
                    <w:bottom w:val="none" w:sz="0" w:space="0" w:color="auto"/>
                    <w:right w:val="none" w:sz="0" w:space="0" w:color="auto"/>
                  </w:divBdr>
                  <w:divsChild>
                    <w:div w:id="3552744">
                      <w:marLeft w:val="0"/>
                      <w:marRight w:val="0"/>
                      <w:marTop w:val="0"/>
                      <w:marBottom w:val="0"/>
                      <w:divBdr>
                        <w:top w:val="none" w:sz="0" w:space="0" w:color="auto"/>
                        <w:left w:val="none" w:sz="0" w:space="0" w:color="auto"/>
                        <w:bottom w:val="none" w:sz="0" w:space="0" w:color="auto"/>
                        <w:right w:val="none" w:sz="0" w:space="0" w:color="auto"/>
                      </w:divBdr>
                      <w:divsChild>
                        <w:div w:id="131564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882842">
          <w:marLeft w:val="0"/>
          <w:marRight w:val="0"/>
          <w:marTop w:val="0"/>
          <w:marBottom w:val="0"/>
          <w:divBdr>
            <w:top w:val="none" w:sz="0" w:space="0" w:color="auto"/>
            <w:left w:val="none" w:sz="0" w:space="0" w:color="auto"/>
            <w:bottom w:val="none" w:sz="0" w:space="0" w:color="auto"/>
            <w:right w:val="none" w:sz="0" w:space="0" w:color="auto"/>
          </w:divBdr>
          <w:divsChild>
            <w:div w:id="1670450970">
              <w:marLeft w:val="0"/>
              <w:marRight w:val="0"/>
              <w:marTop w:val="0"/>
              <w:marBottom w:val="0"/>
              <w:divBdr>
                <w:top w:val="none" w:sz="0" w:space="0" w:color="auto"/>
                <w:left w:val="none" w:sz="0" w:space="0" w:color="auto"/>
                <w:bottom w:val="none" w:sz="0" w:space="0" w:color="auto"/>
                <w:right w:val="none" w:sz="0" w:space="0" w:color="auto"/>
              </w:divBdr>
              <w:divsChild>
                <w:div w:id="923882277">
                  <w:marLeft w:val="0"/>
                  <w:marRight w:val="0"/>
                  <w:marTop w:val="0"/>
                  <w:marBottom w:val="0"/>
                  <w:divBdr>
                    <w:top w:val="none" w:sz="0" w:space="0" w:color="auto"/>
                    <w:left w:val="none" w:sz="0" w:space="0" w:color="auto"/>
                    <w:bottom w:val="none" w:sz="0" w:space="0" w:color="auto"/>
                    <w:right w:val="none" w:sz="0" w:space="0" w:color="auto"/>
                  </w:divBdr>
                  <w:divsChild>
                    <w:div w:id="1092508243">
                      <w:marLeft w:val="0"/>
                      <w:marRight w:val="0"/>
                      <w:marTop w:val="0"/>
                      <w:marBottom w:val="0"/>
                      <w:divBdr>
                        <w:top w:val="none" w:sz="0" w:space="0" w:color="auto"/>
                        <w:left w:val="none" w:sz="0" w:space="0" w:color="auto"/>
                        <w:bottom w:val="none" w:sz="0" w:space="0" w:color="auto"/>
                        <w:right w:val="none" w:sz="0" w:space="0" w:color="auto"/>
                      </w:divBdr>
                      <w:divsChild>
                        <w:div w:id="122190088">
                          <w:marLeft w:val="0"/>
                          <w:marRight w:val="0"/>
                          <w:marTop w:val="0"/>
                          <w:marBottom w:val="0"/>
                          <w:divBdr>
                            <w:top w:val="none" w:sz="0" w:space="0" w:color="auto"/>
                            <w:left w:val="none" w:sz="0" w:space="0" w:color="auto"/>
                            <w:bottom w:val="none" w:sz="0" w:space="0" w:color="auto"/>
                            <w:right w:val="none" w:sz="0" w:space="0" w:color="auto"/>
                          </w:divBdr>
                          <w:divsChild>
                            <w:div w:id="730812812">
                              <w:marLeft w:val="0"/>
                              <w:marRight w:val="0"/>
                              <w:marTop w:val="0"/>
                              <w:marBottom w:val="0"/>
                              <w:divBdr>
                                <w:top w:val="none" w:sz="0" w:space="0" w:color="auto"/>
                                <w:left w:val="none" w:sz="0" w:space="0" w:color="auto"/>
                                <w:bottom w:val="none" w:sz="0" w:space="0" w:color="auto"/>
                                <w:right w:val="none" w:sz="0" w:space="0" w:color="auto"/>
                              </w:divBdr>
                              <w:divsChild>
                                <w:div w:id="1055860550">
                                  <w:marLeft w:val="0"/>
                                  <w:marRight w:val="0"/>
                                  <w:marTop w:val="0"/>
                                  <w:marBottom w:val="0"/>
                                  <w:divBdr>
                                    <w:top w:val="none" w:sz="0" w:space="0" w:color="auto"/>
                                    <w:left w:val="none" w:sz="0" w:space="0" w:color="auto"/>
                                    <w:bottom w:val="none" w:sz="0" w:space="0" w:color="auto"/>
                                    <w:right w:val="none" w:sz="0" w:space="0" w:color="auto"/>
                                  </w:divBdr>
                                  <w:divsChild>
                                    <w:div w:id="9649772">
                                      <w:marLeft w:val="0"/>
                                      <w:marRight w:val="0"/>
                                      <w:marTop w:val="0"/>
                                      <w:marBottom w:val="0"/>
                                      <w:divBdr>
                                        <w:top w:val="none" w:sz="0" w:space="0" w:color="auto"/>
                                        <w:left w:val="none" w:sz="0" w:space="0" w:color="auto"/>
                                        <w:bottom w:val="none" w:sz="0" w:space="0" w:color="auto"/>
                                        <w:right w:val="none" w:sz="0" w:space="0" w:color="auto"/>
                                      </w:divBdr>
                                      <w:divsChild>
                                        <w:div w:id="610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463088">
          <w:marLeft w:val="0"/>
          <w:marRight w:val="0"/>
          <w:marTop w:val="0"/>
          <w:marBottom w:val="0"/>
          <w:divBdr>
            <w:top w:val="none" w:sz="0" w:space="0" w:color="auto"/>
            <w:left w:val="none" w:sz="0" w:space="0" w:color="auto"/>
            <w:bottom w:val="none" w:sz="0" w:space="0" w:color="auto"/>
            <w:right w:val="none" w:sz="0" w:space="0" w:color="auto"/>
          </w:divBdr>
          <w:divsChild>
            <w:div w:id="1993410373">
              <w:marLeft w:val="0"/>
              <w:marRight w:val="0"/>
              <w:marTop w:val="0"/>
              <w:marBottom w:val="0"/>
              <w:divBdr>
                <w:top w:val="none" w:sz="0" w:space="0" w:color="auto"/>
                <w:left w:val="none" w:sz="0" w:space="0" w:color="auto"/>
                <w:bottom w:val="none" w:sz="0" w:space="0" w:color="auto"/>
                <w:right w:val="none" w:sz="0" w:space="0" w:color="auto"/>
              </w:divBdr>
              <w:divsChild>
                <w:div w:id="1500004209">
                  <w:marLeft w:val="0"/>
                  <w:marRight w:val="0"/>
                  <w:marTop w:val="0"/>
                  <w:marBottom w:val="0"/>
                  <w:divBdr>
                    <w:top w:val="none" w:sz="0" w:space="0" w:color="auto"/>
                    <w:left w:val="none" w:sz="0" w:space="0" w:color="auto"/>
                    <w:bottom w:val="none" w:sz="0" w:space="0" w:color="auto"/>
                    <w:right w:val="none" w:sz="0" w:space="0" w:color="auto"/>
                  </w:divBdr>
                  <w:divsChild>
                    <w:div w:id="139807788">
                      <w:marLeft w:val="0"/>
                      <w:marRight w:val="0"/>
                      <w:marTop w:val="0"/>
                      <w:marBottom w:val="0"/>
                      <w:divBdr>
                        <w:top w:val="none" w:sz="0" w:space="0" w:color="auto"/>
                        <w:left w:val="none" w:sz="0" w:space="0" w:color="auto"/>
                        <w:bottom w:val="none" w:sz="0" w:space="0" w:color="auto"/>
                        <w:right w:val="none" w:sz="0" w:space="0" w:color="auto"/>
                      </w:divBdr>
                      <w:divsChild>
                        <w:div w:id="70079207">
                          <w:marLeft w:val="0"/>
                          <w:marRight w:val="0"/>
                          <w:marTop w:val="0"/>
                          <w:marBottom w:val="0"/>
                          <w:divBdr>
                            <w:top w:val="none" w:sz="0" w:space="0" w:color="auto"/>
                            <w:left w:val="none" w:sz="0" w:space="0" w:color="auto"/>
                            <w:bottom w:val="none" w:sz="0" w:space="0" w:color="auto"/>
                            <w:right w:val="none" w:sz="0" w:space="0" w:color="auto"/>
                          </w:divBdr>
                          <w:divsChild>
                            <w:div w:id="1870413778">
                              <w:marLeft w:val="0"/>
                              <w:marRight w:val="0"/>
                              <w:marTop w:val="0"/>
                              <w:marBottom w:val="0"/>
                              <w:divBdr>
                                <w:top w:val="none" w:sz="0" w:space="0" w:color="auto"/>
                                <w:left w:val="none" w:sz="0" w:space="0" w:color="auto"/>
                                <w:bottom w:val="none" w:sz="0" w:space="0" w:color="auto"/>
                                <w:right w:val="none" w:sz="0" w:space="0" w:color="auto"/>
                              </w:divBdr>
                              <w:divsChild>
                                <w:div w:id="15270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494706">
          <w:marLeft w:val="0"/>
          <w:marRight w:val="0"/>
          <w:marTop w:val="0"/>
          <w:marBottom w:val="0"/>
          <w:divBdr>
            <w:top w:val="none" w:sz="0" w:space="0" w:color="auto"/>
            <w:left w:val="none" w:sz="0" w:space="0" w:color="auto"/>
            <w:bottom w:val="none" w:sz="0" w:space="0" w:color="auto"/>
            <w:right w:val="none" w:sz="0" w:space="0" w:color="auto"/>
          </w:divBdr>
          <w:divsChild>
            <w:div w:id="333608132">
              <w:marLeft w:val="0"/>
              <w:marRight w:val="0"/>
              <w:marTop w:val="0"/>
              <w:marBottom w:val="0"/>
              <w:divBdr>
                <w:top w:val="none" w:sz="0" w:space="0" w:color="auto"/>
                <w:left w:val="none" w:sz="0" w:space="0" w:color="auto"/>
                <w:bottom w:val="none" w:sz="0" w:space="0" w:color="auto"/>
                <w:right w:val="none" w:sz="0" w:space="0" w:color="auto"/>
              </w:divBdr>
              <w:divsChild>
                <w:div w:id="1102338138">
                  <w:marLeft w:val="0"/>
                  <w:marRight w:val="0"/>
                  <w:marTop w:val="0"/>
                  <w:marBottom w:val="0"/>
                  <w:divBdr>
                    <w:top w:val="none" w:sz="0" w:space="0" w:color="auto"/>
                    <w:left w:val="none" w:sz="0" w:space="0" w:color="auto"/>
                    <w:bottom w:val="none" w:sz="0" w:space="0" w:color="auto"/>
                    <w:right w:val="none" w:sz="0" w:space="0" w:color="auto"/>
                  </w:divBdr>
                  <w:divsChild>
                    <w:div w:id="1535314092">
                      <w:marLeft w:val="0"/>
                      <w:marRight w:val="0"/>
                      <w:marTop w:val="0"/>
                      <w:marBottom w:val="0"/>
                      <w:divBdr>
                        <w:top w:val="none" w:sz="0" w:space="0" w:color="auto"/>
                        <w:left w:val="none" w:sz="0" w:space="0" w:color="auto"/>
                        <w:bottom w:val="none" w:sz="0" w:space="0" w:color="auto"/>
                        <w:right w:val="none" w:sz="0" w:space="0" w:color="auto"/>
                      </w:divBdr>
                      <w:divsChild>
                        <w:div w:id="5127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64781">
          <w:marLeft w:val="0"/>
          <w:marRight w:val="0"/>
          <w:marTop w:val="0"/>
          <w:marBottom w:val="0"/>
          <w:divBdr>
            <w:top w:val="none" w:sz="0" w:space="0" w:color="auto"/>
            <w:left w:val="none" w:sz="0" w:space="0" w:color="auto"/>
            <w:bottom w:val="none" w:sz="0" w:space="0" w:color="auto"/>
            <w:right w:val="none" w:sz="0" w:space="0" w:color="auto"/>
          </w:divBdr>
          <w:divsChild>
            <w:div w:id="550194530">
              <w:marLeft w:val="0"/>
              <w:marRight w:val="0"/>
              <w:marTop w:val="0"/>
              <w:marBottom w:val="0"/>
              <w:divBdr>
                <w:top w:val="none" w:sz="0" w:space="0" w:color="auto"/>
                <w:left w:val="none" w:sz="0" w:space="0" w:color="auto"/>
                <w:bottom w:val="none" w:sz="0" w:space="0" w:color="auto"/>
                <w:right w:val="none" w:sz="0" w:space="0" w:color="auto"/>
              </w:divBdr>
              <w:divsChild>
                <w:div w:id="1965194379">
                  <w:marLeft w:val="0"/>
                  <w:marRight w:val="0"/>
                  <w:marTop w:val="0"/>
                  <w:marBottom w:val="0"/>
                  <w:divBdr>
                    <w:top w:val="none" w:sz="0" w:space="0" w:color="auto"/>
                    <w:left w:val="none" w:sz="0" w:space="0" w:color="auto"/>
                    <w:bottom w:val="none" w:sz="0" w:space="0" w:color="auto"/>
                    <w:right w:val="none" w:sz="0" w:space="0" w:color="auto"/>
                  </w:divBdr>
                  <w:divsChild>
                    <w:div w:id="1393041363">
                      <w:marLeft w:val="0"/>
                      <w:marRight w:val="0"/>
                      <w:marTop w:val="0"/>
                      <w:marBottom w:val="0"/>
                      <w:divBdr>
                        <w:top w:val="none" w:sz="0" w:space="0" w:color="auto"/>
                        <w:left w:val="none" w:sz="0" w:space="0" w:color="auto"/>
                        <w:bottom w:val="none" w:sz="0" w:space="0" w:color="auto"/>
                        <w:right w:val="none" w:sz="0" w:space="0" w:color="auto"/>
                      </w:divBdr>
                      <w:divsChild>
                        <w:div w:id="1019115080">
                          <w:marLeft w:val="0"/>
                          <w:marRight w:val="0"/>
                          <w:marTop w:val="0"/>
                          <w:marBottom w:val="0"/>
                          <w:divBdr>
                            <w:top w:val="none" w:sz="0" w:space="0" w:color="auto"/>
                            <w:left w:val="none" w:sz="0" w:space="0" w:color="auto"/>
                            <w:bottom w:val="none" w:sz="0" w:space="0" w:color="auto"/>
                            <w:right w:val="none" w:sz="0" w:space="0" w:color="auto"/>
                          </w:divBdr>
                          <w:divsChild>
                            <w:div w:id="638613557">
                              <w:marLeft w:val="0"/>
                              <w:marRight w:val="0"/>
                              <w:marTop w:val="0"/>
                              <w:marBottom w:val="0"/>
                              <w:divBdr>
                                <w:top w:val="none" w:sz="0" w:space="0" w:color="auto"/>
                                <w:left w:val="none" w:sz="0" w:space="0" w:color="auto"/>
                                <w:bottom w:val="none" w:sz="0" w:space="0" w:color="auto"/>
                                <w:right w:val="none" w:sz="0" w:space="0" w:color="auto"/>
                              </w:divBdr>
                              <w:divsChild>
                                <w:div w:id="129640321">
                                  <w:marLeft w:val="0"/>
                                  <w:marRight w:val="0"/>
                                  <w:marTop w:val="0"/>
                                  <w:marBottom w:val="0"/>
                                  <w:divBdr>
                                    <w:top w:val="none" w:sz="0" w:space="0" w:color="auto"/>
                                    <w:left w:val="none" w:sz="0" w:space="0" w:color="auto"/>
                                    <w:bottom w:val="none" w:sz="0" w:space="0" w:color="auto"/>
                                    <w:right w:val="none" w:sz="0" w:space="0" w:color="auto"/>
                                  </w:divBdr>
                                  <w:divsChild>
                                    <w:div w:id="1238244818">
                                      <w:marLeft w:val="0"/>
                                      <w:marRight w:val="0"/>
                                      <w:marTop w:val="0"/>
                                      <w:marBottom w:val="0"/>
                                      <w:divBdr>
                                        <w:top w:val="none" w:sz="0" w:space="0" w:color="auto"/>
                                        <w:left w:val="none" w:sz="0" w:space="0" w:color="auto"/>
                                        <w:bottom w:val="none" w:sz="0" w:space="0" w:color="auto"/>
                                        <w:right w:val="none" w:sz="0" w:space="0" w:color="auto"/>
                                      </w:divBdr>
                                      <w:divsChild>
                                        <w:div w:id="11966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62179">
          <w:marLeft w:val="0"/>
          <w:marRight w:val="0"/>
          <w:marTop w:val="0"/>
          <w:marBottom w:val="0"/>
          <w:divBdr>
            <w:top w:val="none" w:sz="0" w:space="0" w:color="auto"/>
            <w:left w:val="none" w:sz="0" w:space="0" w:color="auto"/>
            <w:bottom w:val="none" w:sz="0" w:space="0" w:color="auto"/>
            <w:right w:val="none" w:sz="0" w:space="0" w:color="auto"/>
          </w:divBdr>
          <w:divsChild>
            <w:div w:id="1273973975">
              <w:marLeft w:val="0"/>
              <w:marRight w:val="0"/>
              <w:marTop w:val="0"/>
              <w:marBottom w:val="0"/>
              <w:divBdr>
                <w:top w:val="none" w:sz="0" w:space="0" w:color="auto"/>
                <w:left w:val="none" w:sz="0" w:space="0" w:color="auto"/>
                <w:bottom w:val="none" w:sz="0" w:space="0" w:color="auto"/>
                <w:right w:val="none" w:sz="0" w:space="0" w:color="auto"/>
              </w:divBdr>
              <w:divsChild>
                <w:div w:id="977033364">
                  <w:marLeft w:val="0"/>
                  <w:marRight w:val="0"/>
                  <w:marTop w:val="0"/>
                  <w:marBottom w:val="0"/>
                  <w:divBdr>
                    <w:top w:val="none" w:sz="0" w:space="0" w:color="auto"/>
                    <w:left w:val="none" w:sz="0" w:space="0" w:color="auto"/>
                    <w:bottom w:val="none" w:sz="0" w:space="0" w:color="auto"/>
                    <w:right w:val="none" w:sz="0" w:space="0" w:color="auto"/>
                  </w:divBdr>
                  <w:divsChild>
                    <w:div w:id="1061058763">
                      <w:marLeft w:val="0"/>
                      <w:marRight w:val="0"/>
                      <w:marTop w:val="0"/>
                      <w:marBottom w:val="0"/>
                      <w:divBdr>
                        <w:top w:val="none" w:sz="0" w:space="0" w:color="auto"/>
                        <w:left w:val="none" w:sz="0" w:space="0" w:color="auto"/>
                        <w:bottom w:val="none" w:sz="0" w:space="0" w:color="auto"/>
                        <w:right w:val="none" w:sz="0" w:space="0" w:color="auto"/>
                      </w:divBdr>
                      <w:divsChild>
                        <w:div w:id="40715257">
                          <w:marLeft w:val="0"/>
                          <w:marRight w:val="0"/>
                          <w:marTop w:val="0"/>
                          <w:marBottom w:val="0"/>
                          <w:divBdr>
                            <w:top w:val="none" w:sz="0" w:space="0" w:color="auto"/>
                            <w:left w:val="none" w:sz="0" w:space="0" w:color="auto"/>
                            <w:bottom w:val="none" w:sz="0" w:space="0" w:color="auto"/>
                            <w:right w:val="none" w:sz="0" w:space="0" w:color="auto"/>
                          </w:divBdr>
                          <w:divsChild>
                            <w:div w:id="717702506">
                              <w:marLeft w:val="0"/>
                              <w:marRight w:val="0"/>
                              <w:marTop w:val="0"/>
                              <w:marBottom w:val="0"/>
                              <w:divBdr>
                                <w:top w:val="none" w:sz="0" w:space="0" w:color="auto"/>
                                <w:left w:val="none" w:sz="0" w:space="0" w:color="auto"/>
                                <w:bottom w:val="none" w:sz="0" w:space="0" w:color="auto"/>
                                <w:right w:val="none" w:sz="0" w:space="0" w:color="auto"/>
                              </w:divBdr>
                              <w:divsChild>
                                <w:div w:id="18000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27943">
          <w:marLeft w:val="0"/>
          <w:marRight w:val="0"/>
          <w:marTop w:val="0"/>
          <w:marBottom w:val="0"/>
          <w:divBdr>
            <w:top w:val="none" w:sz="0" w:space="0" w:color="auto"/>
            <w:left w:val="none" w:sz="0" w:space="0" w:color="auto"/>
            <w:bottom w:val="none" w:sz="0" w:space="0" w:color="auto"/>
            <w:right w:val="none" w:sz="0" w:space="0" w:color="auto"/>
          </w:divBdr>
          <w:divsChild>
            <w:div w:id="1671788219">
              <w:marLeft w:val="0"/>
              <w:marRight w:val="0"/>
              <w:marTop w:val="0"/>
              <w:marBottom w:val="0"/>
              <w:divBdr>
                <w:top w:val="none" w:sz="0" w:space="0" w:color="auto"/>
                <w:left w:val="none" w:sz="0" w:space="0" w:color="auto"/>
                <w:bottom w:val="none" w:sz="0" w:space="0" w:color="auto"/>
                <w:right w:val="none" w:sz="0" w:space="0" w:color="auto"/>
              </w:divBdr>
              <w:divsChild>
                <w:div w:id="1092704281">
                  <w:marLeft w:val="0"/>
                  <w:marRight w:val="0"/>
                  <w:marTop w:val="0"/>
                  <w:marBottom w:val="0"/>
                  <w:divBdr>
                    <w:top w:val="none" w:sz="0" w:space="0" w:color="auto"/>
                    <w:left w:val="none" w:sz="0" w:space="0" w:color="auto"/>
                    <w:bottom w:val="none" w:sz="0" w:space="0" w:color="auto"/>
                    <w:right w:val="none" w:sz="0" w:space="0" w:color="auto"/>
                  </w:divBdr>
                  <w:divsChild>
                    <w:div w:id="370308516">
                      <w:marLeft w:val="0"/>
                      <w:marRight w:val="0"/>
                      <w:marTop w:val="0"/>
                      <w:marBottom w:val="0"/>
                      <w:divBdr>
                        <w:top w:val="none" w:sz="0" w:space="0" w:color="auto"/>
                        <w:left w:val="none" w:sz="0" w:space="0" w:color="auto"/>
                        <w:bottom w:val="none" w:sz="0" w:space="0" w:color="auto"/>
                        <w:right w:val="none" w:sz="0" w:space="0" w:color="auto"/>
                      </w:divBdr>
                      <w:divsChild>
                        <w:div w:id="127513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130813">
          <w:marLeft w:val="0"/>
          <w:marRight w:val="0"/>
          <w:marTop w:val="0"/>
          <w:marBottom w:val="0"/>
          <w:divBdr>
            <w:top w:val="none" w:sz="0" w:space="0" w:color="auto"/>
            <w:left w:val="none" w:sz="0" w:space="0" w:color="auto"/>
            <w:bottom w:val="none" w:sz="0" w:space="0" w:color="auto"/>
            <w:right w:val="none" w:sz="0" w:space="0" w:color="auto"/>
          </w:divBdr>
          <w:divsChild>
            <w:div w:id="1176187385">
              <w:marLeft w:val="0"/>
              <w:marRight w:val="0"/>
              <w:marTop w:val="0"/>
              <w:marBottom w:val="0"/>
              <w:divBdr>
                <w:top w:val="none" w:sz="0" w:space="0" w:color="auto"/>
                <w:left w:val="none" w:sz="0" w:space="0" w:color="auto"/>
                <w:bottom w:val="none" w:sz="0" w:space="0" w:color="auto"/>
                <w:right w:val="none" w:sz="0" w:space="0" w:color="auto"/>
              </w:divBdr>
              <w:divsChild>
                <w:div w:id="1570919765">
                  <w:marLeft w:val="0"/>
                  <w:marRight w:val="0"/>
                  <w:marTop w:val="0"/>
                  <w:marBottom w:val="0"/>
                  <w:divBdr>
                    <w:top w:val="none" w:sz="0" w:space="0" w:color="auto"/>
                    <w:left w:val="none" w:sz="0" w:space="0" w:color="auto"/>
                    <w:bottom w:val="none" w:sz="0" w:space="0" w:color="auto"/>
                    <w:right w:val="none" w:sz="0" w:space="0" w:color="auto"/>
                  </w:divBdr>
                  <w:divsChild>
                    <w:div w:id="1328249490">
                      <w:marLeft w:val="0"/>
                      <w:marRight w:val="0"/>
                      <w:marTop w:val="0"/>
                      <w:marBottom w:val="0"/>
                      <w:divBdr>
                        <w:top w:val="none" w:sz="0" w:space="0" w:color="auto"/>
                        <w:left w:val="none" w:sz="0" w:space="0" w:color="auto"/>
                        <w:bottom w:val="none" w:sz="0" w:space="0" w:color="auto"/>
                        <w:right w:val="none" w:sz="0" w:space="0" w:color="auto"/>
                      </w:divBdr>
                      <w:divsChild>
                        <w:div w:id="1851485520">
                          <w:marLeft w:val="0"/>
                          <w:marRight w:val="0"/>
                          <w:marTop w:val="0"/>
                          <w:marBottom w:val="0"/>
                          <w:divBdr>
                            <w:top w:val="none" w:sz="0" w:space="0" w:color="auto"/>
                            <w:left w:val="none" w:sz="0" w:space="0" w:color="auto"/>
                            <w:bottom w:val="none" w:sz="0" w:space="0" w:color="auto"/>
                            <w:right w:val="none" w:sz="0" w:space="0" w:color="auto"/>
                          </w:divBdr>
                          <w:divsChild>
                            <w:div w:id="1765491059">
                              <w:marLeft w:val="0"/>
                              <w:marRight w:val="0"/>
                              <w:marTop w:val="0"/>
                              <w:marBottom w:val="0"/>
                              <w:divBdr>
                                <w:top w:val="none" w:sz="0" w:space="0" w:color="auto"/>
                                <w:left w:val="none" w:sz="0" w:space="0" w:color="auto"/>
                                <w:bottom w:val="none" w:sz="0" w:space="0" w:color="auto"/>
                                <w:right w:val="none" w:sz="0" w:space="0" w:color="auto"/>
                              </w:divBdr>
                              <w:divsChild>
                                <w:div w:id="348676769">
                                  <w:marLeft w:val="0"/>
                                  <w:marRight w:val="0"/>
                                  <w:marTop w:val="0"/>
                                  <w:marBottom w:val="0"/>
                                  <w:divBdr>
                                    <w:top w:val="none" w:sz="0" w:space="0" w:color="auto"/>
                                    <w:left w:val="none" w:sz="0" w:space="0" w:color="auto"/>
                                    <w:bottom w:val="none" w:sz="0" w:space="0" w:color="auto"/>
                                    <w:right w:val="none" w:sz="0" w:space="0" w:color="auto"/>
                                  </w:divBdr>
                                  <w:divsChild>
                                    <w:div w:id="1032268096">
                                      <w:marLeft w:val="0"/>
                                      <w:marRight w:val="0"/>
                                      <w:marTop w:val="0"/>
                                      <w:marBottom w:val="0"/>
                                      <w:divBdr>
                                        <w:top w:val="none" w:sz="0" w:space="0" w:color="auto"/>
                                        <w:left w:val="none" w:sz="0" w:space="0" w:color="auto"/>
                                        <w:bottom w:val="none" w:sz="0" w:space="0" w:color="auto"/>
                                        <w:right w:val="none" w:sz="0" w:space="0" w:color="auto"/>
                                      </w:divBdr>
                                      <w:divsChild>
                                        <w:div w:id="13772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4664088">
          <w:marLeft w:val="0"/>
          <w:marRight w:val="0"/>
          <w:marTop w:val="0"/>
          <w:marBottom w:val="0"/>
          <w:divBdr>
            <w:top w:val="none" w:sz="0" w:space="0" w:color="auto"/>
            <w:left w:val="none" w:sz="0" w:space="0" w:color="auto"/>
            <w:bottom w:val="none" w:sz="0" w:space="0" w:color="auto"/>
            <w:right w:val="none" w:sz="0" w:space="0" w:color="auto"/>
          </w:divBdr>
          <w:divsChild>
            <w:div w:id="455414433">
              <w:marLeft w:val="0"/>
              <w:marRight w:val="0"/>
              <w:marTop w:val="0"/>
              <w:marBottom w:val="0"/>
              <w:divBdr>
                <w:top w:val="none" w:sz="0" w:space="0" w:color="auto"/>
                <w:left w:val="none" w:sz="0" w:space="0" w:color="auto"/>
                <w:bottom w:val="none" w:sz="0" w:space="0" w:color="auto"/>
                <w:right w:val="none" w:sz="0" w:space="0" w:color="auto"/>
              </w:divBdr>
              <w:divsChild>
                <w:div w:id="263223088">
                  <w:marLeft w:val="0"/>
                  <w:marRight w:val="0"/>
                  <w:marTop w:val="0"/>
                  <w:marBottom w:val="0"/>
                  <w:divBdr>
                    <w:top w:val="none" w:sz="0" w:space="0" w:color="auto"/>
                    <w:left w:val="none" w:sz="0" w:space="0" w:color="auto"/>
                    <w:bottom w:val="none" w:sz="0" w:space="0" w:color="auto"/>
                    <w:right w:val="none" w:sz="0" w:space="0" w:color="auto"/>
                  </w:divBdr>
                  <w:divsChild>
                    <w:div w:id="175268548">
                      <w:marLeft w:val="0"/>
                      <w:marRight w:val="0"/>
                      <w:marTop w:val="0"/>
                      <w:marBottom w:val="0"/>
                      <w:divBdr>
                        <w:top w:val="none" w:sz="0" w:space="0" w:color="auto"/>
                        <w:left w:val="none" w:sz="0" w:space="0" w:color="auto"/>
                        <w:bottom w:val="none" w:sz="0" w:space="0" w:color="auto"/>
                        <w:right w:val="none" w:sz="0" w:space="0" w:color="auto"/>
                      </w:divBdr>
                      <w:divsChild>
                        <w:div w:id="428548976">
                          <w:marLeft w:val="0"/>
                          <w:marRight w:val="0"/>
                          <w:marTop w:val="0"/>
                          <w:marBottom w:val="0"/>
                          <w:divBdr>
                            <w:top w:val="none" w:sz="0" w:space="0" w:color="auto"/>
                            <w:left w:val="none" w:sz="0" w:space="0" w:color="auto"/>
                            <w:bottom w:val="none" w:sz="0" w:space="0" w:color="auto"/>
                            <w:right w:val="none" w:sz="0" w:space="0" w:color="auto"/>
                          </w:divBdr>
                          <w:divsChild>
                            <w:div w:id="1647586945">
                              <w:marLeft w:val="0"/>
                              <w:marRight w:val="0"/>
                              <w:marTop w:val="0"/>
                              <w:marBottom w:val="0"/>
                              <w:divBdr>
                                <w:top w:val="none" w:sz="0" w:space="0" w:color="auto"/>
                                <w:left w:val="none" w:sz="0" w:space="0" w:color="auto"/>
                                <w:bottom w:val="none" w:sz="0" w:space="0" w:color="auto"/>
                                <w:right w:val="none" w:sz="0" w:space="0" w:color="auto"/>
                              </w:divBdr>
                              <w:divsChild>
                                <w:div w:id="15889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12331">
          <w:marLeft w:val="0"/>
          <w:marRight w:val="0"/>
          <w:marTop w:val="0"/>
          <w:marBottom w:val="0"/>
          <w:divBdr>
            <w:top w:val="none" w:sz="0" w:space="0" w:color="auto"/>
            <w:left w:val="none" w:sz="0" w:space="0" w:color="auto"/>
            <w:bottom w:val="none" w:sz="0" w:space="0" w:color="auto"/>
            <w:right w:val="none" w:sz="0" w:space="0" w:color="auto"/>
          </w:divBdr>
          <w:divsChild>
            <w:div w:id="559706560">
              <w:marLeft w:val="0"/>
              <w:marRight w:val="0"/>
              <w:marTop w:val="0"/>
              <w:marBottom w:val="0"/>
              <w:divBdr>
                <w:top w:val="none" w:sz="0" w:space="0" w:color="auto"/>
                <w:left w:val="none" w:sz="0" w:space="0" w:color="auto"/>
                <w:bottom w:val="none" w:sz="0" w:space="0" w:color="auto"/>
                <w:right w:val="none" w:sz="0" w:space="0" w:color="auto"/>
              </w:divBdr>
              <w:divsChild>
                <w:div w:id="67503058">
                  <w:marLeft w:val="0"/>
                  <w:marRight w:val="0"/>
                  <w:marTop w:val="0"/>
                  <w:marBottom w:val="0"/>
                  <w:divBdr>
                    <w:top w:val="none" w:sz="0" w:space="0" w:color="auto"/>
                    <w:left w:val="none" w:sz="0" w:space="0" w:color="auto"/>
                    <w:bottom w:val="none" w:sz="0" w:space="0" w:color="auto"/>
                    <w:right w:val="none" w:sz="0" w:space="0" w:color="auto"/>
                  </w:divBdr>
                  <w:divsChild>
                    <w:div w:id="806776563">
                      <w:marLeft w:val="0"/>
                      <w:marRight w:val="0"/>
                      <w:marTop w:val="0"/>
                      <w:marBottom w:val="0"/>
                      <w:divBdr>
                        <w:top w:val="none" w:sz="0" w:space="0" w:color="auto"/>
                        <w:left w:val="none" w:sz="0" w:space="0" w:color="auto"/>
                        <w:bottom w:val="none" w:sz="0" w:space="0" w:color="auto"/>
                        <w:right w:val="none" w:sz="0" w:space="0" w:color="auto"/>
                      </w:divBdr>
                      <w:divsChild>
                        <w:div w:id="151141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566285">
          <w:marLeft w:val="0"/>
          <w:marRight w:val="0"/>
          <w:marTop w:val="0"/>
          <w:marBottom w:val="0"/>
          <w:divBdr>
            <w:top w:val="none" w:sz="0" w:space="0" w:color="auto"/>
            <w:left w:val="none" w:sz="0" w:space="0" w:color="auto"/>
            <w:bottom w:val="none" w:sz="0" w:space="0" w:color="auto"/>
            <w:right w:val="none" w:sz="0" w:space="0" w:color="auto"/>
          </w:divBdr>
          <w:divsChild>
            <w:div w:id="2012177063">
              <w:marLeft w:val="0"/>
              <w:marRight w:val="0"/>
              <w:marTop w:val="0"/>
              <w:marBottom w:val="0"/>
              <w:divBdr>
                <w:top w:val="none" w:sz="0" w:space="0" w:color="auto"/>
                <w:left w:val="none" w:sz="0" w:space="0" w:color="auto"/>
                <w:bottom w:val="none" w:sz="0" w:space="0" w:color="auto"/>
                <w:right w:val="none" w:sz="0" w:space="0" w:color="auto"/>
              </w:divBdr>
              <w:divsChild>
                <w:div w:id="2070418723">
                  <w:marLeft w:val="0"/>
                  <w:marRight w:val="0"/>
                  <w:marTop w:val="0"/>
                  <w:marBottom w:val="0"/>
                  <w:divBdr>
                    <w:top w:val="none" w:sz="0" w:space="0" w:color="auto"/>
                    <w:left w:val="none" w:sz="0" w:space="0" w:color="auto"/>
                    <w:bottom w:val="none" w:sz="0" w:space="0" w:color="auto"/>
                    <w:right w:val="none" w:sz="0" w:space="0" w:color="auto"/>
                  </w:divBdr>
                  <w:divsChild>
                    <w:div w:id="1080715525">
                      <w:marLeft w:val="0"/>
                      <w:marRight w:val="0"/>
                      <w:marTop w:val="0"/>
                      <w:marBottom w:val="0"/>
                      <w:divBdr>
                        <w:top w:val="none" w:sz="0" w:space="0" w:color="auto"/>
                        <w:left w:val="none" w:sz="0" w:space="0" w:color="auto"/>
                        <w:bottom w:val="none" w:sz="0" w:space="0" w:color="auto"/>
                        <w:right w:val="none" w:sz="0" w:space="0" w:color="auto"/>
                      </w:divBdr>
                      <w:divsChild>
                        <w:div w:id="1165630674">
                          <w:marLeft w:val="0"/>
                          <w:marRight w:val="0"/>
                          <w:marTop w:val="0"/>
                          <w:marBottom w:val="0"/>
                          <w:divBdr>
                            <w:top w:val="none" w:sz="0" w:space="0" w:color="auto"/>
                            <w:left w:val="none" w:sz="0" w:space="0" w:color="auto"/>
                            <w:bottom w:val="none" w:sz="0" w:space="0" w:color="auto"/>
                            <w:right w:val="none" w:sz="0" w:space="0" w:color="auto"/>
                          </w:divBdr>
                          <w:divsChild>
                            <w:div w:id="1033455673">
                              <w:marLeft w:val="0"/>
                              <w:marRight w:val="0"/>
                              <w:marTop w:val="0"/>
                              <w:marBottom w:val="0"/>
                              <w:divBdr>
                                <w:top w:val="none" w:sz="0" w:space="0" w:color="auto"/>
                                <w:left w:val="none" w:sz="0" w:space="0" w:color="auto"/>
                                <w:bottom w:val="none" w:sz="0" w:space="0" w:color="auto"/>
                                <w:right w:val="none" w:sz="0" w:space="0" w:color="auto"/>
                              </w:divBdr>
                              <w:divsChild>
                                <w:div w:id="1040981749">
                                  <w:marLeft w:val="0"/>
                                  <w:marRight w:val="0"/>
                                  <w:marTop w:val="0"/>
                                  <w:marBottom w:val="0"/>
                                  <w:divBdr>
                                    <w:top w:val="none" w:sz="0" w:space="0" w:color="auto"/>
                                    <w:left w:val="none" w:sz="0" w:space="0" w:color="auto"/>
                                    <w:bottom w:val="none" w:sz="0" w:space="0" w:color="auto"/>
                                    <w:right w:val="none" w:sz="0" w:space="0" w:color="auto"/>
                                  </w:divBdr>
                                  <w:divsChild>
                                    <w:div w:id="198587931">
                                      <w:marLeft w:val="0"/>
                                      <w:marRight w:val="0"/>
                                      <w:marTop w:val="0"/>
                                      <w:marBottom w:val="0"/>
                                      <w:divBdr>
                                        <w:top w:val="none" w:sz="0" w:space="0" w:color="auto"/>
                                        <w:left w:val="none" w:sz="0" w:space="0" w:color="auto"/>
                                        <w:bottom w:val="none" w:sz="0" w:space="0" w:color="auto"/>
                                        <w:right w:val="none" w:sz="0" w:space="0" w:color="auto"/>
                                      </w:divBdr>
                                      <w:divsChild>
                                        <w:div w:id="56526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6732629">
          <w:marLeft w:val="0"/>
          <w:marRight w:val="0"/>
          <w:marTop w:val="0"/>
          <w:marBottom w:val="0"/>
          <w:divBdr>
            <w:top w:val="none" w:sz="0" w:space="0" w:color="auto"/>
            <w:left w:val="none" w:sz="0" w:space="0" w:color="auto"/>
            <w:bottom w:val="none" w:sz="0" w:space="0" w:color="auto"/>
            <w:right w:val="none" w:sz="0" w:space="0" w:color="auto"/>
          </w:divBdr>
          <w:divsChild>
            <w:div w:id="990520089">
              <w:marLeft w:val="0"/>
              <w:marRight w:val="0"/>
              <w:marTop w:val="0"/>
              <w:marBottom w:val="0"/>
              <w:divBdr>
                <w:top w:val="none" w:sz="0" w:space="0" w:color="auto"/>
                <w:left w:val="none" w:sz="0" w:space="0" w:color="auto"/>
                <w:bottom w:val="none" w:sz="0" w:space="0" w:color="auto"/>
                <w:right w:val="none" w:sz="0" w:space="0" w:color="auto"/>
              </w:divBdr>
              <w:divsChild>
                <w:div w:id="1806003583">
                  <w:marLeft w:val="0"/>
                  <w:marRight w:val="0"/>
                  <w:marTop w:val="0"/>
                  <w:marBottom w:val="0"/>
                  <w:divBdr>
                    <w:top w:val="none" w:sz="0" w:space="0" w:color="auto"/>
                    <w:left w:val="none" w:sz="0" w:space="0" w:color="auto"/>
                    <w:bottom w:val="none" w:sz="0" w:space="0" w:color="auto"/>
                    <w:right w:val="none" w:sz="0" w:space="0" w:color="auto"/>
                  </w:divBdr>
                  <w:divsChild>
                    <w:div w:id="1234395579">
                      <w:marLeft w:val="0"/>
                      <w:marRight w:val="0"/>
                      <w:marTop w:val="0"/>
                      <w:marBottom w:val="0"/>
                      <w:divBdr>
                        <w:top w:val="none" w:sz="0" w:space="0" w:color="auto"/>
                        <w:left w:val="none" w:sz="0" w:space="0" w:color="auto"/>
                        <w:bottom w:val="none" w:sz="0" w:space="0" w:color="auto"/>
                        <w:right w:val="none" w:sz="0" w:space="0" w:color="auto"/>
                      </w:divBdr>
                      <w:divsChild>
                        <w:div w:id="107892026">
                          <w:marLeft w:val="0"/>
                          <w:marRight w:val="0"/>
                          <w:marTop w:val="0"/>
                          <w:marBottom w:val="0"/>
                          <w:divBdr>
                            <w:top w:val="none" w:sz="0" w:space="0" w:color="auto"/>
                            <w:left w:val="none" w:sz="0" w:space="0" w:color="auto"/>
                            <w:bottom w:val="none" w:sz="0" w:space="0" w:color="auto"/>
                            <w:right w:val="none" w:sz="0" w:space="0" w:color="auto"/>
                          </w:divBdr>
                          <w:divsChild>
                            <w:div w:id="5253947">
                              <w:marLeft w:val="0"/>
                              <w:marRight w:val="0"/>
                              <w:marTop w:val="0"/>
                              <w:marBottom w:val="0"/>
                              <w:divBdr>
                                <w:top w:val="none" w:sz="0" w:space="0" w:color="auto"/>
                                <w:left w:val="none" w:sz="0" w:space="0" w:color="auto"/>
                                <w:bottom w:val="none" w:sz="0" w:space="0" w:color="auto"/>
                                <w:right w:val="none" w:sz="0" w:space="0" w:color="auto"/>
                              </w:divBdr>
                              <w:divsChild>
                                <w:div w:id="9890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160269">
          <w:marLeft w:val="0"/>
          <w:marRight w:val="0"/>
          <w:marTop w:val="0"/>
          <w:marBottom w:val="0"/>
          <w:divBdr>
            <w:top w:val="none" w:sz="0" w:space="0" w:color="auto"/>
            <w:left w:val="none" w:sz="0" w:space="0" w:color="auto"/>
            <w:bottom w:val="none" w:sz="0" w:space="0" w:color="auto"/>
            <w:right w:val="none" w:sz="0" w:space="0" w:color="auto"/>
          </w:divBdr>
          <w:divsChild>
            <w:div w:id="1076628330">
              <w:marLeft w:val="0"/>
              <w:marRight w:val="0"/>
              <w:marTop w:val="0"/>
              <w:marBottom w:val="0"/>
              <w:divBdr>
                <w:top w:val="none" w:sz="0" w:space="0" w:color="auto"/>
                <w:left w:val="none" w:sz="0" w:space="0" w:color="auto"/>
                <w:bottom w:val="none" w:sz="0" w:space="0" w:color="auto"/>
                <w:right w:val="none" w:sz="0" w:space="0" w:color="auto"/>
              </w:divBdr>
              <w:divsChild>
                <w:div w:id="917134588">
                  <w:marLeft w:val="0"/>
                  <w:marRight w:val="0"/>
                  <w:marTop w:val="0"/>
                  <w:marBottom w:val="0"/>
                  <w:divBdr>
                    <w:top w:val="none" w:sz="0" w:space="0" w:color="auto"/>
                    <w:left w:val="none" w:sz="0" w:space="0" w:color="auto"/>
                    <w:bottom w:val="none" w:sz="0" w:space="0" w:color="auto"/>
                    <w:right w:val="none" w:sz="0" w:space="0" w:color="auto"/>
                  </w:divBdr>
                  <w:divsChild>
                    <w:div w:id="2058969106">
                      <w:marLeft w:val="0"/>
                      <w:marRight w:val="0"/>
                      <w:marTop w:val="0"/>
                      <w:marBottom w:val="0"/>
                      <w:divBdr>
                        <w:top w:val="none" w:sz="0" w:space="0" w:color="auto"/>
                        <w:left w:val="none" w:sz="0" w:space="0" w:color="auto"/>
                        <w:bottom w:val="none" w:sz="0" w:space="0" w:color="auto"/>
                        <w:right w:val="none" w:sz="0" w:space="0" w:color="auto"/>
                      </w:divBdr>
                      <w:divsChild>
                        <w:div w:id="13179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307350">
          <w:marLeft w:val="0"/>
          <w:marRight w:val="0"/>
          <w:marTop w:val="0"/>
          <w:marBottom w:val="0"/>
          <w:divBdr>
            <w:top w:val="none" w:sz="0" w:space="0" w:color="auto"/>
            <w:left w:val="none" w:sz="0" w:space="0" w:color="auto"/>
            <w:bottom w:val="none" w:sz="0" w:space="0" w:color="auto"/>
            <w:right w:val="none" w:sz="0" w:space="0" w:color="auto"/>
          </w:divBdr>
          <w:divsChild>
            <w:div w:id="270941108">
              <w:marLeft w:val="0"/>
              <w:marRight w:val="0"/>
              <w:marTop w:val="0"/>
              <w:marBottom w:val="0"/>
              <w:divBdr>
                <w:top w:val="none" w:sz="0" w:space="0" w:color="auto"/>
                <w:left w:val="none" w:sz="0" w:space="0" w:color="auto"/>
                <w:bottom w:val="none" w:sz="0" w:space="0" w:color="auto"/>
                <w:right w:val="none" w:sz="0" w:space="0" w:color="auto"/>
              </w:divBdr>
              <w:divsChild>
                <w:div w:id="64496936">
                  <w:marLeft w:val="0"/>
                  <w:marRight w:val="0"/>
                  <w:marTop w:val="0"/>
                  <w:marBottom w:val="0"/>
                  <w:divBdr>
                    <w:top w:val="none" w:sz="0" w:space="0" w:color="auto"/>
                    <w:left w:val="none" w:sz="0" w:space="0" w:color="auto"/>
                    <w:bottom w:val="none" w:sz="0" w:space="0" w:color="auto"/>
                    <w:right w:val="none" w:sz="0" w:space="0" w:color="auto"/>
                  </w:divBdr>
                  <w:divsChild>
                    <w:div w:id="1581134341">
                      <w:marLeft w:val="0"/>
                      <w:marRight w:val="0"/>
                      <w:marTop w:val="0"/>
                      <w:marBottom w:val="0"/>
                      <w:divBdr>
                        <w:top w:val="none" w:sz="0" w:space="0" w:color="auto"/>
                        <w:left w:val="none" w:sz="0" w:space="0" w:color="auto"/>
                        <w:bottom w:val="none" w:sz="0" w:space="0" w:color="auto"/>
                        <w:right w:val="none" w:sz="0" w:space="0" w:color="auto"/>
                      </w:divBdr>
                      <w:divsChild>
                        <w:div w:id="1941908515">
                          <w:marLeft w:val="0"/>
                          <w:marRight w:val="0"/>
                          <w:marTop w:val="0"/>
                          <w:marBottom w:val="0"/>
                          <w:divBdr>
                            <w:top w:val="none" w:sz="0" w:space="0" w:color="auto"/>
                            <w:left w:val="none" w:sz="0" w:space="0" w:color="auto"/>
                            <w:bottom w:val="none" w:sz="0" w:space="0" w:color="auto"/>
                            <w:right w:val="none" w:sz="0" w:space="0" w:color="auto"/>
                          </w:divBdr>
                          <w:divsChild>
                            <w:div w:id="1614046351">
                              <w:marLeft w:val="0"/>
                              <w:marRight w:val="0"/>
                              <w:marTop w:val="0"/>
                              <w:marBottom w:val="0"/>
                              <w:divBdr>
                                <w:top w:val="none" w:sz="0" w:space="0" w:color="auto"/>
                                <w:left w:val="none" w:sz="0" w:space="0" w:color="auto"/>
                                <w:bottom w:val="none" w:sz="0" w:space="0" w:color="auto"/>
                                <w:right w:val="none" w:sz="0" w:space="0" w:color="auto"/>
                              </w:divBdr>
                              <w:divsChild>
                                <w:div w:id="394940250">
                                  <w:marLeft w:val="0"/>
                                  <w:marRight w:val="0"/>
                                  <w:marTop w:val="0"/>
                                  <w:marBottom w:val="0"/>
                                  <w:divBdr>
                                    <w:top w:val="none" w:sz="0" w:space="0" w:color="auto"/>
                                    <w:left w:val="none" w:sz="0" w:space="0" w:color="auto"/>
                                    <w:bottom w:val="none" w:sz="0" w:space="0" w:color="auto"/>
                                    <w:right w:val="none" w:sz="0" w:space="0" w:color="auto"/>
                                  </w:divBdr>
                                  <w:divsChild>
                                    <w:div w:id="2048600137">
                                      <w:marLeft w:val="0"/>
                                      <w:marRight w:val="0"/>
                                      <w:marTop w:val="0"/>
                                      <w:marBottom w:val="0"/>
                                      <w:divBdr>
                                        <w:top w:val="none" w:sz="0" w:space="0" w:color="auto"/>
                                        <w:left w:val="none" w:sz="0" w:space="0" w:color="auto"/>
                                        <w:bottom w:val="none" w:sz="0" w:space="0" w:color="auto"/>
                                        <w:right w:val="none" w:sz="0" w:space="0" w:color="auto"/>
                                      </w:divBdr>
                                      <w:divsChild>
                                        <w:div w:id="150165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1428564">
          <w:marLeft w:val="0"/>
          <w:marRight w:val="0"/>
          <w:marTop w:val="0"/>
          <w:marBottom w:val="0"/>
          <w:divBdr>
            <w:top w:val="none" w:sz="0" w:space="0" w:color="auto"/>
            <w:left w:val="none" w:sz="0" w:space="0" w:color="auto"/>
            <w:bottom w:val="none" w:sz="0" w:space="0" w:color="auto"/>
            <w:right w:val="none" w:sz="0" w:space="0" w:color="auto"/>
          </w:divBdr>
          <w:divsChild>
            <w:div w:id="556479239">
              <w:marLeft w:val="0"/>
              <w:marRight w:val="0"/>
              <w:marTop w:val="0"/>
              <w:marBottom w:val="0"/>
              <w:divBdr>
                <w:top w:val="none" w:sz="0" w:space="0" w:color="auto"/>
                <w:left w:val="none" w:sz="0" w:space="0" w:color="auto"/>
                <w:bottom w:val="none" w:sz="0" w:space="0" w:color="auto"/>
                <w:right w:val="none" w:sz="0" w:space="0" w:color="auto"/>
              </w:divBdr>
              <w:divsChild>
                <w:div w:id="1523863768">
                  <w:marLeft w:val="0"/>
                  <w:marRight w:val="0"/>
                  <w:marTop w:val="0"/>
                  <w:marBottom w:val="0"/>
                  <w:divBdr>
                    <w:top w:val="none" w:sz="0" w:space="0" w:color="auto"/>
                    <w:left w:val="none" w:sz="0" w:space="0" w:color="auto"/>
                    <w:bottom w:val="none" w:sz="0" w:space="0" w:color="auto"/>
                    <w:right w:val="none" w:sz="0" w:space="0" w:color="auto"/>
                  </w:divBdr>
                  <w:divsChild>
                    <w:div w:id="189728450">
                      <w:marLeft w:val="0"/>
                      <w:marRight w:val="0"/>
                      <w:marTop w:val="0"/>
                      <w:marBottom w:val="0"/>
                      <w:divBdr>
                        <w:top w:val="none" w:sz="0" w:space="0" w:color="auto"/>
                        <w:left w:val="none" w:sz="0" w:space="0" w:color="auto"/>
                        <w:bottom w:val="none" w:sz="0" w:space="0" w:color="auto"/>
                        <w:right w:val="none" w:sz="0" w:space="0" w:color="auto"/>
                      </w:divBdr>
                      <w:divsChild>
                        <w:div w:id="681784824">
                          <w:marLeft w:val="0"/>
                          <w:marRight w:val="0"/>
                          <w:marTop w:val="0"/>
                          <w:marBottom w:val="0"/>
                          <w:divBdr>
                            <w:top w:val="none" w:sz="0" w:space="0" w:color="auto"/>
                            <w:left w:val="none" w:sz="0" w:space="0" w:color="auto"/>
                            <w:bottom w:val="none" w:sz="0" w:space="0" w:color="auto"/>
                            <w:right w:val="none" w:sz="0" w:space="0" w:color="auto"/>
                          </w:divBdr>
                          <w:divsChild>
                            <w:div w:id="886524027">
                              <w:marLeft w:val="0"/>
                              <w:marRight w:val="0"/>
                              <w:marTop w:val="0"/>
                              <w:marBottom w:val="0"/>
                              <w:divBdr>
                                <w:top w:val="none" w:sz="0" w:space="0" w:color="auto"/>
                                <w:left w:val="none" w:sz="0" w:space="0" w:color="auto"/>
                                <w:bottom w:val="none" w:sz="0" w:space="0" w:color="auto"/>
                                <w:right w:val="none" w:sz="0" w:space="0" w:color="auto"/>
                              </w:divBdr>
                              <w:divsChild>
                                <w:div w:id="10953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268498">
          <w:marLeft w:val="0"/>
          <w:marRight w:val="0"/>
          <w:marTop w:val="0"/>
          <w:marBottom w:val="0"/>
          <w:divBdr>
            <w:top w:val="none" w:sz="0" w:space="0" w:color="auto"/>
            <w:left w:val="none" w:sz="0" w:space="0" w:color="auto"/>
            <w:bottom w:val="none" w:sz="0" w:space="0" w:color="auto"/>
            <w:right w:val="none" w:sz="0" w:space="0" w:color="auto"/>
          </w:divBdr>
          <w:divsChild>
            <w:div w:id="1167400886">
              <w:marLeft w:val="0"/>
              <w:marRight w:val="0"/>
              <w:marTop w:val="0"/>
              <w:marBottom w:val="0"/>
              <w:divBdr>
                <w:top w:val="none" w:sz="0" w:space="0" w:color="auto"/>
                <w:left w:val="none" w:sz="0" w:space="0" w:color="auto"/>
                <w:bottom w:val="none" w:sz="0" w:space="0" w:color="auto"/>
                <w:right w:val="none" w:sz="0" w:space="0" w:color="auto"/>
              </w:divBdr>
              <w:divsChild>
                <w:div w:id="84620911">
                  <w:marLeft w:val="0"/>
                  <w:marRight w:val="0"/>
                  <w:marTop w:val="0"/>
                  <w:marBottom w:val="0"/>
                  <w:divBdr>
                    <w:top w:val="none" w:sz="0" w:space="0" w:color="auto"/>
                    <w:left w:val="none" w:sz="0" w:space="0" w:color="auto"/>
                    <w:bottom w:val="none" w:sz="0" w:space="0" w:color="auto"/>
                    <w:right w:val="none" w:sz="0" w:space="0" w:color="auto"/>
                  </w:divBdr>
                  <w:divsChild>
                    <w:div w:id="1297297862">
                      <w:marLeft w:val="0"/>
                      <w:marRight w:val="0"/>
                      <w:marTop w:val="0"/>
                      <w:marBottom w:val="0"/>
                      <w:divBdr>
                        <w:top w:val="none" w:sz="0" w:space="0" w:color="auto"/>
                        <w:left w:val="none" w:sz="0" w:space="0" w:color="auto"/>
                        <w:bottom w:val="none" w:sz="0" w:space="0" w:color="auto"/>
                        <w:right w:val="none" w:sz="0" w:space="0" w:color="auto"/>
                      </w:divBdr>
                      <w:divsChild>
                        <w:div w:id="3343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708920">
          <w:marLeft w:val="0"/>
          <w:marRight w:val="0"/>
          <w:marTop w:val="0"/>
          <w:marBottom w:val="0"/>
          <w:divBdr>
            <w:top w:val="none" w:sz="0" w:space="0" w:color="auto"/>
            <w:left w:val="none" w:sz="0" w:space="0" w:color="auto"/>
            <w:bottom w:val="none" w:sz="0" w:space="0" w:color="auto"/>
            <w:right w:val="none" w:sz="0" w:space="0" w:color="auto"/>
          </w:divBdr>
          <w:divsChild>
            <w:div w:id="1766920663">
              <w:marLeft w:val="0"/>
              <w:marRight w:val="0"/>
              <w:marTop w:val="0"/>
              <w:marBottom w:val="0"/>
              <w:divBdr>
                <w:top w:val="none" w:sz="0" w:space="0" w:color="auto"/>
                <w:left w:val="none" w:sz="0" w:space="0" w:color="auto"/>
                <w:bottom w:val="none" w:sz="0" w:space="0" w:color="auto"/>
                <w:right w:val="none" w:sz="0" w:space="0" w:color="auto"/>
              </w:divBdr>
              <w:divsChild>
                <w:div w:id="1047342483">
                  <w:marLeft w:val="0"/>
                  <w:marRight w:val="0"/>
                  <w:marTop w:val="0"/>
                  <w:marBottom w:val="0"/>
                  <w:divBdr>
                    <w:top w:val="none" w:sz="0" w:space="0" w:color="auto"/>
                    <w:left w:val="none" w:sz="0" w:space="0" w:color="auto"/>
                    <w:bottom w:val="none" w:sz="0" w:space="0" w:color="auto"/>
                    <w:right w:val="none" w:sz="0" w:space="0" w:color="auto"/>
                  </w:divBdr>
                  <w:divsChild>
                    <w:div w:id="1304432883">
                      <w:marLeft w:val="0"/>
                      <w:marRight w:val="0"/>
                      <w:marTop w:val="0"/>
                      <w:marBottom w:val="0"/>
                      <w:divBdr>
                        <w:top w:val="none" w:sz="0" w:space="0" w:color="auto"/>
                        <w:left w:val="none" w:sz="0" w:space="0" w:color="auto"/>
                        <w:bottom w:val="none" w:sz="0" w:space="0" w:color="auto"/>
                        <w:right w:val="none" w:sz="0" w:space="0" w:color="auto"/>
                      </w:divBdr>
                      <w:divsChild>
                        <w:div w:id="47384925">
                          <w:marLeft w:val="0"/>
                          <w:marRight w:val="0"/>
                          <w:marTop w:val="0"/>
                          <w:marBottom w:val="0"/>
                          <w:divBdr>
                            <w:top w:val="none" w:sz="0" w:space="0" w:color="auto"/>
                            <w:left w:val="none" w:sz="0" w:space="0" w:color="auto"/>
                            <w:bottom w:val="none" w:sz="0" w:space="0" w:color="auto"/>
                            <w:right w:val="none" w:sz="0" w:space="0" w:color="auto"/>
                          </w:divBdr>
                          <w:divsChild>
                            <w:div w:id="1697342017">
                              <w:marLeft w:val="0"/>
                              <w:marRight w:val="0"/>
                              <w:marTop w:val="0"/>
                              <w:marBottom w:val="0"/>
                              <w:divBdr>
                                <w:top w:val="none" w:sz="0" w:space="0" w:color="auto"/>
                                <w:left w:val="none" w:sz="0" w:space="0" w:color="auto"/>
                                <w:bottom w:val="none" w:sz="0" w:space="0" w:color="auto"/>
                                <w:right w:val="none" w:sz="0" w:space="0" w:color="auto"/>
                              </w:divBdr>
                              <w:divsChild>
                                <w:div w:id="247665581">
                                  <w:marLeft w:val="0"/>
                                  <w:marRight w:val="0"/>
                                  <w:marTop w:val="0"/>
                                  <w:marBottom w:val="0"/>
                                  <w:divBdr>
                                    <w:top w:val="none" w:sz="0" w:space="0" w:color="auto"/>
                                    <w:left w:val="none" w:sz="0" w:space="0" w:color="auto"/>
                                    <w:bottom w:val="none" w:sz="0" w:space="0" w:color="auto"/>
                                    <w:right w:val="none" w:sz="0" w:space="0" w:color="auto"/>
                                  </w:divBdr>
                                  <w:divsChild>
                                    <w:div w:id="959073819">
                                      <w:marLeft w:val="0"/>
                                      <w:marRight w:val="0"/>
                                      <w:marTop w:val="0"/>
                                      <w:marBottom w:val="0"/>
                                      <w:divBdr>
                                        <w:top w:val="none" w:sz="0" w:space="0" w:color="auto"/>
                                        <w:left w:val="none" w:sz="0" w:space="0" w:color="auto"/>
                                        <w:bottom w:val="none" w:sz="0" w:space="0" w:color="auto"/>
                                        <w:right w:val="none" w:sz="0" w:space="0" w:color="auto"/>
                                      </w:divBdr>
                                      <w:divsChild>
                                        <w:div w:id="191608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530134">
          <w:marLeft w:val="0"/>
          <w:marRight w:val="0"/>
          <w:marTop w:val="0"/>
          <w:marBottom w:val="0"/>
          <w:divBdr>
            <w:top w:val="none" w:sz="0" w:space="0" w:color="auto"/>
            <w:left w:val="none" w:sz="0" w:space="0" w:color="auto"/>
            <w:bottom w:val="none" w:sz="0" w:space="0" w:color="auto"/>
            <w:right w:val="none" w:sz="0" w:space="0" w:color="auto"/>
          </w:divBdr>
          <w:divsChild>
            <w:div w:id="1078946120">
              <w:marLeft w:val="0"/>
              <w:marRight w:val="0"/>
              <w:marTop w:val="0"/>
              <w:marBottom w:val="0"/>
              <w:divBdr>
                <w:top w:val="none" w:sz="0" w:space="0" w:color="auto"/>
                <w:left w:val="none" w:sz="0" w:space="0" w:color="auto"/>
                <w:bottom w:val="none" w:sz="0" w:space="0" w:color="auto"/>
                <w:right w:val="none" w:sz="0" w:space="0" w:color="auto"/>
              </w:divBdr>
              <w:divsChild>
                <w:div w:id="578442091">
                  <w:marLeft w:val="0"/>
                  <w:marRight w:val="0"/>
                  <w:marTop w:val="0"/>
                  <w:marBottom w:val="0"/>
                  <w:divBdr>
                    <w:top w:val="none" w:sz="0" w:space="0" w:color="auto"/>
                    <w:left w:val="none" w:sz="0" w:space="0" w:color="auto"/>
                    <w:bottom w:val="none" w:sz="0" w:space="0" w:color="auto"/>
                    <w:right w:val="none" w:sz="0" w:space="0" w:color="auto"/>
                  </w:divBdr>
                  <w:divsChild>
                    <w:div w:id="1942763254">
                      <w:marLeft w:val="0"/>
                      <w:marRight w:val="0"/>
                      <w:marTop w:val="0"/>
                      <w:marBottom w:val="0"/>
                      <w:divBdr>
                        <w:top w:val="none" w:sz="0" w:space="0" w:color="auto"/>
                        <w:left w:val="none" w:sz="0" w:space="0" w:color="auto"/>
                        <w:bottom w:val="none" w:sz="0" w:space="0" w:color="auto"/>
                        <w:right w:val="none" w:sz="0" w:space="0" w:color="auto"/>
                      </w:divBdr>
                      <w:divsChild>
                        <w:div w:id="806972633">
                          <w:marLeft w:val="0"/>
                          <w:marRight w:val="0"/>
                          <w:marTop w:val="0"/>
                          <w:marBottom w:val="0"/>
                          <w:divBdr>
                            <w:top w:val="none" w:sz="0" w:space="0" w:color="auto"/>
                            <w:left w:val="none" w:sz="0" w:space="0" w:color="auto"/>
                            <w:bottom w:val="none" w:sz="0" w:space="0" w:color="auto"/>
                            <w:right w:val="none" w:sz="0" w:space="0" w:color="auto"/>
                          </w:divBdr>
                          <w:divsChild>
                            <w:div w:id="2094814182">
                              <w:marLeft w:val="0"/>
                              <w:marRight w:val="0"/>
                              <w:marTop w:val="0"/>
                              <w:marBottom w:val="0"/>
                              <w:divBdr>
                                <w:top w:val="none" w:sz="0" w:space="0" w:color="auto"/>
                                <w:left w:val="none" w:sz="0" w:space="0" w:color="auto"/>
                                <w:bottom w:val="none" w:sz="0" w:space="0" w:color="auto"/>
                                <w:right w:val="none" w:sz="0" w:space="0" w:color="auto"/>
                              </w:divBdr>
                              <w:divsChild>
                                <w:div w:id="3194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349152">
          <w:marLeft w:val="0"/>
          <w:marRight w:val="0"/>
          <w:marTop w:val="0"/>
          <w:marBottom w:val="0"/>
          <w:divBdr>
            <w:top w:val="none" w:sz="0" w:space="0" w:color="auto"/>
            <w:left w:val="none" w:sz="0" w:space="0" w:color="auto"/>
            <w:bottom w:val="none" w:sz="0" w:space="0" w:color="auto"/>
            <w:right w:val="none" w:sz="0" w:space="0" w:color="auto"/>
          </w:divBdr>
          <w:divsChild>
            <w:div w:id="718668162">
              <w:marLeft w:val="0"/>
              <w:marRight w:val="0"/>
              <w:marTop w:val="0"/>
              <w:marBottom w:val="0"/>
              <w:divBdr>
                <w:top w:val="none" w:sz="0" w:space="0" w:color="auto"/>
                <w:left w:val="none" w:sz="0" w:space="0" w:color="auto"/>
                <w:bottom w:val="none" w:sz="0" w:space="0" w:color="auto"/>
                <w:right w:val="none" w:sz="0" w:space="0" w:color="auto"/>
              </w:divBdr>
              <w:divsChild>
                <w:div w:id="780804953">
                  <w:marLeft w:val="0"/>
                  <w:marRight w:val="0"/>
                  <w:marTop w:val="0"/>
                  <w:marBottom w:val="0"/>
                  <w:divBdr>
                    <w:top w:val="none" w:sz="0" w:space="0" w:color="auto"/>
                    <w:left w:val="none" w:sz="0" w:space="0" w:color="auto"/>
                    <w:bottom w:val="none" w:sz="0" w:space="0" w:color="auto"/>
                    <w:right w:val="none" w:sz="0" w:space="0" w:color="auto"/>
                  </w:divBdr>
                  <w:divsChild>
                    <w:div w:id="1772358217">
                      <w:marLeft w:val="0"/>
                      <w:marRight w:val="0"/>
                      <w:marTop w:val="0"/>
                      <w:marBottom w:val="0"/>
                      <w:divBdr>
                        <w:top w:val="none" w:sz="0" w:space="0" w:color="auto"/>
                        <w:left w:val="none" w:sz="0" w:space="0" w:color="auto"/>
                        <w:bottom w:val="none" w:sz="0" w:space="0" w:color="auto"/>
                        <w:right w:val="none" w:sz="0" w:space="0" w:color="auto"/>
                      </w:divBdr>
                      <w:divsChild>
                        <w:div w:id="4558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174693">
          <w:marLeft w:val="0"/>
          <w:marRight w:val="0"/>
          <w:marTop w:val="0"/>
          <w:marBottom w:val="0"/>
          <w:divBdr>
            <w:top w:val="none" w:sz="0" w:space="0" w:color="auto"/>
            <w:left w:val="none" w:sz="0" w:space="0" w:color="auto"/>
            <w:bottom w:val="none" w:sz="0" w:space="0" w:color="auto"/>
            <w:right w:val="none" w:sz="0" w:space="0" w:color="auto"/>
          </w:divBdr>
          <w:divsChild>
            <w:div w:id="1158576491">
              <w:marLeft w:val="0"/>
              <w:marRight w:val="0"/>
              <w:marTop w:val="0"/>
              <w:marBottom w:val="0"/>
              <w:divBdr>
                <w:top w:val="none" w:sz="0" w:space="0" w:color="auto"/>
                <w:left w:val="none" w:sz="0" w:space="0" w:color="auto"/>
                <w:bottom w:val="none" w:sz="0" w:space="0" w:color="auto"/>
                <w:right w:val="none" w:sz="0" w:space="0" w:color="auto"/>
              </w:divBdr>
              <w:divsChild>
                <w:div w:id="1902057462">
                  <w:marLeft w:val="0"/>
                  <w:marRight w:val="0"/>
                  <w:marTop w:val="0"/>
                  <w:marBottom w:val="0"/>
                  <w:divBdr>
                    <w:top w:val="none" w:sz="0" w:space="0" w:color="auto"/>
                    <w:left w:val="none" w:sz="0" w:space="0" w:color="auto"/>
                    <w:bottom w:val="none" w:sz="0" w:space="0" w:color="auto"/>
                    <w:right w:val="none" w:sz="0" w:space="0" w:color="auto"/>
                  </w:divBdr>
                  <w:divsChild>
                    <w:div w:id="1941864376">
                      <w:marLeft w:val="0"/>
                      <w:marRight w:val="0"/>
                      <w:marTop w:val="0"/>
                      <w:marBottom w:val="0"/>
                      <w:divBdr>
                        <w:top w:val="none" w:sz="0" w:space="0" w:color="auto"/>
                        <w:left w:val="none" w:sz="0" w:space="0" w:color="auto"/>
                        <w:bottom w:val="none" w:sz="0" w:space="0" w:color="auto"/>
                        <w:right w:val="none" w:sz="0" w:space="0" w:color="auto"/>
                      </w:divBdr>
                      <w:divsChild>
                        <w:div w:id="1571118203">
                          <w:marLeft w:val="0"/>
                          <w:marRight w:val="0"/>
                          <w:marTop w:val="0"/>
                          <w:marBottom w:val="0"/>
                          <w:divBdr>
                            <w:top w:val="none" w:sz="0" w:space="0" w:color="auto"/>
                            <w:left w:val="none" w:sz="0" w:space="0" w:color="auto"/>
                            <w:bottom w:val="none" w:sz="0" w:space="0" w:color="auto"/>
                            <w:right w:val="none" w:sz="0" w:space="0" w:color="auto"/>
                          </w:divBdr>
                          <w:divsChild>
                            <w:div w:id="1154763293">
                              <w:marLeft w:val="0"/>
                              <w:marRight w:val="0"/>
                              <w:marTop w:val="0"/>
                              <w:marBottom w:val="0"/>
                              <w:divBdr>
                                <w:top w:val="none" w:sz="0" w:space="0" w:color="auto"/>
                                <w:left w:val="none" w:sz="0" w:space="0" w:color="auto"/>
                                <w:bottom w:val="none" w:sz="0" w:space="0" w:color="auto"/>
                                <w:right w:val="none" w:sz="0" w:space="0" w:color="auto"/>
                              </w:divBdr>
                              <w:divsChild>
                                <w:div w:id="2069723576">
                                  <w:marLeft w:val="0"/>
                                  <w:marRight w:val="0"/>
                                  <w:marTop w:val="0"/>
                                  <w:marBottom w:val="0"/>
                                  <w:divBdr>
                                    <w:top w:val="none" w:sz="0" w:space="0" w:color="auto"/>
                                    <w:left w:val="none" w:sz="0" w:space="0" w:color="auto"/>
                                    <w:bottom w:val="none" w:sz="0" w:space="0" w:color="auto"/>
                                    <w:right w:val="none" w:sz="0" w:space="0" w:color="auto"/>
                                  </w:divBdr>
                                  <w:divsChild>
                                    <w:div w:id="1485733169">
                                      <w:marLeft w:val="0"/>
                                      <w:marRight w:val="0"/>
                                      <w:marTop w:val="0"/>
                                      <w:marBottom w:val="0"/>
                                      <w:divBdr>
                                        <w:top w:val="none" w:sz="0" w:space="0" w:color="auto"/>
                                        <w:left w:val="none" w:sz="0" w:space="0" w:color="auto"/>
                                        <w:bottom w:val="none" w:sz="0" w:space="0" w:color="auto"/>
                                        <w:right w:val="none" w:sz="0" w:space="0" w:color="auto"/>
                                      </w:divBdr>
                                      <w:divsChild>
                                        <w:div w:id="3542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3359587">
          <w:marLeft w:val="0"/>
          <w:marRight w:val="0"/>
          <w:marTop w:val="0"/>
          <w:marBottom w:val="0"/>
          <w:divBdr>
            <w:top w:val="none" w:sz="0" w:space="0" w:color="auto"/>
            <w:left w:val="none" w:sz="0" w:space="0" w:color="auto"/>
            <w:bottom w:val="none" w:sz="0" w:space="0" w:color="auto"/>
            <w:right w:val="none" w:sz="0" w:space="0" w:color="auto"/>
          </w:divBdr>
          <w:divsChild>
            <w:div w:id="1822696638">
              <w:marLeft w:val="0"/>
              <w:marRight w:val="0"/>
              <w:marTop w:val="0"/>
              <w:marBottom w:val="0"/>
              <w:divBdr>
                <w:top w:val="none" w:sz="0" w:space="0" w:color="auto"/>
                <w:left w:val="none" w:sz="0" w:space="0" w:color="auto"/>
                <w:bottom w:val="none" w:sz="0" w:space="0" w:color="auto"/>
                <w:right w:val="none" w:sz="0" w:space="0" w:color="auto"/>
              </w:divBdr>
              <w:divsChild>
                <w:div w:id="1601720245">
                  <w:marLeft w:val="0"/>
                  <w:marRight w:val="0"/>
                  <w:marTop w:val="0"/>
                  <w:marBottom w:val="0"/>
                  <w:divBdr>
                    <w:top w:val="none" w:sz="0" w:space="0" w:color="auto"/>
                    <w:left w:val="none" w:sz="0" w:space="0" w:color="auto"/>
                    <w:bottom w:val="none" w:sz="0" w:space="0" w:color="auto"/>
                    <w:right w:val="none" w:sz="0" w:space="0" w:color="auto"/>
                  </w:divBdr>
                  <w:divsChild>
                    <w:div w:id="965742405">
                      <w:marLeft w:val="0"/>
                      <w:marRight w:val="0"/>
                      <w:marTop w:val="0"/>
                      <w:marBottom w:val="0"/>
                      <w:divBdr>
                        <w:top w:val="none" w:sz="0" w:space="0" w:color="auto"/>
                        <w:left w:val="none" w:sz="0" w:space="0" w:color="auto"/>
                        <w:bottom w:val="none" w:sz="0" w:space="0" w:color="auto"/>
                        <w:right w:val="none" w:sz="0" w:space="0" w:color="auto"/>
                      </w:divBdr>
                      <w:divsChild>
                        <w:div w:id="78528841">
                          <w:marLeft w:val="0"/>
                          <w:marRight w:val="0"/>
                          <w:marTop w:val="0"/>
                          <w:marBottom w:val="0"/>
                          <w:divBdr>
                            <w:top w:val="none" w:sz="0" w:space="0" w:color="auto"/>
                            <w:left w:val="none" w:sz="0" w:space="0" w:color="auto"/>
                            <w:bottom w:val="none" w:sz="0" w:space="0" w:color="auto"/>
                            <w:right w:val="none" w:sz="0" w:space="0" w:color="auto"/>
                          </w:divBdr>
                          <w:divsChild>
                            <w:div w:id="407852598">
                              <w:marLeft w:val="0"/>
                              <w:marRight w:val="0"/>
                              <w:marTop w:val="0"/>
                              <w:marBottom w:val="0"/>
                              <w:divBdr>
                                <w:top w:val="none" w:sz="0" w:space="0" w:color="auto"/>
                                <w:left w:val="none" w:sz="0" w:space="0" w:color="auto"/>
                                <w:bottom w:val="none" w:sz="0" w:space="0" w:color="auto"/>
                                <w:right w:val="none" w:sz="0" w:space="0" w:color="auto"/>
                              </w:divBdr>
                              <w:divsChild>
                                <w:div w:id="195343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893091">
          <w:marLeft w:val="0"/>
          <w:marRight w:val="0"/>
          <w:marTop w:val="0"/>
          <w:marBottom w:val="0"/>
          <w:divBdr>
            <w:top w:val="none" w:sz="0" w:space="0" w:color="auto"/>
            <w:left w:val="none" w:sz="0" w:space="0" w:color="auto"/>
            <w:bottom w:val="none" w:sz="0" w:space="0" w:color="auto"/>
            <w:right w:val="none" w:sz="0" w:space="0" w:color="auto"/>
          </w:divBdr>
          <w:divsChild>
            <w:div w:id="680545050">
              <w:marLeft w:val="0"/>
              <w:marRight w:val="0"/>
              <w:marTop w:val="0"/>
              <w:marBottom w:val="0"/>
              <w:divBdr>
                <w:top w:val="none" w:sz="0" w:space="0" w:color="auto"/>
                <w:left w:val="none" w:sz="0" w:space="0" w:color="auto"/>
                <w:bottom w:val="none" w:sz="0" w:space="0" w:color="auto"/>
                <w:right w:val="none" w:sz="0" w:space="0" w:color="auto"/>
              </w:divBdr>
              <w:divsChild>
                <w:div w:id="1070807679">
                  <w:marLeft w:val="0"/>
                  <w:marRight w:val="0"/>
                  <w:marTop w:val="0"/>
                  <w:marBottom w:val="0"/>
                  <w:divBdr>
                    <w:top w:val="none" w:sz="0" w:space="0" w:color="auto"/>
                    <w:left w:val="none" w:sz="0" w:space="0" w:color="auto"/>
                    <w:bottom w:val="none" w:sz="0" w:space="0" w:color="auto"/>
                    <w:right w:val="none" w:sz="0" w:space="0" w:color="auto"/>
                  </w:divBdr>
                  <w:divsChild>
                    <w:div w:id="99424009">
                      <w:marLeft w:val="0"/>
                      <w:marRight w:val="0"/>
                      <w:marTop w:val="0"/>
                      <w:marBottom w:val="0"/>
                      <w:divBdr>
                        <w:top w:val="none" w:sz="0" w:space="0" w:color="auto"/>
                        <w:left w:val="none" w:sz="0" w:space="0" w:color="auto"/>
                        <w:bottom w:val="none" w:sz="0" w:space="0" w:color="auto"/>
                        <w:right w:val="none" w:sz="0" w:space="0" w:color="auto"/>
                      </w:divBdr>
                      <w:divsChild>
                        <w:div w:id="44820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097731">
          <w:marLeft w:val="0"/>
          <w:marRight w:val="0"/>
          <w:marTop w:val="0"/>
          <w:marBottom w:val="0"/>
          <w:divBdr>
            <w:top w:val="none" w:sz="0" w:space="0" w:color="auto"/>
            <w:left w:val="none" w:sz="0" w:space="0" w:color="auto"/>
            <w:bottom w:val="none" w:sz="0" w:space="0" w:color="auto"/>
            <w:right w:val="none" w:sz="0" w:space="0" w:color="auto"/>
          </w:divBdr>
          <w:divsChild>
            <w:div w:id="358094451">
              <w:marLeft w:val="0"/>
              <w:marRight w:val="0"/>
              <w:marTop w:val="0"/>
              <w:marBottom w:val="0"/>
              <w:divBdr>
                <w:top w:val="none" w:sz="0" w:space="0" w:color="auto"/>
                <w:left w:val="none" w:sz="0" w:space="0" w:color="auto"/>
                <w:bottom w:val="none" w:sz="0" w:space="0" w:color="auto"/>
                <w:right w:val="none" w:sz="0" w:space="0" w:color="auto"/>
              </w:divBdr>
              <w:divsChild>
                <w:div w:id="2117947208">
                  <w:marLeft w:val="0"/>
                  <w:marRight w:val="0"/>
                  <w:marTop w:val="0"/>
                  <w:marBottom w:val="0"/>
                  <w:divBdr>
                    <w:top w:val="none" w:sz="0" w:space="0" w:color="auto"/>
                    <w:left w:val="none" w:sz="0" w:space="0" w:color="auto"/>
                    <w:bottom w:val="none" w:sz="0" w:space="0" w:color="auto"/>
                    <w:right w:val="none" w:sz="0" w:space="0" w:color="auto"/>
                  </w:divBdr>
                  <w:divsChild>
                    <w:div w:id="156966580">
                      <w:marLeft w:val="0"/>
                      <w:marRight w:val="0"/>
                      <w:marTop w:val="0"/>
                      <w:marBottom w:val="0"/>
                      <w:divBdr>
                        <w:top w:val="none" w:sz="0" w:space="0" w:color="auto"/>
                        <w:left w:val="none" w:sz="0" w:space="0" w:color="auto"/>
                        <w:bottom w:val="none" w:sz="0" w:space="0" w:color="auto"/>
                        <w:right w:val="none" w:sz="0" w:space="0" w:color="auto"/>
                      </w:divBdr>
                      <w:divsChild>
                        <w:div w:id="2107572564">
                          <w:marLeft w:val="0"/>
                          <w:marRight w:val="0"/>
                          <w:marTop w:val="0"/>
                          <w:marBottom w:val="0"/>
                          <w:divBdr>
                            <w:top w:val="none" w:sz="0" w:space="0" w:color="auto"/>
                            <w:left w:val="none" w:sz="0" w:space="0" w:color="auto"/>
                            <w:bottom w:val="none" w:sz="0" w:space="0" w:color="auto"/>
                            <w:right w:val="none" w:sz="0" w:space="0" w:color="auto"/>
                          </w:divBdr>
                          <w:divsChild>
                            <w:div w:id="127625420">
                              <w:marLeft w:val="0"/>
                              <w:marRight w:val="0"/>
                              <w:marTop w:val="0"/>
                              <w:marBottom w:val="0"/>
                              <w:divBdr>
                                <w:top w:val="none" w:sz="0" w:space="0" w:color="auto"/>
                                <w:left w:val="none" w:sz="0" w:space="0" w:color="auto"/>
                                <w:bottom w:val="none" w:sz="0" w:space="0" w:color="auto"/>
                                <w:right w:val="none" w:sz="0" w:space="0" w:color="auto"/>
                              </w:divBdr>
                              <w:divsChild>
                                <w:div w:id="475995388">
                                  <w:marLeft w:val="0"/>
                                  <w:marRight w:val="0"/>
                                  <w:marTop w:val="0"/>
                                  <w:marBottom w:val="0"/>
                                  <w:divBdr>
                                    <w:top w:val="none" w:sz="0" w:space="0" w:color="auto"/>
                                    <w:left w:val="none" w:sz="0" w:space="0" w:color="auto"/>
                                    <w:bottom w:val="none" w:sz="0" w:space="0" w:color="auto"/>
                                    <w:right w:val="none" w:sz="0" w:space="0" w:color="auto"/>
                                  </w:divBdr>
                                  <w:divsChild>
                                    <w:div w:id="930238133">
                                      <w:marLeft w:val="0"/>
                                      <w:marRight w:val="0"/>
                                      <w:marTop w:val="0"/>
                                      <w:marBottom w:val="0"/>
                                      <w:divBdr>
                                        <w:top w:val="none" w:sz="0" w:space="0" w:color="auto"/>
                                        <w:left w:val="none" w:sz="0" w:space="0" w:color="auto"/>
                                        <w:bottom w:val="none" w:sz="0" w:space="0" w:color="auto"/>
                                        <w:right w:val="none" w:sz="0" w:space="0" w:color="auto"/>
                                      </w:divBdr>
                                      <w:divsChild>
                                        <w:div w:id="20260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996852">
          <w:marLeft w:val="0"/>
          <w:marRight w:val="0"/>
          <w:marTop w:val="0"/>
          <w:marBottom w:val="0"/>
          <w:divBdr>
            <w:top w:val="none" w:sz="0" w:space="0" w:color="auto"/>
            <w:left w:val="none" w:sz="0" w:space="0" w:color="auto"/>
            <w:bottom w:val="none" w:sz="0" w:space="0" w:color="auto"/>
            <w:right w:val="none" w:sz="0" w:space="0" w:color="auto"/>
          </w:divBdr>
          <w:divsChild>
            <w:div w:id="1002048043">
              <w:marLeft w:val="0"/>
              <w:marRight w:val="0"/>
              <w:marTop w:val="0"/>
              <w:marBottom w:val="0"/>
              <w:divBdr>
                <w:top w:val="none" w:sz="0" w:space="0" w:color="auto"/>
                <w:left w:val="none" w:sz="0" w:space="0" w:color="auto"/>
                <w:bottom w:val="none" w:sz="0" w:space="0" w:color="auto"/>
                <w:right w:val="none" w:sz="0" w:space="0" w:color="auto"/>
              </w:divBdr>
              <w:divsChild>
                <w:div w:id="933631599">
                  <w:marLeft w:val="0"/>
                  <w:marRight w:val="0"/>
                  <w:marTop w:val="0"/>
                  <w:marBottom w:val="0"/>
                  <w:divBdr>
                    <w:top w:val="none" w:sz="0" w:space="0" w:color="auto"/>
                    <w:left w:val="none" w:sz="0" w:space="0" w:color="auto"/>
                    <w:bottom w:val="none" w:sz="0" w:space="0" w:color="auto"/>
                    <w:right w:val="none" w:sz="0" w:space="0" w:color="auto"/>
                  </w:divBdr>
                  <w:divsChild>
                    <w:div w:id="461576035">
                      <w:marLeft w:val="0"/>
                      <w:marRight w:val="0"/>
                      <w:marTop w:val="0"/>
                      <w:marBottom w:val="0"/>
                      <w:divBdr>
                        <w:top w:val="none" w:sz="0" w:space="0" w:color="auto"/>
                        <w:left w:val="none" w:sz="0" w:space="0" w:color="auto"/>
                        <w:bottom w:val="none" w:sz="0" w:space="0" w:color="auto"/>
                        <w:right w:val="none" w:sz="0" w:space="0" w:color="auto"/>
                      </w:divBdr>
                      <w:divsChild>
                        <w:div w:id="590627091">
                          <w:marLeft w:val="0"/>
                          <w:marRight w:val="0"/>
                          <w:marTop w:val="0"/>
                          <w:marBottom w:val="0"/>
                          <w:divBdr>
                            <w:top w:val="none" w:sz="0" w:space="0" w:color="auto"/>
                            <w:left w:val="none" w:sz="0" w:space="0" w:color="auto"/>
                            <w:bottom w:val="none" w:sz="0" w:space="0" w:color="auto"/>
                            <w:right w:val="none" w:sz="0" w:space="0" w:color="auto"/>
                          </w:divBdr>
                          <w:divsChild>
                            <w:div w:id="294990395">
                              <w:marLeft w:val="0"/>
                              <w:marRight w:val="0"/>
                              <w:marTop w:val="0"/>
                              <w:marBottom w:val="0"/>
                              <w:divBdr>
                                <w:top w:val="none" w:sz="0" w:space="0" w:color="auto"/>
                                <w:left w:val="none" w:sz="0" w:space="0" w:color="auto"/>
                                <w:bottom w:val="none" w:sz="0" w:space="0" w:color="auto"/>
                                <w:right w:val="none" w:sz="0" w:space="0" w:color="auto"/>
                              </w:divBdr>
                              <w:divsChild>
                                <w:div w:id="1268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37655">
          <w:marLeft w:val="0"/>
          <w:marRight w:val="0"/>
          <w:marTop w:val="0"/>
          <w:marBottom w:val="0"/>
          <w:divBdr>
            <w:top w:val="none" w:sz="0" w:space="0" w:color="auto"/>
            <w:left w:val="none" w:sz="0" w:space="0" w:color="auto"/>
            <w:bottom w:val="none" w:sz="0" w:space="0" w:color="auto"/>
            <w:right w:val="none" w:sz="0" w:space="0" w:color="auto"/>
          </w:divBdr>
          <w:divsChild>
            <w:div w:id="676808522">
              <w:marLeft w:val="0"/>
              <w:marRight w:val="0"/>
              <w:marTop w:val="0"/>
              <w:marBottom w:val="0"/>
              <w:divBdr>
                <w:top w:val="none" w:sz="0" w:space="0" w:color="auto"/>
                <w:left w:val="none" w:sz="0" w:space="0" w:color="auto"/>
                <w:bottom w:val="none" w:sz="0" w:space="0" w:color="auto"/>
                <w:right w:val="none" w:sz="0" w:space="0" w:color="auto"/>
              </w:divBdr>
              <w:divsChild>
                <w:div w:id="1480613085">
                  <w:marLeft w:val="0"/>
                  <w:marRight w:val="0"/>
                  <w:marTop w:val="0"/>
                  <w:marBottom w:val="0"/>
                  <w:divBdr>
                    <w:top w:val="none" w:sz="0" w:space="0" w:color="auto"/>
                    <w:left w:val="none" w:sz="0" w:space="0" w:color="auto"/>
                    <w:bottom w:val="none" w:sz="0" w:space="0" w:color="auto"/>
                    <w:right w:val="none" w:sz="0" w:space="0" w:color="auto"/>
                  </w:divBdr>
                  <w:divsChild>
                    <w:div w:id="1550915064">
                      <w:marLeft w:val="0"/>
                      <w:marRight w:val="0"/>
                      <w:marTop w:val="0"/>
                      <w:marBottom w:val="0"/>
                      <w:divBdr>
                        <w:top w:val="none" w:sz="0" w:space="0" w:color="auto"/>
                        <w:left w:val="none" w:sz="0" w:space="0" w:color="auto"/>
                        <w:bottom w:val="none" w:sz="0" w:space="0" w:color="auto"/>
                        <w:right w:val="none" w:sz="0" w:space="0" w:color="auto"/>
                      </w:divBdr>
                      <w:divsChild>
                        <w:div w:id="166562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32184">
          <w:marLeft w:val="0"/>
          <w:marRight w:val="0"/>
          <w:marTop w:val="0"/>
          <w:marBottom w:val="0"/>
          <w:divBdr>
            <w:top w:val="none" w:sz="0" w:space="0" w:color="auto"/>
            <w:left w:val="none" w:sz="0" w:space="0" w:color="auto"/>
            <w:bottom w:val="none" w:sz="0" w:space="0" w:color="auto"/>
            <w:right w:val="none" w:sz="0" w:space="0" w:color="auto"/>
          </w:divBdr>
          <w:divsChild>
            <w:div w:id="64184277">
              <w:marLeft w:val="0"/>
              <w:marRight w:val="0"/>
              <w:marTop w:val="0"/>
              <w:marBottom w:val="0"/>
              <w:divBdr>
                <w:top w:val="none" w:sz="0" w:space="0" w:color="auto"/>
                <w:left w:val="none" w:sz="0" w:space="0" w:color="auto"/>
                <w:bottom w:val="none" w:sz="0" w:space="0" w:color="auto"/>
                <w:right w:val="none" w:sz="0" w:space="0" w:color="auto"/>
              </w:divBdr>
              <w:divsChild>
                <w:div w:id="974020328">
                  <w:marLeft w:val="0"/>
                  <w:marRight w:val="0"/>
                  <w:marTop w:val="0"/>
                  <w:marBottom w:val="0"/>
                  <w:divBdr>
                    <w:top w:val="none" w:sz="0" w:space="0" w:color="auto"/>
                    <w:left w:val="none" w:sz="0" w:space="0" w:color="auto"/>
                    <w:bottom w:val="none" w:sz="0" w:space="0" w:color="auto"/>
                    <w:right w:val="none" w:sz="0" w:space="0" w:color="auto"/>
                  </w:divBdr>
                  <w:divsChild>
                    <w:div w:id="1275093380">
                      <w:marLeft w:val="0"/>
                      <w:marRight w:val="0"/>
                      <w:marTop w:val="0"/>
                      <w:marBottom w:val="0"/>
                      <w:divBdr>
                        <w:top w:val="none" w:sz="0" w:space="0" w:color="auto"/>
                        <w:left w:val="none" w:sz="0" w:space="0" w:color="auto"/>
                        <w:bottom w:val="none" w:sz="0" w:space="0" w:color="auto"/>
                        <w:right w:val="none" w:sz="0" w:space="0" w:color="auto"/>
                      </w:divBdr>
                      <w:divsChild>
                        <w:div w:id="1429959203">
                          <w:marLeft w:val="0"/>
                          <w:marRight w:val="0"/>
                          <w:marTop w:val="0"/>
                          <w:marBottom w:val="0"/>
                          <w:divBdr>
                            <w:top w:val="none" w:sz="0" w:space="0" w:color="auto"/>
                            <w:left w:val="none" w:sz="0" w:space="0" w:color="auto"/>
                            <w:bottom w:val="none" w:sz="0" w:space="0" w:color="auto"/>
                            <w:right w:val="none" w:sz="0" w:space="0" w:color="auto"/>
                          </w:divBdr>
                          <w:divsChild>
                            <w:div w:id="855770898">
                              <w:marLeft w:val="0"/>
                              <w:marRight w:val="0"/>
                              <w:marTop w:val="0"/>
                              <w:marBottom w:val="0"/>
                              <w:divBdr>
                                <w:top w:val="none" w:sz="0" w:space="0" w:color="auto"/>
                                <w:left w:val="none" w:sz="0" w:space="0" w:color="auto"/>
                                <w:bottom w:val="none" w:sz="0" w:space="0" w:color="auto"/>
                                <w:right w:val="none" w:sz="0" w:space="0" w:color="auto"/>
                              </w:divBdr>
                              <w:divsChild>
                                <w:div w:id="694423674">
                                  <w:marLeft w:val="0"/>
                                  <w:marRight w:val="0"/>
                                  <w:marTop w:val="0"/>
                                  <w:marBottom w:val="0"/>
                                  <w:divBdr>
                                    <w:top w:val="none" w:sz="0" w:space="0" w:color="auto"/>
                                    <w:left w:val="none" w:sz="0" w:space="0" w:color="auto"/>
                                    <w:bottom w:val="none" w:sz="0" w:space="0" w:color="auto"/>
                                    <w:right w:val="none" w:sz="0" w:space="0" w:color="auto"/>
                                  </w:divBdr>
                                  <w:divsChild>
                                    <w:div w:id="1609699303">
                                      <w:marLeft w:val="0"/>
                                      <w:marRight w:val="0"/>
                                      <w:marTop w:val="0"/>
                                      <w:marBottom w:val="0"/>
                                      <w:divBdr>
                                        <w:top w:val="none" w:sz="0" w:space="0" w:color="auto"/>
                                        <w:left w:val="none" w:sz="0" w:space="0" w:color="auto"/>
                                        <w:bottom w:val="none" w:sz="0" w:space="0" w:color="auto"/>
                                        <w:right w:val="none" w:sz="0" w:space="0" w:color="auto"/>
                                      </w:divBdr>
                                      <w:divsChild>
                                        <w:div w:id="5790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587834">
          <w:marLeft w:val="0"/>
          <w:marRight w:val="0"/>
          <w:marTop w:val="0"/>
          <w:marBottom w:val="0"/>
          <w:divBdr>
            <w:top w:val="none" w:sz="0" w:space="0" w:color="auto"/>
            <w:left w:val="none" w:sz="0" w:space="0" w:color="auto"/>
            <w:bottom w:val="none" w:sz="0" w:space="0" w:color="auto"/>
            <w:right w:val="none" w:sz="0" w:space="0" w:color="auto"/>
          </w:divBdr>
          <w:divsChild>
            <w:div w:id="212618354">
              <w:marLeft w:val="0"/>
              <w:marRight w:val="0"/>
              <w:marTop w:val="0"/>
              <w:marBottom w:val="0"/>
              <w:divBdr>
                <w:top w:val="none" w:sz="0" w:space="0" w:color="auto"/>
                <w:left w:val="none" w:sz="0" w:space="0" w:color="auto"/>
                <w:bottom w:val="none" w:sz="0" w:space="0" w:color="auto"/>
                <w:right w:val="none" w:sz="0" w:space="0" w:color="auto"/>
              </w:divBdr>
              <w:divsChild>
                <w:div w:id="1515420457">
                  <w:marLeft w:val="0"/>
                  <w:marRight w:val="0"/>
                  <w:marTop w:val="0"/>
                  <w:marBottom w:val="0"/>
                  <w:divBdr>
                    <w:top w:val="none" w:sz="0" w:space="0" w:color="auto"/>
                    <w:left w:val="none" w:sz="0" w:space="0" w:color="auto"/>
                    <w:bottom w:val="none" w:sz="0" w:space="0" w:color="auto"/>
                    <w:right w:val="none" w:sz="0" w:space="0" w:color="auto"/>
                  </w:divBdr>
                  <w:divsChild>
                    <w:div w:id="150222213">
                      <w:marLeft w:val="0"/>
                      <w:marRight w:val="0"/>
                      <w:marTop w:val="0"/>
                      <w:marBottom w:val="0"/>
                      <w:divBdr>
                        <w:top w:val="none" w:sz="0" w:space="0" w:color="auto"/>
                        <w:left w:val="none" w:sz="0" w:space="0" w:color="auto"/>
                        <w:bottom w:val="none" w:sz="0" w:space="0" w:color="auto"/>
                        <w:right w:val="none" w:sz="0" w:space="0" w:color="auto"/>
                      </w:divBdr>
                      <w:divsChild>
                        <w:div w:id="870384130">
                          <w:marLeft w:val="0"/>
                          <w:marRight w:val="0"/>
                          <w:marTop w:val="0"/>
                          <w:marBottom w:val="0"/>
                          <w:divBdr>
                            <w:top w:val="none" w:sz="0" w:space="0" w:color="auto"/>
                            <w:left w:val="none" w:sz="0" w:space="0" w:color="auto"/>
                            <w:bottom w:val="none" w:sz="0" w:space="0" w:color="auto"/>
                            <w:right w:val="none" w:sz="0" w:space="0" w:color="auto"/>
                          </w:divBdr>
                          <w:divsChild>
                            <w:div w:id="1504007839">
                              <w:marLeft w:val="0"/>
                              <w:marRight w:val="0"/>
                              <w:marTop w:val="0"/>
                              <w:marBottom w:val="0"/>
                              <w:divBdr>
                                <w:top w:val="none" w:sz="0" w:space="0" w:color="auto"/>
                                <w:left w:val="none" w:sz="0" w:space="0" w:color="auto"/>
                                <w:bottom w:val="none" w:sz="0" w:space="0" w:color="auto"/>
                                <w:right w:val="none" w:sz="0" w:space="0" w:color="auto"/>
                              </w:divBdr>
                              <w:divsChild>
                                <w:div w:id="11473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162372">
          <w:marLeft w:val="0"/>
          <w:marRight w:val="0"/>
          <w:marTop w:val="0"/>
          <w:marBottom w:val="0"/>
          <w:divBdr>
            <w:top w:val="none" w:sz="0" w:space="0" w:color="auto"/>
            <w:left w:val="none" w:sz="0" w:space="0" w:color="auto"/>
            <w:bottom w:val="none" w:sz="0" w:space="0" w:color="auto"/>
            <w:right w:val="none" w:sz="0" w:space="0" w:color="auto"/>
          </w:divBdr>
          <w:divsChild>
            <w:div w:id="365300541">
              <w:marLeft w:val="0"/>
              <w:marRight w:val="0"/>
              <w:marTop w:val="0"/>
              <w:marBottom w:val="0"/>
              <w:divBdr>
                <w:top w:val="none" w:sz="0" w:space="0" w:color="auto"/>
                <w:left w:val="none" w:sz="0" w:space="0" w:color="auto"/>
                <w:bottom w:val="none" w:sz="0" w:space="0" w:color="auto"/>
                <w:right w:val="none" w:sz="0" w:space="0" w:color="auto"/>
              </w:divBdr>
              <w:divsChild>
                <w:div w:id="567500193">
                  <w:marLeft w:val="0"/>
                  <w:marRight w:val="0"/>
                  <w:marTop w:val="0"/>
                  <w:marBottom w:val="0"/>
                  <w:divBdr>
                    <w:top w:val="none" w:sz="0" w:space="0" w:color="auto"/>
                    <w:left w:val="none" w:sz="0" w:space="0" w:color="auto"/>
                    <w:bottom w:val="none" w:sz="0" w:space="0" w:color="auto"/>
                    <w:right w:val="none" w:sz="0" w:space="0" w:color="auto"/>
                  </w:divBdr>
                  <w:divsChild>
                    <w:div w:id="2120366712">
                      <w:marLeft w:val="0"/>
                      <w:marRight w:val="0"/>
                      <w:marTop w:val="0"/>
                      <w:marBottom w:val="0"/>
                      <w:divBdr>
                        <w:top w:val="none" w:sz="0" w:space="0" w:color="auto"/>
                        <w:left w:val="none" w:sz="0" w:space="0" w:color="auto"/>
                        <w:bottom w:val="none" w:sz="0" w:space="0" w:color="auto"/>
                        <w:right w:val="none" w:sz="0" w:space="0" w:color="auto"/>
                      </w:divBdr>
                      <w:divsChild>
                        <w:div w:id="95999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348427">
          <w:marLeft w:val="0"/>
          <w:marRight w:val="0"/>
          <w:marTop w:val="0"/>
          <w:marBottom w:val="0"/>
          <w:divBdr>
            <w:top w:val="none" w:sz="0" w:space="0" w:color="auto"/>
            <w:left w:val="none" w:sz="0" w:space="0" w:color="auto"/>
            <w:bottom w:val="none" w:sz="0" w:space="0" w:color="auto"/>
            <w:right w:val="none" w:sz="0" w:space="0" w:color="auto"/>
          </w:divBdr>
          <w:divsChild>
            <w:div w:id="1185634750">
              <w:marLeft w:val="0"/>
              <w:marRight w:val="0"/>
              <w:marTop w:val="0"/>
              <w:marBottom w:val="0"/>
              <w:divBdr>
                <w:top w:val="none" w:sz="0" w:space="0" w:color="auto"/>
                <w:left w:val="none" w:sz="0" w:space="0" w:color="auto"/>
                <w:bottom w:val="none" w:sz="0" w:space="0" w:color="auto"/>
                <w:right w:val="none" w:sz="0" w:space="0" w:color="auto"/>
              </w:divBdr>
              <w:divsChild>
                <w:div w:id="2140029842">
                  <w:marLeft w:val="0"/>
                  <w:marRight w:val="0"/>
                  <w:marTop w:val="0"/>
                  <w:marBottom w:val="0"/>
                  <w:divBdr>
                    <w:top w:val="none" w:sz="0" w:space="0" w:color="auto"/>
                    <w:left w:val="none" w:sz="0" w:space="0" w:color="auto"/>
                    <w:bottom w:val="none" w:sz="0" w:space="0" w:color="auto"/>
                    <w:right w:val="none" w:sz="0" w:space="0" w:color="auto"/>
                  </w:divBdr>
                  <w:divsChild>
                    <w:div w:id="606616670">
                      <w:marLeft w:val="0"/>
                      <w:marRight w:val="0"/>
                      <w:marTop w:val="0"/>
                      <w:marBottom w:val="0"/>
                      <w:divBdr>
                        <w:top w:val="none" w:sz="0" w:space="0" w:color="auto"/>
                        <w:left w:val="none" w:sz="0" w:space="0" w:color="auto"/>
                        <w:bottom w:val="none" w:sz="0" w:space="0" w:color="auto"/>
                        <w:right w:val="none" w:sz="0" w:space="0" w:color="auto"/>
                      </w:divBdr>
                      <w:divsChild>
                        <w:div w:id="269319207">
                          <w:marLeft w:val="0"/>
                          <w:marRight w:val="0"/>
                          <w:marTop w:val="0"/>
                          <w:marBottom w:val="0"/>
                          <w:divBdr>
                            <w:top w:val="none" w:sz="0" w:space="0" w:color="auto"/>
                            <w:left w:val="none" w:sz="0" w:space="0" w:color="auto"/>
                            <w:bottom w:val="none" w:sz="0" w:space="0" w:color="auto"/>
                            <w:right w:val="none" w:sz="0" w:space="0" w:color="auto"/>
                          </w:divBdr>
                          <w:divsChild>
                            <w:div w:id="1569732165">
                              <w:marLeft w:val="0"/>
                              <w:marRight w:val="0"/>
                              <w:marTop w:val="0"/>
                              <w:marBottom w:val="0"/>
                              <w:divBdr>
                                <w:top w:val="none" w:sz="0" w:space="0" w:color="auto"/>
                                <w:left w:val="none" w:sz="0" w:space="0" w:color="auto"/>
                                <w:bottom w:val="none" w:sz="0" w:space="0" w:color="auto"/>
                                <w:right w:val="none" w:sz="0" w:space="0" w:color="auto"/>
                              </w:divBdr>
                              <w:divsChild>
                                <w:div w:id="51857659">
                                  <w:marLeft w:val="0"/>
                                  <w:marRight w:val="0"/>
                                  <w:marTop w:val="0"/>
                                  <w:marBottom w:val="0"/>
                                  <w:divBdr>
                                    <w:top w:val="none" w:sz="0" w:space="0" w:color="auto"/>
                                    <w:left w:val="none" w:sz="0" w:space="0" w:color="auto"/>
                                    <w:bottom w:val="none" w:sz="0" w:space="0" w:color="auto"/>
                                    <w:right w:val="none" w:sz="0" w:space="0" w:color="auto"/>
                                  </w:divBdr>
                                  <w:divsChild>
                                    <w:div w:id="100075090">
                                      <w:marLeft w:val="0"/>
                                      <w:marRight w:val="0"/>
                                      <w:marTop w:val="0"/>
                                      <w:marBottom w:val="0"/>
                                      <w:divBdr>
                                        <w:top w:val="none" w:sz="0" w:space="0" w:color="auto"/>
                                        <w:left w:val="none" w:sz="0" w:space="0" w:color="auto"/>
                                        <w:bottom w:val="none" w:sz="0" w:space="0" w:color="auto"/>
                                        <w:right w:val="none" w:sz="0" w:space="0" w:color="auto"/>
                                      </w:divBdr>
                                      <w:divsChild>
                                        <w:div w:id="119958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173040">
          <w:marLeft w:val="0"/>
          <w:marRight w:val="0"/>
          <w:marTop w:val="0"/>
          <w:marBottom w:val="0"/>
          <w:divBdr>
            <w:top w:val="none" w:sz="0" w:space="0" w:color="auto"/>
            <w:left w:val="none" w:sz="0" w:space="0" w:color="auto"/>
            <w:bottom w:val="none" w:sz="0" w:space="0" w:color="auto"/>
            <w:right w:val="none" w:sz="0" w:space="0" w:color="auto"/>
          </w:divBdr>
          <w:divsChild>
            <w:div w:id="1635603334">
              <w:marLeft w:val="0"/>
              <w:marRight w:val="0"/>
              <w:marTop w:val="0"/>
              <w:marBottom w:val="0"/>
              <w:divBdr>
                <w:top w:val="none" w:sz="0" w:space="0" w:color="auto"/>
                <w:left w:val="none" w:sz="0" w:space="0" w:color="auto"/>
                <w:bottom w:val="none" w:sz="0" w:space="0" w:color="auto"/>
                <w:right w:val="none" w:sz="0" w:space="0" w:color="auto"/>
              </w:divBdr>
              <w:divsChild>
                <w:div w:id="108428109">
                  <w:marLeft w:val="0"/>
                  <w:marRight w:val="0"/>
                  <w:marTop w:val="0"/>
                  <w:marBottom w:val="0"/>
                  <w:divBdr>
                    <w:top w:val="none" w:sz="0" w:space="0" w:color="auto"/>
                    <w:left w:val="none" w:sz="0" w:space="0" w:color="auto"/>
                    <w:bottom w:val="none" w:sz="0" w:space="0" w:color="auto"/>
                    <w:right w:val="none" w:sz="0" w:space="0" w:color="auto"/>
                  </w:divBdr>
                  <w:divsChild>
                    <w:div w:id="32776995">
                      <w:marLeft w:val="0"/>
                      <w:marRight w:val="0"/>
                      <w:marTop w:val="0"/>
                      <w:marBottom w:val="0"/>
                      <w:divBdr>
                        <w:top w:val="none" w:sz="0" w:space="0" w:color="auto"/>
                        <w:left w:val="none" w:sz="0" w:space="0" w:color="auto"/>
                        <w:bottom w:val="none" w:sz="0" w:space="0" w:color="auto"/>
                        <w:right w:val="none" w:sz="0" w:space="0" w:color="auto"/>
                      </w:divBdr>
                      <w:divsChild>
                        <w:div w:id="282345790">
                          <w:marLeft w:val="0"/>
                          <w:marRight w:val="0"/>
                          <w:marTop w:val="0"/>
                          <w:marBottom w:val="0"/>
                          <w:divBdr>
                            <w:top w:val="none" w:sz="0" w:space="0" w:color="auto"/>
                            <w:left w:val="none" w:sz="0" w:space="0" w:color="auto"/>
                            <w:bottom w:val="none" w:sz="0" w:space="0" w:color="auto"/>
                            <w:right w:val="none" w:sz="0" w:space="0" w:color="auto"/>
                          </w:divBdr>
                          <w:divsChild>
                            <w:div w:id="495537391">
                              <w:marLeft w:val="0"/>
                              <w:marRight w:val="0"/>
                              <w:marTop w:val="0"/>
                              <w:marBottom w:val="0"/>
                              <w:divBdr>
                                <w:top w:val="none" w:sz="0" w:space="0" w:color="auto"/>
                                <w:left w:val="none" w:sz="0" w:space="0" w:color="auto"/>
                                <w:bottom w:val="none" w:sz="0" w:space="0" w:color="auto"/>
                                <w:right w:val="none" w:sz="0" w:space="0" w:color="auto"/>
                              </w:divBdr>
                              <w:divsChild>
                                <w:div w:id="1375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217252">
          <w:marLeft w:val="0"/>
          <w:marRight w:val="0"/>
          <w:marTop w:val="0"/>
          <w:marBottom w:val="0"/>
          <w:divBdr>
            <w:top w:val="none" w:sz="0" w:space="0" w:color="auto"/>
            <w:left w:val="none" w:sz="0" w:space="0" w:color="auto"/>
            <w:bottom w:val="none" w:sz="0" w:space="0" w:color="auto"/>
            <w:right w:val="none" w:sz="0" w:space="0" w:color="auto"/>
          </w:divBdr>
          <w:divsChild>
            <w:div w:id="141700809">
              <w:marLeft w:val="0"/>
              <w:marRight w:val="0"/>
              <w:marTop w:val="0"/>
              <w:marBottom w:val="0"/>
              <w:divBdr>
                <w:top w:val="none" w:sz="0" w:space="0" w:color="auto"/>
                <w:left w:val="none" w:sz="0" w:space="0" w:color="auto"/>
                <w:bottom w:val="none" w:sz="0" w:space="0" w:color="auto"/>
                <w:right w:val="none" w:sz="0" w:space="0" w:color="auto"/>
              </w:divBdr>
              <w:divsChild>
                <w:div w:id="2117824957">
                  <w:marLeft w:val="0"/>
                  <w:marRight w:val="0"/>
                  <w:marTop w:val="0"/>
                  <w:marBottom w:val="0"/>
                  <w:divBdr>
                    <w:top w:val="none" w:sz="0" w:space="0" w:color="auto"/>
                    <w:left w:val="none" w:sz="0" w:space="0" w:color="auto"/>
                    <w:bottom w:val="none" w:sz="0" w:space="0" w:color="auto"/>
                    <w:right w:val="none" w:sz="0" w:space="0" w:color="auto"/>
                  </w:divBdr>
                  <w:divsChild>
                    <w:div w:id="1561134951">
                      <w:marLeft w:val="0"/>
                      <w:marRight w:val="0"/>
                      <w:marTop w:val="0"/>
                      <w:marBottom w:val="0"/>
                      <w:divBdr>
                        <w:top w:val="none" w:sz="0" w:space="0" w:color="auto"/>
                        <w:left w:val="none" w:sz="0" w:space="0" w:color="auto"/>
                        <w:bottom w:val="none" w:sz="0" w:space="0" w:color="auto"/>
                        <w:right w:val="none" w:sz="0" w:space="0" w:color="auto"/>
                      </w:divBdr>
                      <w:divsChild>
                        <w:div w:id="14201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622834">
          <w:marLeft w:val="0"/>
          <w:marRight w:val="0"/>
          <w:marTop w:val="0"/>
          <w:marBottom w:val="0"/>
          <w:divBdr>
            <w:top w:val="none" w:sz="0" w:space="0" w:color="auto"/>
            <w:left w:val="none" w:sz="0" w:space="0" w:color="auto"/>
            <w:bottom w:val="none" w:sz="0" w:space="0" w:color="auto"/>
            <w:right w:val="none" w:sz="0" w:space="0" w:color="auto"/>
          </w:divBdr>
          <w:divsChild>
            <w:div w:id="231817675">
              <w:marLeft w:val="0"/>
              <w:marRight w:val="0"/>
              <w:marTop w:val="0"/>
              <w:marBottom w:val="0"/>
              <w:divBdr>
                <w:top w:val="none" w:sz="0" w:space="0" w:color="auto"/>
                <w:left w:val="none" w:sz="0" w:space="0" w:color="auto"/>
                <w:bottom w:val="none" w:sz="0" w:space="0" w:color="auto"/>
                <w:right w:val="none" w:sz="0" w:space="0" w:color="auto"/>
              </w:divBdr>
              <w:divsChild>
                <w:div w:id="2088186834">
                  <w:marLeft w:val="0"/>
                  <w:marRight w:val="0"/>
                  <w:marTop w:val="0"/>
                  <w:marBottom w:val="0"/>
                  <w:divBdr>
                    <w:top w:val="none" w:sz="0" w:space="0" w:color="auto"/>
                    <w:left w:val="none" w:sz="0" w:space="0" w:color="auto"/>
                    <w:bottom w:val="none" w:sz="0" w:space="0" w:color="auto"/>
                    <w:right w:val="none" w:sz="0" w:space="0" w:color="auto"/>
                  </w:divBdr>
                  <w:divsChild>
                    <w:div w:id="836193082">
                      <w:marLeft w:val="0"/>
                      <w:marRight w:val="0"/>
                      <w:marTop w:val="0"/>
                      <w:marBottom w:val="0"/>
                      <w:divBdr>
                        <w:top w:val="none" w:sz="0" w:space="0" w:color="auto"/>
                        <w:left w:val="none" w:sz="0" w:space="0" w:color="auto"/>
                        <w:bottom w:val="none" w:sz="0" w:space="0" w:color="auto"/>
                        <w:right w:val="none" w:sz="0" w:space="0" w:color="auto"/>
                      </w:divBdr>
                      <w:divsChild>
                        <w:div w:id="1024790357">
                          <w:marLeft w:val="0"/>
                          <w:marRight w:val="0"/>
                          <w:marTop w:val="0"/>
                          <w:marBottom w:val="0"/>
                          <w:divBdr>
                            <w:top w:val="none" w:sz="0" w:space="0" w:color="auto"/>
                            <w:left w:val="none" w:sz="0" w:space="0" w:color="auto"/>
                            <w:bottom w:val="none" w:sz="0" w:space="0" w:color="auto"/>
                            <w:right w:val="none" w:sz="0" w:space="0" w:color="auto"/>
                          </w:divBdr>
                          <w:divsChild>
                            <w:div w:id="1454787437">
                              <w:marLeft w:val="0"/>
                              <w:marRight w:val="0"/>
                              <w:marTop w:val="0"/>
                              <w:marBottom w:val="0"/>
                              <w:divBdr>
                                <w:top w:val="none" w:sz="0" w:space="0" w:color="auto"/>
                                <w:left w:val="none" w:sz="0" w:space="0" w:color="auto"/>
                                <w:bottom w:val="none" w:sz="0" w:space="0" w:color="auto"/>
                                <w:right w:val="none" w:sz="0" w:space="0" w:color="auto"/>
                              </w:divBdr>
                              <w:divsChild>
                                <w:div w:id="1424456338">
                                  <w:marLeft w:val="0"/>
                                  <w:marRight w:val="0"/>
                                  <w:marTop w:val="0"/>
                                  <w:marBottom w:val="0"/>
                                  <w:divBdr>
                                    <w:top w:val="none" w:sz="0" w:space="0" w:color="auto"/>
                                    <w:left w:val="none" w:sz="0" w:space="0" w:color="auto"/>
                                    <w:bottom w:val="none" w:sz="0" w:space="0" w:color="auto"/>
                                    <w:right w:val="none" w:sz="0" w:space="0" w:color="auto"/>
                                  </w:divBdr>
                                  <w:divsChild>
                                    <w:div w:id="1639722183">
                                      <w:marLeft w:val="0"/>
                                      <w:marRight w:val="0"/>
                                      <w:marTop w:val="0"/>
                                      <w:marBottom w:val="0"/>
                                      <w:divBdr>
                                        <w:top w:val="none" w:sz="0" w:space="0" w:color="auto"/>
                                        <w:left w:val="none" w:sz="0" w:space="0" w:color="auto"/>
                                        <w:bottom w:val="none" w:sz="0" w:space="0" w:color="auto"/>
                                        <w:right w:val="none" w:sz="0" w:space="0" w:color="auto"/>
                                      </w:divBdr>
                                      <w:divsChild>
                                        <w:div w:id="18205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874493">
          <w:marLeft w:val="0"/>
          <w:marRight w:val="0"/>
          <w:marTop w:val="0"/>
          <w:marBottom w:val="0"/>
          <w:divBdr>
            <w:top w:val="none" w:sz="0" w:space="0" w:color="auto"/>
            <w:left w:val="none" w:sz="0" w:space="0" w:color="auto"/>
            <w:bottom w:val="none" w:sz="0" w:space="0" w:color="auto"/>
            <w:right w:val="none" w:sz="0" w:space="0" w:color="auto"/>
          </w:divBdr>
          <w:divsChild>
            <w:div w:id="1463882665">
              <w:marLeft w:val="0"/>
              <w:marRight w:val="0"/>
              <w:marTop w:val="0"/>
              <w:marBottom w:val="0"/>
              <w:divBdr>
                <w:top w:val="none" w:sz="0" w:space="0" w:color="auto"/>
                <w:left w:val="none" w:sz="0" w:space="0" w:color="auto"/>
                <w:bottom w:val="none" w:sz="0" w:space="0" w:color="auto"/>
                <w:right w:val="none" w:sz="0" w:space="0" w:color="auto"/>
              </w:divBdr>
              <w:divsChild>
                <w:div w:id="2142962423">
                  <w:marLeft w:val="0"/>
                  <w:marRight w:val="0"/>
                  <w:marTop w:val="0"/>
                  <w:marBottom w:val="0"/>
                  <w:divBdr>
                    <w:top w:val="none" w:sz="0" w:space="0" w:color="auto"/>
                    <w:left w:val="none" w:sz="0" w:space="0" w:color="auto"/>
                    <w:bottom w:val="none" w:sz="0" w:space="0" w:color="auto"/>
                    <w:right w:val="none" w:sz="0" w:space="0" w:color="auto"/>
                  </w:divBdr>
                  <w:divsChild>
                    <w:div w:id="565992835">
                      <w:marLeft w:val="0"/>
                      <w:marRight w:val="0"/>
                      <w:marTop w:val="0"/>
                      <w:marBottom w:val="0"/>
                      <w:divBdr>
                        <w:top w:val="none" w:sz="0" w:space="0" w:color="auto"/>
                        <w:left w:val="none" w:sz="0" w:space="0" w:color="auto"/>
                        <w:bottom w:val="none" w:sz="0" w:space="0" w:color="auto"/>
                        <w:right w:val="none" w:sz="0" w:space="0" w:color="auto"/>
                      </w:divBdr>
                      <w:divsChild>
                        <w:div w:id="90787503">
                          <w:marLeft w:val="0"/>
                          <w:marRight w:val="0"/>
                          <w:marTop w:val="0"/>
                          <w:marBottom w:val="0"/>
                          <w:divBdr>
                            <w:top w:val="none" w:sz="0" w:space="0" w:color="auto"/>
                            <w:left w:val="none" w:sz="0" w:space="0" w:color="auto"/>
                            <w:bottom w:val="none" w:sz="0" w:space="0" w:color="auto"/>
                            <w:right w:val="none" w:sz="0" w:space="0" w:color="auto"/>
                          </w:divBdr>
                          <w:divsChild>
                            <w:div w:id="402216899">
                              <w:marLeft w:val="0"/>
                              <w:marRight w:val="0"/>
                              <w:marTop w:val="0"/>
                              <w:marBottom w:val="0"/>
                              <w:divBdr>
                                <w:top w:val="none" w:sz="0" w:space="0" w:color="auto"/>
                                <w:left w:val="none" w:sz="0" w:space="0" w:color="auto"/>
                                <w:bottom w:val="none" w:sz="0" w:space="0" w:color="auto"/>
                                <w:right w:val="none" w:sz="0" w:space="0" w:color="auto"/>
                              </w:divBdr>
                              <w:divsChild>
                                <w:div w:id="1615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117579">
          <w:marLeft w:val="0"/>
          <w:marRight w:val="0"/>
          <w:marTop w:val="0"/>
          <w:marBottom w:val="0"/>
          <w:divBdr>
            <w:top w:val="none" w:sz="0" w:space="0" w:color="auto"/>
            <w:left w:val="none" w:sz="0" w:space="0" w:color="auto"/>
            <w:bottom w:val="none" w:sz="0" w:space="0" w:color="auto"/>
            <w:right w:val="none" w:sz="0" w:space="0" w:color="auto"/>
          </w:divBdr>
          <w:divsChild>
            <w:div w:id="48304442">
              <w:marLeft w:val="0"/>
              <w:marRight w:val="0"/>
              <w:marTop w:val="0"/>
              <w:marBottom w:val="0"/>
              <w:divBdr>
                <w:top w:val="none" w:sz="0" w:space="0" w:color="auto"/>
                <w:left w:val="none" w:sz="0" w:space="0" w:color="auto"/>
                <w:bottom w:val="none" w:sz="0" w:space="0" w:color="auto"/>
                <w:right w:val="none" w:sz="0" w:space="0" w:color="auto"/>
              </w:divBdr>
              <w:divsChild>
                <w:div w:id="503862952">
                  <w:marLeft w:val="0"/>
                  <w:marRight w:val="0"/>
                  <w:marTop w:val="0"/>
                  <w:marBottom w:val="0"/>
                  <w:divBdr>
                    <w:top w:val="none" w:sz="0" w:space="0" w:color="auto"/>
                    <w:left w:val="none" w:sz="0" w:space="0" w:color="auto"/>
                    <w:bottom w:val="none" w:sz="0" w:space="0" w:color="auto"/>
                    <w:right w:val="none" w:sz="0" w:space="0" w:color="auto"/>
                  </w:divBdr>
                  <w:divsChild>
                    <w:div w:id="686250975">
                      <w:marLeft w:val="0"/>
                      <w:marRight w:val="0"/>
                      <w:marTop w:val="0"/>
                      <w:marBottom w:val="0"/>
                      <w:divBdr>
                        <w:top w:val="none" w:sz="0" w:space="0" w:color="auto"/>
                        <w:left w:val="none" w:sz="0" w:space="0" w:color="auto"/>
                        <w:bottom w:val="none" w:sz="0" w:space="0" w:color="auto"/>
                        <w:right w:val="none" w:sz="0" w:space="0" w:color="auto"/>
                      </w:divBdr>
                      <w:divsChild>
                        <w:div w:id="202671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99320">
          <w:marLeft w:val="0"/>
          <w:marRight w:val="0"/>
          <w:marTop w:val="0"/>
          <w:marBottom w:val="0"/>
          <w:divBdr>
            <w:top w:val="none" w:sz="0" w:space="0" w:color="auto"/>
            <w:left w:val="none" w:sz="0" w:space="0" w:color="auto"/>
            <w:bottom w:val="none" w:sz="0" w:space="0" w:color="auto"/>
            <w:right w:val="none" w:sz="0" w:space="0" w:color="auto"/>
          </w:divBdr>
        </w:div>
        <w:div w:id="88895505">
          <w:marLeft w:val="0"/>
          <w:marRight w:val="0"/>
          <w:marTop w:val="0"/>
          <w:marBottom w:val="0"/>
          <w:divBdr>
            <w:top w:val="none" w:sz="0" w:space="0" w:color="auto"/>
            <w:left w:val="none" w:sz="0" w:space="0" w:color="auto"/>
            <w:bottom w:val="none" w:sz="0" w:space="0" w:color="auto"/>
            <w:right w:val="none" w:sz="0" w:space="0" w:color="auto"/>
          </w:divBdr>
          <w:divsChild>
            <w:div w:id="1816146681">
              <w:marLeft w:val="0"/>
              <w:marRight w:val="0"/>
              <w:marTop w:val="0"/>
              <w:marBottom w:val="0"/>
              <w:divBdr>
                <w:top w:val="none" w:sz="0" w:space="0" w:color="auto"/>
                <w:left w:val="none" w:sz="0" w:space="0" w:color="auto"/>
                <w:bottom w:val="none" w:sz="0" w:space="0" w:color="auto"/>
                <w:right w:val="none" w:sz="0" w:space="0" w:color="auto"/>
              </w:divBdr>
              <w:divsChild>
                <w:div w:id="101076243">
                  <w:marLeft w:val="0"/>
                  <w:marRight w:val="0"/>
                  <w:marTop w:val="0"/>
                  <w:marBottom w:val="0"/>
                  <w:divBdr>
                    <w:top w:val="none" w:sz="0" w:space="0" w:color="auto"/>
                    <w:left w:val="none" w:sz="0" w:space="0" w:color="auto"/>
                    <w:bottom w:val="none" w:sz="0" w:space="0" w:color="auto"/>
                    <w:right w:val="none" w:sz="0" w:space="0" w:color="auto"/>
                  </w:divBdr>
                  <w:divsChild>
                    <w:div w:id="1157723765">
                      <w:marLeft w:val="0"/>
                      <w:marRight w:val="0"/>
                      <w:marTop w:val="0"/>
                      <w:marBottom w:val="0"/>
                      <w:divBdr>
                        <w:top w:val="none" w:sz="0" w:space="0" w:color="auto"/>
                        <w:left w:val="none" w:sz="0" w:space="0" w:color="auto"/>
                        <w:bottom w:val="none" w:sz="0" w:space="0" w:color="auto"/>
                        <w:right w:val="none" w:sz="0" w:space="0" w:color="auto"/>
                      </w:divBdr>
                      <w:divsChild>
                        <w:div w:id="1978803541">
                          <w:marLeft w:val="0"/>
                          <w:marRight w:val="0"/>
                          <w:marTop w:val="0"/>
                          <w:marBottom w:val="0"/>
                          <w:divBdr>
                            <w:top w:val="none" w:sz="0" w:space="0" w:color="auto"/>
                            <w:left w:val="none" w:sz="0" w:space="0" w:color="auto"/>
                            <w:bottom w:val="none" w:sz="0" w:space="0" w:color="auto"/>
                            <w:right w:val="none" w:sz="0" w:space="0" w:color="auto"/>
                          </w:divBdr>
                          <w:divsChild>
                            <w:div w:id="1178691654">
                              <w:marLeft w:val="0"/>
                              <w:marRight w:val="0"/>
                              <w:marTop w:val="0"/>
                              <w:marBottom w:val="0"/>
                              <w:divBdr>
                                <w:top w:val="none" w:sz="0" w:space="0" w:color="auto"/>
                                <w:left w:val="none" w:sz="0" w:space="0" w:color="auto"/>
                                <w:bottom w:val="none" w:sz="0" w:space="0" w:color="auto"/>
                                <w:right w:val="none" w:sz="0" w:space="0" w:color="auto"/>
                              </w:divBdr>
                              <w:divsChild>
                                <w:div w:id="2032680716">
                                  <w:marLeft w:val="0"/>
                                  <w:marRight w:val="0"/>
                                  <w:marTop w:val="0"/>
                                  <w:marBottom w:val="0"/>
                                  <w:divBdr>
                                    <w:top w:val="none" w:sz="0" w:space="0" w:color="auto"/>
                                    <w:left w:val="none" w:sz="0" w:space="0" w:color="auto"/>
                                    <w:bottom w:val="none" w:sz="0" w:space="0" w:color="auto"/>
                                    <w:right w:val="none" w:sz="0" w:space="0" w:color="auto"/>
                                  </w:divBdr>
                                  <w:divsChild>
                                    <w:div w:id="191185280">
                                      <w:marLeft w:val="0"/>
                                      <w:marRight w:val="0"/>
                                      <w:marTop w:val="0"/>
                                      <w:marBottom w:val="0"/>
                                      <w:divBdr>
                                        <w:top w:val="none" w:sz="0" w:space="0" w:color="auto"/>
                                        <w:left w:val="none" w:sz="0" w:space="0" w:color="auto"/>
                                        <w:bottom w:val="none" w:sz="0" w:space="0" w:color="auto"/>
                                        <w:right w:val="none" w:sz="0" w:space="0" w:color="auto"/>
                                      </w:divBdr>
                                      <w:divsChild>
                                        <w:div w:id="88842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564451">
          <w:marLeft w:val="0"/>
          <w:marRight w:val="0"/>
          <w:marTop w:val="0"/>
          <w:marBottom w:val="0"/>
          <w:divBdr>
            <w:top w:val="none" w:sz="0" w:space="0" w:color="auto"/>
            <w:left w:val="none" w:sz="0" w:space="0" w:color="auto"/>
            <w:bottom w:val="none" w:sz="0" w:space="0" w:color="auto"/>
            <w:right w:val="none" w:sz="0" w:space="0" w:color="auto"/>
          </w:divBdr>
          <w:divsChild>
            <w:div w:id="623345602">
              <w:marLeft w:val="0"/>
              <w:marRight w:val="0"/>
              <w:marTop w:val="0"/>
              <w:marBottom w:val="0"/>
              <w:divBdr>
                <w:top w:val="none" w:sz="0" w:space="0" w:color="auto"/>
                <w:left w:val="none" w:sz="0" w:space="0" w:color="auto"/>
                <w:bottom w:val="none" w:sz="0" w:space="0" w:color="auto"/>
                <w:right w:val="none" w:sz="0" w:space="0" w:color="auto"/>
              </w:divBdr>
              <w:divsChild>
                <w:div w:id="106003172">
                  <w:marLeft w:val="0"/>
                  <w:marRight w:val="0"/>
                  <w:marTop w:val="0"/>
                  <w:marBottom w:val="0"/>
                  <w:divBdr>
                    <w:top w:val="none" w:sz="0" w:space="0" w:color="auto"/>
                    <w:left w:val="none" w:sz="0" w:space="0" w:color="auto"/>
                    <w:bottom w:val="none" w:sz="0" w:space="0" w:color="auto"/>
                    <w:right w:val="none" w:sz="0" w:space="0" w:color="auto"/>
                  </w:divBdr>
                  <w:divsChild>
                    <w:div w:id="1737629868">
                      <w:marLeft w:val="0"/>
                      <w:marRight w:val="0"/>
                      <w:marTop w:val="0"/>
                      <w:marBottom w:val="0"/>
                      <w:divBdr>
                        <w:top w:val="none" w:sz="0" w:space="0" w:color="auto"/>
                        <w:left w:val="none" w:sz="0" w:space="0" w:color="auto"/>
                        <w:bottom w:val="none" w:sz="0" w:space="0" w:color="auto"/>
                        <w:right w:val="none" w:sz="0" w:space="0" w:color="auto"/>
                      </w:divBdr>
                      <w:divsChild>
                        <w:div w:id="313530896">
                          <w:marLeft w:val="0"/>
                          <w:marRight w:val="0"/>
                          <w:marTop w:val="0"/>
                          <w:marBottom w:val="0"/>
                          <w:divBdr>
                            <w:top w:val="none" w:sz="0" w:space="0" w:color="auto"/>
                            <w:left w:val="none" w:sz="0" w:space="0" w:color="auto"/>
                            <w:bottom w:val="none" w:sz="0" w:space="0" w:color="auto"/>
                            <w:right w:val="none" w:sz="0" w:space="0" w:color="auto"/>
                          </w:divBdr>
                          <w:divsChild>
                            <w:div w:id="1859927769">
                              <w:marLeft w:val="0"/>
                              <w:marRight w:val="0"/>
                              <w:marTop w:val="0"/>
                              <w:marBottom w:val="0"/>
                              <w:divBdr>
                                <w:top w:val="none" w:sz="0" w:space="0" w:color="auto"/>
                                <w:left w:val="none" w:sz="0" w:space="0" w:color="auto"/>
                                <w:bottom w:val="none" w:sz="0" w:space="0" w:color="auto"/>
                                <w:right w:val="none" w:sz="0" w:space="0" w:color="auto"/>
                              </w:divBdr>
                              <w:divsChild>
                                <w:div w:id="14861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166132">
          <w:marLeft w:val="0"/>
          <w:marRight w:val="0"/>
          <w:marTop w:val="0"/>
          <w:marBottom w:val="0"/>
          <w:divBdr>
            <w:top w:val="none" w:sz="0" w:space="0" w:color="auto"/>
            <w:left w:val="none" w:sz="0" w:space="0" w:color="auto"/>
            <w:bottom w:val="none" w:sz="0" w:space="0" w:color="auto"/>
            <w:right w:val="none" w:sz="0" w:space="0" w:color="auto"/>
          </w:divBdr>
          <w:divsChild>
            <w:div w:id="1906642837">
              <w:marLeft w:val="0"/>
              <w:marRight w:val="0"/>
              <w:marTop w:val="0"/>
              <w:marBottom w:val="0"/>
              <w:divBdr>
                <w:top w:val="none" w:sz="0" w:space="0" w:color="auto"/>
                <w:left w:val="none" w:sz="0" w:space="0" w:color="auto"/>
                <w:bottom w:val="none" w:sz="0" w:space="0" w:color="auto"/>
                <w:right w:val="none" w:sz="0" w:space="0" w:color="auto"/>
              </w:divBdr>
              <w:divsChild>
                <w:div w:id="142281898">
                  <w:marLeft w:val="0"/>
                  <w:marRight w:val="0"/>
                  <w:marTop w:val="0"/>
                  <w:marBottom w:val="0"/>
                  <w:divBdr>
                    <w:top w:val="none" w:sz="0" w:space="0" w:color="auto"/>
                    <w:left w:val="none" w:sz="0" w:space="0" w:color="auto"/>
                    <w:bottom w:val="none" w:sz="0" w:space="0" w:color="auto"/>
                    <w:right w:val="none" w:sz="0" w:space="0" w:color="auto"/>
                  </w:divBdr>
                  <w:divsChild>
                    <w:div w:id="1835995167">
                      <w:marLeft w:val="0"/>
                      <w:marRight w:val="0"/>
                      <w:marTop w:val="0"/>
                      <w:marBottom w:val="0"/>
                      <w:divBdr>
                        <w:top w:val="none" w:sz="0" w:space="0" w:color="auto"/>
                        <w:left w:val="none" w:sz="0" w:space="0" w:color="auto"/>
                        <w:bottom w:val="none" w:sz="0" w:space="0" w:color="auto"/>
                        <w:right w:val="none" w:sz="0" w:space="0" w:color="auto"/>
                      </w:divBdr>
                      <w:divsChild>
                        <w:div w:id="17810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342565">
          <w:marLeft w:val="0"/>
          <w:marRight w:val="0"/>
          <w:marTop w:val="0"/>
          <w:marBottom w:val="0"/>
          <w:divBdr>
            <w:top w:val="none" w:sz="0" w:space="0" w:color="auto"/>
            <w:left w:val="none" w:sz="0" w:space="0" w:color="auto"/>
            <w:bottom w:val="none" w:sz="0" w:space="0" w:color="auto"/>
            <w:right w:val="none" w:sz="0" w:space="0" w:color="auto"/>
          </w:divBdr>
          <w:divsChild>
            <w:div w:id="1650859917">
              <w:marLeft w:val="0"/>
              <w:marRight w:val="0"/>
              <w:marTop w:val="0"/>
              <w:marBottom w:val="0"/>
              <w:divBdr>
                <w:top w:val="none" w:sz="0" w:space="0" w:color="auto"/>
                <w:left w:val="none" w:sz="0" w:space="0" w:color="auto"/>
                <w:bottom w:val="none" w:sz="0" w:space="0" w:color="auto"/>
                <w:right w:val="none" w:sz="0" w:space="0" w:color="auto"/>
              </w:divBdr>
              <w:divsChild>
                <w:div w:id="1224832014">
                  <w:marLeft w:val="0"/>
                  <w:marRight w:val="0"/>
                  <w:marTop w:val="0"/>
                  <w:marBottom w:val="0"/>
                  <w:divBdr>
                    <w:top w:val="none" w:sz="0" w:space="0" w:color="auto"/>
                    <w:left w:val="none" w:sz="0" w:space="0" w:color="auto"/>
                    <w:bottom w:val="none" w:sz="0" w:space="0" w:color="auto"/>
                    <w:right w:val="none" w:sz="0" w:space="0" w:color="auto"/>
                  </w:divBdr>
                  <w:divsChild>
                    <w:div w:id="1114665664">
                      <w:marLeft w:val="0"/>
                      <w:marRight w:val="0"/>
                      <w:marTop w:val="0"/>
                      <w:marBottom w:val="0"/>
                      <w:divBdr>
                        <w:top w:val="none" w:sz="0" w:space="0" w:color="auto"/>
                        <w:left w:val="none" w:sz="0" w:space="0" w:color="auto"/>
                        <w:bottom w:val="none" w:sz="0" w:space="0" w:color="auto"/>
                        <w:right w:val="none" w:sz="0" w:space="0" w:color="auto"/>
                      </w:divBdr>
                      <w:divsChild>
                        <w:div w:id="2081557536">
                          <w:marLeft w:val="0"/>
                          <w:marRight w:val="0"/>
                          <w:marTop w:val="0"/>
                          <w:marBottom w:val="0"/>
                          <w:divBdr>
                            <w:top w:val="none" w:sz="0" w:space="0" w:color="auto"/>
                            <w:left w:val="none" w:sz="0" w:space="0" w:color="auto"/>
                            <w:bottom w:val="none" w:sz="0" w:space="0" w:color="auto"/>
                            <w:right w:val="none" w:sz="0" w:space="0" w:color="auto"/>
                          </w:divBdr>
                          <w:divsChild>
                            <w:div w:id="431706571">
                              <w:marLeft w:val="0"/>
                              <w:marRight w:val="0"/>
                              <w:marTop w:val="0"/>
                              <w:marBottom w:val="0"/>
                              <w:divBdr>
                                <w:top w:val="none" w:sz="0" w:space="0" w:color="auto"/>
                                <w:left w:val="none" w:sz="0" w:space="0" w:color="auto"/>
                                <w:bottom w:val="none" w:sz="0" w:space="0" w:color="auto"/>
                                <w:right w:val="none" w:sz="0" w:space="0" w:color="auto"/>
                              </w:divBdr>
                              <w:divsChild>
                                <w:div w:id="8991134">
                                  <w:marLeft w:val="0"/>
                                  <w:marRight w:val="0"/>
                                  <w:marTop w:val="0"/>
                                  <w:marBottom w:val="0"/>
                                  <w:divBdr>
                                    <w:top w:val="none" w:sz="0" w:space="0" w:color="auto"/>
                                    <w:left w:val="none" w:sz="0" w:space="0" w:color="auto"/>
                                    <w:bottom w:val="none" w:sz="0" w:space="0" w:color="auto"/>
                                    <w:right w:val="none" w:sz="0" w:space="0" w:color="auto"/>
                                  </w:divBdr>
                                  <w:divsChild>
                                    <w:div w:id="590041757">
                                      <w:marLeft w:val="0"/>
                                      <w:marRight w:val="0"/>
                                      <w:marTop w:val="0"/>
                                      <w:marBottom w:val="0"/>
                                      <w:divBdr>
                                        <w:top w:val="none" w:sz="0" w:space="0" w:color="auto"/>
                                        <w:left w:val="none" w:sz="0" w:space="0" w:color="auto"/>
                                        <w:bottom w:val="none" w:sz="0" w:space="0" w:color="auto"/>
                                        <w:right w:val="none" w:sz="0" w:space="0" w:color="auto"/>
                                      </w:divBdr>
                                      <w:divsChild>
                                        <w:div w:id="16315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384571">
          <w:marLeft w:val="0"/>
          <w:marRight w:val="0"/>
          <w:marTop w:val="0"/>
          <w:marBottom w:val="0"/>
          <w:divBdr>
            <w:top w:val="none" w:sz="0" w:space="0" w:color="auto"/>
            <w:left w:val="none" w:sz="0" w:space="0" w:color="auto"/>
            <w:bottom w:val="none" w:sz="0" w:space="0" w:color="auto"/>
            <w:right w:val="none" w:sz="0" w:space="0" w:color="auto"/>
          </w:divBdr>
          <w:divsChild>
            <w:div w:id="674380766">
              <w:marLeft w:val="0"/>
              <w:marRight w:val="0"/>
              <w:marTop w:val="0"/>
              <w:marBottom w:val="0"/>
              <w:divBdr>
                <w:top w:val="none" w:sz="0" w:space="0" w:color="auto"/>
                <w:left w:val="none" w:sz="0" w:space="0" w:color="auto"/>
                <w:bottom w:val="none" w:sz="0" w:space="0" w:color="auto"/>
                <w:right w:val="none" w:sz="0" w:space="0" w:color="auto"/>
              </w:divBdr>
              <w:divsChild>
                <w:div w:id="193467895">
                  <w:marLeft w:val="0"/>
                  <w:marRight w:val="0"/>
                  <w:marTop w:val="0"/>
                  <w:marBottom w:val="0"/>
                  <w:divBdr>
                    <w:top w:val="none" w:sz="0" w:space="0" w:color="auto"/>
                    <w:left w:val="none" w:sz="0" w:space="0" w:color="auto"/>
                    <w:bottom w:val="none" w:sz="0" w:space="0" w:color="auto"/>
                    <w:right w:val="none" w:sz="0" w:space="0" w:color="auto"/>
                  </w:divBdr>
                  <w:divsChild>
                    <w:div w:id="1310329637">
                      <w:marLeft w:val="0"/>
                      <w:marRight w:val="0"/>
                      <w:marTop w:val="0"/>
                      <w:marBottom w:val="0"/>
                      <w:divBdr>
                        <w:top w:val="none" w:sz="0" w:space="0" w:color="auto"/>
                        <w:left w:val="none" w:sz="0" w:space="0" w:color="auto"/>
                        <w:bottom w:val="none" w:sz="0" w:space="0" w:color="auto"/>
                        <w:right w:val="none" w:sz="0" w:space="0" w:color="auto"/>
                      </w:divBdr>
                      <w:divsChild>
                        <w:div w:id="1244486851">
                          <w:marLeft w:val="0"/>
                          <w:marRight w:val="0"/>
                          <w:marTop w:val="0"/>
                          <w:marBottom w:val="0"/>
                          <w:divBdr>
                            <w:top w:val="none" w:sz="0" w:space="0" w:color="auto"/>
                            <w:left w:val="none" w:sz="0" w:space="0" w:color="auto"/>
                            <w:bottom w:val="none" w:sz="0" w:space="0" w:color="auto"/>
                            <w:right w:val="none" w:sz="0" w:space="0" w:color="auto"/>
                          </w:divBdr>
                          <w:divsChild>
                            <w:div w:id="1829443010">
                              <w:marLeft w:val="0"/>
                              <w:marRight w:val="0"/>
                              <w:marTop w:val="0"/>
                              <w:marBottom w:val="0"/>
                              <w:divBdr>
                                <w:top w:val="none" w:sz="0" w:space="0" w:color="auto"/>
                                <w:left w:val="none" w:sz="0" w:space="0" w:color="auto"/>
                                <w:bottom w:val="none" w:sz="0" w:space="0" w:color="auto"/>
                                <w:right w:val="none" w:sz="0" w:space="0" w:color="auto"/>
                              </w:divBdr>
                              <w:divsChild>
                                <w:div w:id="8808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17537">
          <w:marLeft w:val="0"/>
          <w:marRight w:val="0"/>
          <w:marTop w:val="0"/>
          <w:marBottom w:val="0"/>
          <w:divBdr>
            <w:top w:val="none" w:sz="0" w:space="0" w:color="auto"/>
            <w:left w:val="none" w:sz="0" w:space="0" w:color="auto"/>
            <w:bottom w:val="none" w:sz="0" w:space="0" w:color="auto"/>
            <w:right w:val="none" w:sz="0" w:space="0" w:color="auto"/>
          </w:divBdr>
          <w:divsChild>
            <w:div w:id="1030643496">
              <w:marLeft w:val="0"/>
              <w:marRight w:val="0"/>
              <w:marTop w:val="0"/>
              <w:marBottom w:val="0"/>
              <w:divBdr>
                <w:top w:val="none" w:sz="0" w:space="0" w:color="auto"/>
                <w:left w:val="none" w:sz="0" w:space="0" w:color="auto"/>
                <w:bottom w:val="none" w:sz="0" w:space="0" w:color="auto"/>
                <w:right w:val="none" w:sz="0" w:space="0" w:color="auto"/>
              </w:divBdr>
              <w:divsChild>
                <w:div w:id="800877210">
                  <w:marLeft w:val="0"/>
                  <w:marRight w:val="0"/>
                  <w:marTop w:val="0"/>
                  <w:marBottom w:val="0"/>
                  <w:divBdr>
                    <w:top w:val="none" w:sz="0" w:space="0" w:color="auto"/>
                    <w:left w:val="none" w:sz="0" w:space="0" w:color="auto"/>
                    <w:bottom w:val="none" w:sz="0" w:space="0" w:color="auto"/>
                    <w:right w:val="none" w:sz="0" w:space="0" w:color="auto"/>
                  </w:divBdr>
                  <w:divsChild>
                    <w:div w:id="2019498324">
                      <w:marLeft w:val="0"/>
                      <w:marRight w:val="0"/>
                      <w:marTop w:val="0"/>
                      <w:marBottom w:val="0"/>
                      <w:divBdr>
                        <w:top w:val="none" w:sz="0" w:space="0" w:color="auto"/>
                        <w:left w:val="none" w:sz="0" w:space="0" w:color="auto"/>
                        <w:bottom w:val="none" w:sz="0" w:space="0" w:color="auto"/>
                        <w:right w:val="none" w:sz="0" w:space="0" w:color="auto"/>
                      </w:divBdr>
                      <w:divsChild>
                        <w:div w:id="125647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5565">
          <w:marLeft w:val="0"/>
          <w:marRight w:val="0"/>
          <w:marTop w:val="0"/>
          <w:marBottom w:val="0"/>
          <w:divBdr>
            <w:top w:val="none" w:sz="0" w:space="0" w:color="auto"/>
            <w:left w:val="none" w:sz="0" w:space="0" w:color="auto"/>
            <w:bottom w:val="none" w:sz="0" w:space="0" w:color="auto"/>
            <w:right w:val="none" w:sz="0" w:space="0" w:color="auto"/>
          </w:divBdr>
          <w:divsChild>
            <w:div w:id="1784418895">
              <w:marLeft w:val="0"/>
              <w:marRight w:val="0"/>
              <w:marTop w:val="0"/>
              <w:marBottom w:val="0"/>
              <w:divBdr>
                <w:top w:val="none" w:sz="0" w:space="0" w:color="auto"/>
                <w:left w:val="none" w:sz="0" w:space="0" w:color="auto"/>
                <w:bottom w:val="none" w:sz="0" w:space="0" w:color="auto"/>
                <w:right w:val="none" w:sz="0" w:space="0" w:color="auto"/>
              </w:divBdr>
              <w:divsChild>
                <w:div w:id="1586187799">
                  <w:marLeft w:val="0"/>
                  <w:marRight w:val="0"/>
                  <w:marTop w:val="0"/>
                  <w:marBottom w:val="0"/>
                  <w:divBdr>
                    <w:top w:val="none" w:sz="0" w:space="0" w:color="auto"/>
                    <w:left w:val="none" w:sz="0" w:space="0" w:color="auto"/>
                    <w:bottom w:val="none" w:sz="0" w:space="0" w:color="auto"/>
                    <w:right w:val="none" w:sz="0" w:space="0" w:color="auto"/>
                  </w:divBdr>
                  <w:divsChild>
                    <w:div w:id="1273709428">
                      <w:marLeft w:val="0"/>
                      <w:marRight w:val="0"/>
                      <w:marTop w:val="0"/>
                      <w:marBottom w:val="0"/>
                      <w:divBdr>
                        <w:top w:val="none" w:sz="0" w:space="0" w:color="auto"/>
                        <w:left w:val="none" w:sz="0" w:space="0" w:color="auto"/>
                        <w:bottom w:val="none" w:sz="0" w:space="0" w:color="auto"/>
                        <w:right w:val="none" w:sz="0" w:space="0" w:color="auto"/>
                      </w:divBdr>
                      <w:divsChild>
                        <w:div w:id="201984973">
                          <w:marLeft w:val="0"/>
                          <w:marRight w:val="0"/>
                          <w:marTop w:val="0"/>
                          <w:marBottom w:val="0"/>
                          <w:divBdr>
                            <w:top w:val="none" w:sz="0" w:space="0" w:color="auto"/>
                            <w:left w:val="none" w:sz="0" w:space="0" w:color="auto"/>
                            <w:bottom w:val="none" w:sz="0" w:space="0" w:color="auto"/>
                            <w:right w:val="none" w:sz="0" w:space="0" w:color="auto"/>
                          </w:divBdr>
                          <w:divsChild>
                            <w:div w:id="2075932062">
                              <w:marLeft w:val="0"/>
                              <w:marRight w:val="0"/>
                              <w:marTop w:val="0"/>
                              <w:marBottom w:val="0"/>
                              <w:divBdr>
                                <w:top w:val="none" w:sz="0" w:space="0" w:color="auto"/>
                                <w:left w:val="none" w:sz="0" w:space="0" w:color="auto"/>
                                <w:bottom w:val="none" w:sz="0" w:space="0" w:color="auto"/>
                                <w:right w:val="none" w:sz="0" w:space="0" w:color="auto"/>
                              </w:divBdr>
                              <w:divsChild>
                                <w:div w:id="1342009872">
                                  <w:marLeft w:val="0"/>
                                  <w:marRight w:val="0"/>
                                  <w:marTop w:val="0"/>
                                  <w:marBottom w:val="0"/>
                                  <w:divBdr>
                                    <w:top w:val="none" w:sz="0" w:space="0" w:color="auto"/>
                                    <w:left w:val="none" w:sz="0" w:space="0" w:color="auto"/>
                                    <w:bottom w:val="none" w:sz="0" w:space="0" w:color="auto"/>
                                    <w:right w:val="none" w:sz="0" w:space="0" w:color="auto"/>
                                  </w:divBdr>
                                  <w:divsChild>
                                    <w:div w:id="822623682">
                                      <w:marLeft w:val="0"/>
                                      <w:marRight w:val="0"/>
                                      <w:marTop w:val="0"/>
                                      <w:marBottom w:val="0"/>
                                      <w:divBdr>
                                        <w:top w:val="none" w:sz="0" w:space="0" w:color="auto"/>
                                        <w:left w:val="none" w:sz="0" w:space="0" w:color="auto"/>
                                        <w:bottom w:val="none" w:sz="0" w:space="0" w:color="auto"/>
                                        <w:right w:val="none" w:sz="0" w:space="0" w:color="auto"/>
                                      </w:divBdr>
                                      <w:divsChild>
                                        <w:div w:id="81811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002042">
          <w:marLeft w:val="0"/>
          <w:marRight w:val="0"/>
          <w:marTop w:val="0"/>
          <w:marBottom w:val="0"/>
          <w:divBdr>
            <w:top w:val="none" w:sz="0" w:space="0" w:color="auto"/>
            <w:left w:val="none" w:sz="0" w:space="0" w:color="auto"/>
            <w:bottom w:val="none" w:sz="0" w:space="0" w:color="auto"/>
            <w:right w:val="none" w:sz="0" w:space="0" w:color="auto"/>
          </w:divBdr>
          <w:divsChild>
            <w:div w:id="2024434256">
              <w:marLeft w:val="0"/>
              <w:marRight w:val="0"/>
              <w:marTop w:val="0"/>
              <w:marBottom w:val="0"/>
              <w:divBdr>
                <w:top w:val="none" w:sz="0" w:space="0" w:color="auto"/>
                <w:left w:val="none" w:sz="0" w:space="0" w:color="auto"/>
                <w:bottom w:val="none" w:sz="0" w:space="0" w:color="auto"/>
                <w:right w:val="none" w:sz="0" w:space="0" w:color="auto"/>
              </w:divBdr>
              <w:divsChild>
                <w:div w:id="1850292881">
                  <w:marLeft w:val="0"/>
                  <w:marRight w:val="0"/>
                  <w:marTop w:val="0"/>
                  <w:marBottom w:val="0"/>
                  <w:divBdr>
                    <w:top w:val="none" w:sz="0" w:space="0" w:color="auto"/>
                    <w:left w:val="none" w:sz="0" w:space="0" w:color="auto"/>
                    <w:bottom w:val="none" w:sz="0" w:space="0" w:color="auto"/>
                    <w:right w:val="none" w:sz="0" w:space="0" w:color="auto"/>
                  </w:divBdr>
                  <w:divsChild>
                    <w:div w:id="815680527">
                      <w:marLeft w:val="0"/>
                      <w:marRight w:val="0"/>
                      <w:marTop w:val="0"/>
                      <w:marBottom w:val="0"/>
                      <w:divBdr>
                        <w:top w:val="none" w:sz="0" w:space="0" w:color="auto"/>
                        <w:left w:val="none" w:sz="0" w:space="0" w:color="auto"/>
                        <w:bottom w:val="none" w:sz="0" w:space="0" w:color="auto"/>
                        <w:right w:val="none" w:sz="0" w:space="0" w:color="auto"/>
                      </w:divBdr>
                      <w:divsChild>
                        <w:div w:id="583339797">
                          <w:marLeft w:val="0"/>
                          <w:marRight w:val="0"/>
                          <w:marTop w:val="0"/>
                          <w:marBottom w:val="0"/>
                          <w:divBdr>
                            <w:top w:val="none" w:sz="0" w:space="0" w:color="auto"/>
                            <w:left w:val="none" w:sz="0" w:space="0" w:color="auto"/>
                            <w:bottom w:val="none" w:sz="0" w:space="0" w:color="auto"/>
                            <w:right w:val="none" w:sz="0" w:space="0" w:color="auto"/>
                          </w:divBdr>
                          <w:divsChild>
                            <w:div w:id="1357348026">
                              <w:marLeft w:val="0"/>
                              <w:marRight w:val="0"/>
                              <w:marTop w:val="0"/>
                              <w:marBottom w:val="0"/>
                              <w:divBdr>
                                <w:top w:val="none" w:sz="0" w:space="0" w:color="auto"/>
                                <w:left w:val="none" w:sz="0" w:space="0" w:color="auto"/>
                                <w:bottom w:val="none" w:sz="0" w:space="0" w:color="auto"/>
                                <w:right w:val="none" w:sz="0" w:space="0" w:color="auto"/>
                              </w:divBdr>
                              <w:divsChild>
                                <w:div w:id="1593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438468">
          <w:marLeft w:val="0"/>
          <w:marRight w:val="0"/>
          <w:marTop w:val="0"/>
          <w:marBottom w:val="0"/>
          <w:divBdr>
            <w:top w:val="none" w:sz="0" w:space="0" w:color="auto"/>
            <w:left w:val="none" w:sz="0" w:space="0" w:color="auto"/>
            <w:bottom w:val="none" w:sz="0" w:space="0" w:color="auto"/>
            <w:right w:val="none" w:sz="0" w:space="0" w:color="auto"/>
          </w:divBdr>
          <w:divsChild>
            <w:div w:id="1332181516">
              <w:marLeft w:val="0"/>
              <w:marRight w:val="0"/>
              <w:marTop w:val="0"/>
              <w:marBottom w:val="0"/>
              <w:divBdr>
                <w:top w:val="none" w:sz="0" w:space="0" w:color="auto"/>
                <w:left w:val="none" w:sz="0" w:space="0" w:color="auto"/>
                <w:bottom w:val="none" w:sz="0" w:space="0" w:color="auto"/>
                <w:right w:val="none" w:sz="0" w:space="0" w:color="auto"/>
              </w:divBdr>
              <w:divsChild>
                <w:div w:id="1739211045">
                  <w:marLeft w:val="0"/>
                  <w:marRight w:val="0"/>
                  <w:marTop w:val="0"/>
                  <w:marBottom w:val="0"/>
                  <w:divBdr>
                    <w:top w:val="none" w:sz="0" w:space="0" w:color="auto"/>
                    <w:left w:val="none" w:sz="0" w:space="0" w:color="auto"/>
                    <w:bottom w:val="none" w:sz="0" w:space="0" w:color="auto"/>
                    <w:right w:val="none" w:sz="0" w:space="0" w:color="auto"/>
                  </w:divBdr>
                  <w:divsChild>
                    <w:div w:id="1611621099">
                      <w:marLeft w:val="0"/>
                      <w:marRight w:val="0"/>
                      <w:marTop w:val="0"/>
                      <w:marBottom w:val="0"/>
                      <w:divBdr>
                        <w:top w:val="none" w:sz="0" w:space="0" w:color="auto"/>
                        <w:left w:val="none" w:sz="0" w:space="0" w:color="auto"/>
                        <w:bottom w:val="none" w:sz="0" w:space="0" w:color="auto"/>
                        <w:right w:val="none" w:sz="0" w:space="0" w:color="auto"/>
                      </w:divBdr>
                      <w:divsChild>
                        <w:div w:id="213840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512485">
          <w:marLeft w:val="0"/>
          <w:marRight w:val="0"/>
          <w:marTop w:val="0"/>
          <w:marBottom w:val="0"/>
          <w:divBdr>
            <w:top w:val="none" w:sz="0" w:space="0" w:color="auto"/>
            <w:left w:val="none" w:sz="0" w:space="0" w:color="auto"/>
            <w:bottom w:val="none" w:sz="0" w:space="0" w:color="auto"/>
            <w:right w:val="none" w:sz="0" w:space="0" w:color="auto"/>
          </w:divBdr>
          <w:divsChild>
            <w:div w:id="381291854">
              <w:marLeft w:val="0"/>
              <w:marRight w:val="0"/>
              <w:marTop w:val="0"/>
              <w:marBottom w:val="0"/>
              <w:divBdr>
                <w:top w:val="none" w:sz="0" w:space="0" w:color="auto"/>
                <w:left w:val="none" w:sz="0" w:space="0" w:color="auto"/>
                <w:bottom w:val="none" w:sz="0" w:space="0" w:color="auto"/>
                <w:right w:val="none" w:sz="0" w:space="0" w:color="auto"/>
              </w:divBdr>
              <w:divsChild>
                <w:div w:id="74862348">
                  <w:marLeft w:val="0"/>
                  <w:marRight w:val="0"/>
                  <w:marTop w:val="0"/>
                  <w:marBottom w:val="0"/>
                  <w:divBdr>
                    <w:top w:val="none" w:sz="0" w:space="0" w:color="auto"/>
                    <w:left w:val="none" w:sz="0" w:space="0" w:color="auto"/>
                    <w:bottom w:val="none" w:sz="0" w:space="0" w:color="auto"/>
                    <w:right w:val="none" w:sz="0" w:space="0" w:color="auto"/>
                  </w:divBdr>
                  <w:divsChild>
                    <w:div w:id="727531334">
                      <w:marLeft w:val="0"/>
                      <w:marRight w:val="0"/>
                      <w:marTop w:val="0"/>
                      <w:marBottom w:val="0"/>
                      <w:divBdr>
                        <w:top w:val="none" w:sz="0" w:space="0" w:color="auto"/>
                        <w:left w:val="none" w:sz="0" w:space="0" w:color="auto"/>
                        <w:bottom w:val="none" w:sz="0" w:space="0" w:color="auto"/>
                        <w:right w:val="none" w:sz="0" w:space="0" w:color="auto"/>
                      </w:divBdr>
                      <w:divsChild>
                        <w:div w:id="1495534837">
                          <w:marLeft w:val="0"/>
                          <w:marRight w:val="0"/>
                          <w:marTop w:val="0"/>
                          <w:marBottom w:val="0"/>
                          <w:divBdr>
                            <w:top w:val="none" w:sz="0" w:space="0" w:color="auto"/>
                            <w:left w:val="none" w:sz="0" w:space="0" w:color="auto"/>
                            <w:bottom w:val="none" w:sz="0" w:space="0" w:color="auto"/>
                            <w:right w:val="none" w:sz="0" w:space="0" w:color="auto"/>
                          </w:divBdr>
                          <w:divsChild>
                            <w:div w:id="525748935">
                              <w:marLeft w:val="0"/>
                              <w:marRight w:val="0"/>
                              <w:marTop w:val="0"/>
                              <w:marBottom w:val="0"/>
                              <w:divBdr>
                                <w:top w:val="none" w:sz="0" w:space="0" w:color="auto"/>
                                <w:left w:val="none" w:sz="0" w:space="0" w:color="auto"/>
                                <w:bottom w:val="none" w:sz="0" w:space="0" w:color="auto"/>
                                <w:right w:val="none" w:sz="0" w:space="0" w:color="auto"/>
                              </w:divBdr>
                              <w:divsChild>
                                <w:div w:id="287472282">
                                  <w:marLeft w:val="0"/>
                                  <w:marRight w:val="0"/>
                                  <w:marTop w:val="0"/>
                                  <w:marBottom w:val="0"/>
                                  <w:divBdr>
                                    <w:top w:val="none" w:sz="0" w:space="0" w:color="auto"/>
                                    <w:left w:val="none" w:sz="0" w:space="0" w:color="auto"/>
                                    <w:bottom w:val="none" w:sz="0" w:space="0" w:color="auto"/>
                                    <w:right w:val="none" w:sz="0" w:space="0" w:color="auto"/>
                                  </w:divBdr>
                                  <w:divsChild>
                                    <w:div w:id="1023824135">
                                      <w:marLeft w:val="0"/>
                                      <w:marRight w:val="0"/>
                                      <w:marTop w:val="0"/>
                                      <w:marBottom w:val="0"/>
                                      <w:divBdr>
                                        <w:top w:val="none" w:sz="0" w:space="0" w:color="auto"/>
                                        <w:left w:val="none" w:sz="0" w:space="0" w:color="auto"/>
                                        <w:bottom w:val="none" w:sz="0" w:space="0" w:color="auto"/>
                                        <w:right w:val="none" w:sz="0" w:space="0" w:color="auto"/>
                                      </w:divBdr>
                                      <w:divsChild>
                                        <w:div w:id="167183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683520">
          <w:marLeft w:val="0"/>
          <w:marRight w:val="0"/>
          <w:marTop w:val="0"/>
          <w:marBottom w:val="0"/>
          <w:divBdr>
            <w:top w:val="none" w:sz="0" w:space="0" w:color="auto"/>
            <w:left w:val="none" w:sz="0" w:space="0" w:color="auto"/>
            <w:bottom w:val="none" w:sz="0" w:space="0" w:color="auto"/>
            <w:right w:val="none" w:sz="0" w:space="0" w:color="auto"/>
          </w:divBdr>
          <w:divsChild>
            <w:div w:id="822696274">
              <w:marLeft w:val="0"/>
              <w:marRight w:val="0"/>
              <w:marTop w:val="0"/>
              <w:marBottom w:val="0"/>
              <w:divBdr>
                <w:top w:val="none" w:sz="0" w:space="0" w:color="auto"/>
                <w:left w:val="none" w:sz="0" w:space="0" w:color="auto"/>
                <w:bottom w:val="none" w:sz="0" w:space="0" w:color="auto"/>
                <w:right w:val="none" w:sz="0" w:space="0" w:color="auto"/>
              </w:divBdr>
              <w:divsChild>
                <w:div w:id="1217932279">
                  <w:marLeft w:val="0"/>
                  <w:marRight w:val="0"/>
                  <w:marTop w:val="0"/>
                  <w:marBottom w:val="0"/>
                  <w:divBdr>
                    <w:top w:val="none" w:sz="0" w:space="0" w:color="auto"/>
                    <w:left w:val="none" w:sz="0" w:space="0" w:color="auto"/>
                    <w:bottom w:val="none" w:sz="0" w:space="0" w:color="auto"/>
                    <w:right w:val="none" w:sz="0" w:space="0" w:color="auto"/>
                  </w:divBdr>
                  <w:divsChild>
                    <w:div w:id="142549143">
                      <w:marLeft w:val="0"/>
                      <w:marRight w:val="0"/>
                      <w:marTop w:val="0"/>
                      <w:marBottom w:val="0"/>
                      <w:divBdr>
                        <w:top w:val="none" w:sz="0" w:space="0" w:color="auto"/>
                        <w:left w:val="none" w:sz="0" w:space="0" w:color="auto"/>
                        <w:bottom w:val="none" w:sz="0" w:space="0" w:color="auto"/>
                        <w:right w:val="none" w:sz="0" w:space="0" w:color="auto"/>
                      </w:divBdr>
                      <w:divsChild>
                        <w:div w:id="883441395">
                          <w:marLeft w:val="0"/>
                          <w:marRight w:val="0"/>
                          <w:marTop w:val="0"/>
                          <w:marBottom w:val="0"/>
                          <w:divBdr>
                            <w:top w:val="none" w:sz="0" w:space="0" w:color="auto"/>
                            <w:left w:val="none" w:sz="0" w:space="0" w:color="auto"/>
                            <w:bottom w:val="none" w:sz="0" w:space="0" w:color="auto"/>
                            <w:right w:val="none" w:sz="0" w:space="0" w:color="auto"/>
                          </w:divBdr>
                          <w:divsChild>
                            <w:div w:id="2036032393">
                              <w:marLeft w:val="0"/>
                              <w:marRight w:val="0"/>
                              <w:marTop w:val="0"/>
                              <w:marBottom w:val="0"/>
                              <w:divBdr>
                                <w:top w:val="none" w:sz="0" w:space="0" w:color="auto"/>
                                <w:left w:val="none" w:sz="0" w:space="0" w:color="auto"/>
                                <w:bottom w:val="none" w:sz="0" w:space="0" w:color="auto"/>
                                <w:right w:val="none" w:sz="0" w:space="0" w:color="auto"/>
                              </w:divBdr>
                              <w:divsChild>
                                <w:div w:id="5774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586029">
          <w:marLeft w:val="0"/>
          <w:marRight w:val="0"/>
          <w:marTop w:val="0"/>
          <w:marBottom w:val="0"/>
          <w:divBdr>
            <w:top w:val="none" w:sz="0" w:space="0" w:color="auto"/>
            <w:left w:val="none" w:sz="0" w:space="0" w:color="auto"/>
            <w:bottom w:val="none" w:sz="0" w:space="0" w:color="auto"/>
            <w:right w:val="none" w:sz="0" w:space="0" w:color="auto"/>
          </w:divBdr>
          <w:divsChild>
            <w:div w:id="1908763392">
              <w:marLeft w:val="0"/>
              <w:marRight w:val="0"/>
              <w:marTop w:val="0"/>
              <w:marBottom w:val="0"/>
              <w:divBdr>
                <w:top w:val="none" w:sz="0" w:space="0" w:color="auto"/>
                <w:left w:val="none" w:sz="0" w:space="0" w:color="auto"/>
                <w:bottom w:val="none" w:sz="0" w:space="0" w:color="auto"/>
                <w:right w:val="none" w:sz="0" w:space="0" w:color="auto"/>
              </w:divBdr>
              <w:divsChild>
                <w:div w:id="1349336398">
                  <w:marLeft w:val="0"/>
                  <w:marRight w:val="0"/>
                  <w:marTop w:val="0"/>
                  <w:marBottom w:val="0"/>
                  <w:divBdr>
                    <w:top w:val="none" w:sz="0" w:space="0" w:color="auto"/>
                    <w:left w:val="none" w:sz="0" w:space="0" w:color="auto"/>
                    <w:bottom w:val="none" w:sz="0" w:space="0" w:color="auto"/>
                    <w:right w:val="none" w:sz="0" w:space="0" w:color="auto"/>
                  </w:divBdr>
                  <w:divsChild>
                    <w:div w:id="1551109233">
                      <w:marLeft w:val="0"/>
                      <w:marRight w:val="0"/>
                      <w:marTop w:val="0"/>
                      <w:marBottom w:val="0"/>
                      <w:divBdr>
                        <w:top w:val="none" w:sz="0" w:space="0" w:color="auto"/>
                        <w:left w:val="none" w:sz="0" w:space="0" w:color="auto"/>
                        <w:bottom w:val="none" w:sz="0" w:space="0" w:color="auto"/>
                        <w:right w:val="none" w:sz="0" w:space="0" w:color="auto"/>
                      </w:divBdr>
                      <w:divsChild>
                        <w:div w:id="7347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421576">
          <w:marLeft w:val="0"/>
          <w:marRight w:val="0"/>
          <w:marTop w:val="0"/>
          <w:marBottom w:val="0"/>
          <w:divBdr>
            <w:top w:val="none" w:sz="0" w:space="0" w:color="auto"/>
            <w:left w:val="none" w:sz="0" w:space="0" w:color="auto"/>
            <w:bottom w:val="none" w:sz="0" w:space="0" w:color="auto"/>
            <w:right w:val="none" w:sz="0" w:space="0" w:color="auto"/>
          </w:divBdr>
          <w:divsChild>
            <w:div w:id="1441224780">
              <w:marLeft w:val="0"/>
              <w:marRight w:val="0"/>
              <w:marTop w:val="0"/>
              <w:marBottom w:val="0"/>
              <w:divBdr>
                <w:top w:val="none" w:sz="0" w:space="0" w:color="auto"/>
                <w:left w:val="none" w:sz="0" w:space="0" w:color="auto"/>
                <w:bottom w:val="none" w:sz="0" w:space="0" w:color="auto"/>
                <w:right w:val="none" w:sz="0" w:space="0" w:color="auto"/>
              </w:divBdr>
              <w:divsChild>
                <w:div w:id="1172337127">
                  <w:marLeft w:val="0"/>
                  <w:marRight w:val="0"/>
                  <w:marTop w:val="0"/>
                  <w:marBottom w:val="0"/>
                  <w:divBdr>
                    <w:top w:val="none" w:sz="0" w:space="0" w:color="auto"/>
                    <w:left w:val="none" w:sz="0" w:space="0" w:color="auto"/>
                    <w:bottom w:val="none" w:sz="0" w:space="0" w:color="auto"/>
                    <w:right w:val="none" w:sz="0" w:space="0" w:color="auto"/>
                  </w:divBdr>
                  <w:divsChild>
                    <w:div w:id="364790927">
                      <w:marLeft w:val="0"/>
                      <w:marRight w:val="0"/>
                      <w:marTop w:val="0"/>
                      <w:marBottom w:val="0"/>
                      <w:divBdr>
                        <w:top w:val="none" w:sz="0" w:space="0" w:color="auto"/>
                        <w:left w:val="none" w:sz="0" w:space="0" w:color="auto"/>
                        <w:bottom w:val="none" w:sz="0" w:space="0" w:color="auto"/>
                        <w:right w:val="none" w:sz="0" w:space="0" w:color="auto"/>
                      </w:divBdr>
                      <w:divsChild>
                        <w:div w:id="1555849086">
                          <w:marLeft w:val="0"/>
                          <w:marRight w:val="0"/>
                          <w:marTop w:val="0"/>
                          <w:marBottom w:val="0"/>
                          <w:divBdr>
                            <w:top w:val="none" w:sz="0" w:space="0" w:color="auto"/>
                            <w:left w:val="none" w:sz="0" w:space="0" w:color="auto"/>
                            <w:bottom w:val="none" w:sz="0" w:space="0" w:color="auto"/>
                            <w:right w:val="none" w:sz="0" w:space="0" w:color="auto"/>
                          </w:divBdr>
                          <w:divsChild>
                            <w:div w:id="1633755257">
                              <w:marLeft w:val="0"/>
                              <w:marRight w:val="0"/>
                              <w:marTop w:val="0"/>
                              <w:marBottom w:val="0"/>
                              <w:divBdr>
                                <w:top w:val="none" w:sz="0" w:space="0" w:color="auto"/>
                                <w:left w:val="none" w:sz="0" w:space="0" w:color="auto"/>
                                <w:bottom w:val="none" w:sz="0" w:space="0" w:color="auto"/>
                                <w:right w:val="none" w:sz="0" w:space="0" w:color="auto"/>
                              </w:divBdr>
                              <w:divsChild>
                                <w:div w:id="1171919289">
                                  <w:marLeft w:val="0"/>
                                  <w:marRight w:val="0"/>
                                  <w:marTop w:val="0"/>
                                  <w:marBottom w:val="0"/>
                                  <w:divBdr>
                                    <w:top w:val="none" w:sz="0" w:space="0" w:color="auto"/>
                                    <w:left w:val="none" w:sz="0" w:space="0" w:color="auto"/>
                                    <w:bottom w:val="none" w:sz="0" w:space="0" w:color="auto"/>
                                    <w:right w:val="none" w:sz="0" w:space="0" w:color="auto"/>
                                  </w:divBdr>
                                  <w:divsChild>
                                    <w:div w:id="661012483">
                                      <w:marLeft w:val="0"/>
                                      <w:marRight w:val="0"/>
                                      <w:marTop w:val="0"/>
                                      <w:marBottom w:val="0"/>
                                      <w:divBdr>
                                        <w:top w:val="none" w:sz="0" w:space="0" w:color="auto"/>
                                        <w:left w:val="none" w:sz="0" w:space="0" w:color="auto"/>
                                        <w:bottom w:val="none" w:sz="0" w:space="0" w:color="auto"/>
                                        <w:right w:val="none" w:sz="0" w:space="0" w:color="auto"/>
                                      </w:divBdr>
                                      <w:divsChild>
                                        <w:div w:id="39894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8555931">
          <w:marLeft w:val="0"/>
          <w:marRight w:val="0"/>
          <w:marTop w:val="0"/>
          <w:marBottom w:val="0"/>
          <w:divBdr>
            <w:top w:val="none" w:sz="0" w:space="0" w:color="auto"/>
            <w:left w:val="none" w:sz="0" w:space="0" w:color="auto"/>
            <w:bottom w:val="none" w:sz="0" w:space="0" w:color="auto"/>
            <w:right w:val="none" w:sz="0" w:space="0" w:color="auto"/>
          </w:divBdr>
          <w:divsChild>
            <w:div w:id="948854372">
              <w:marLeft w:val="0"/>
              <w:marRight w:val="0"/>
              <w:marTop w:val="0"/>
              <w:marBottom w:val="0"/>
              <w:divBdr>
                <w:top w:val="none" w:sz="0" w:space="0" w:color="auto"/>
                <w:left w:val="none" w:sz="0" w:space="0" w:color="auto"/>
                <w:bottom w:val="none" w:sz="0" w:space="0" w:color="auto"/>
                <w:right w:val="none" w:sz="0" w:space="0" w:color="auto"/>
              </w:divBdr>
              <w:divsChild>
                <w:div w:id="2058315901">
                  <w:marLeft w:val="0"/>
                  <w:marRight w:val="0"/>
                  <w:marTop w:val="0"/>
                  <w:marBottom w:val="0"/>
                  <w:divBdr>
                    <w:top w:val="none" w:sz="0" w:space="0" w:color="auto"/>
                    <w:left w:val="none" w:sz="0" w:space="0" w:color="auto"/>
                    <w:bottom w:val="none" w:sz="0" w:space="0" w:color="auto"/>
                    <w:right w:val="none" w:sz="0" w:space="0" w:color="auto"/>
                  </w:divBdr>
                  <w:divsChild>
                    <w:div w:id="527260912">
                      <w:marLeft w:val="0"/>
                      <w:marRight w:val="0"/>
                      <w:marTop w:val="0"/>
                      <w:marBottom w:val="0"/>
                      <w:divBdr>
                        <w:top w:val="none" w:sz="0" w:space="0" w:color="auto"/>
                        <w:left w:val="none" w:sz="0" w:space="0" w:color="auto"/>
                        <w:bottom w:val="none" w:sz="0" w:space="0" w:color="auto"/>
                        <w:right w:val="none" w:sz="0" w:space="0" w:color="auto"/>
                      </w:divBdr>
                      <w:divsChild>
                        <w:div w:id="913244835">
                          <w:marLeft w:val="0"/>
                          <w:marRight w:val="0"/>
                          <w:marTop w:val="0"/>
                          <w:marBottom w:val="0"/>
                          <w:divBdr>
                            <w:top w:val="none" w:sz="0" w:space="0" w:color="auto"/>
                            <w:left w:val="none" w:sz="0" w:space="0" w:color="auto"/>
                            <w:bottom w:val="none" w:sz="0" w:space="0" w:color="auto"/>
                            <w:right w:val="none" w:sz="0" w:space="0" w:color="auto"/>
                          </w:divBdr>
                          <w:divsChild>
                            <w:div w:id="1737122948">
                              <w:marLeft w:val="0"/>
                              <w:marRight w:val="0"/>
                              <w:marTop w:val="0"/>
                              <w:marBottom w:val="0"/>
                              <w:divBdr>
                                <w:top w:val="none" w:sz="0" w:space="0" w:color="auto"/>
                                <w:left w:val="none" w:sz="0" w:space="0" w:color="auto"/>
                                <w:bottom w:val="none" w:sz="0" w:space="0" w:color="auto"/>
                                <w:right w:val="none" w:sz="0" w:space="0" w:color="auto"/>
                              </w:divBdr>
                              <w:divsChild>
                                <w:div w:id="5070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264561">
          <w:marLeft w:val="0"/>
          <w:marRight w:val="0"/>
          <w:marTop w:val="0"/>
          <w:marBottom w:val="0"/>
          <w:divBdr>
            <w:top w:val="none" w:sz="0" w:space="0" w:color="auto"/>
            <w:left w:val="none" w:sz="0" w:space="0" w:color="auto"/>
            <w:bottom w:val="none" w:sz="0" w:space="0" w:color="auto"/>
            <w:right w:val="none" w:sz="0" w:space="0" w:color="auto"/>
          </w:divBdr>
          <w:divsChild>
            <w:div w:id="1732197388">
              <w:marLeft w:val="0"/>
              <w:marRight w:val="0"/>
              <w:marTop w:val="0"/>
              <w:marBottom w:val="0"/>
              <w:divBdr>
                <w:top w:val="none" w:sz="0" w:space="0" w:color="auto"/>
                <w:left w:val="none" w:sz="0" w:space="0" w:color="auto"/>
                <w:bottom w:val="none" w:sz="0" w:space="0" w:color="auto"/>
                <w:right w:val="none" w:sz="0" w:space="0" w:color="auto"/>
              </w:divBdr>
              <w:divsChild>
                <w:div w:id="332495590">
                  <w:marLeft w:val="0"/>
                  <w:marRight w:val="0"/>
                  <w:marTop w:val="0"/>
                  <w:marBottom w:val="0"/>
                  <w:divBdr>
                    <w:top w:val="none" w:sz="0" w:space="0" w:color="auto"/>
                    <w:left w:val="none" w:sz="0" w:space="0" w:color="auto"/>
                    <w:bottom w:val="none" w:sz="0" w:space="0" w:color="auto"/>
                    <w:right w:val="none" w:sz="0" w:space="0" w:color="auto"/>
                  </w:divBdr>
                  <w:divsChild>
                    <w:div w:id="1999261675">
                      <w:marLeft w:val="0"/>
                      <w:marRight w:val="0"/>
                      <w:marTop w:val="0"/>
                      <w:marBottom w:val="0"/>
                      <w:divBdr>
                        <w:top w:val="none" w:sz="0" w:space="0" w:color="auto"/>
                        <w:left w:val="none" w:sz="0" w:space="0" w:color="auto"/>
                        <w:bottom w:val="none" w:sz="0" w:space="0" w:color="auto"/>
                        <w:right w:val="none" w:sz="0" w:space="0" w:color="auto"/>
                      </w:divBdr>
                      <w:divsChild>
                        <w:div w:id="49742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124993">
          <w:marLeft w:val="0"/>
          <w:marRight w:val="0"/>
          <w:marTop w:val="0"/>
          <w:marBottom w:val="0"/>
          <w:divBdr>
            <w:top w:val="none" w:sz="0" w:space="0" w:color="auto"/>
            <w:left w:val="none" w:sz="0" w:space="0" w:color="auto"/>
            <w:bottom w:val="none" w:sz="0" w:space="0" w:color="auto"/>
            <w:right w:val="none" w:sz="0" w:space="0" w:color="auto"/>
          </w:divBdr>
          <w:divsChild>
            <w:div w:id="1880821972">
              <w:marLeft w:val="0"/>
              <w:marRight w:val="0"/>
              <w:marTop w:val="0"/>
              <w:marBottom w:val="0"/>
              <w:divBdr>
                <w:top w:val="none" w:sz="0" w:space="0" w:color="auto"/>
                <w:left w:val="none" w:sz="0" w:space="0" w:color="auto"/>
                <w:bottom w:val="none" w:sz="0" w:space="0" w:color="auto"/>
                <w:right w:val="none" w:sz="0" w:space="0" w:color="auto"/>
              </w:divBdr>
              <w:divsChild>
                <w:div w:id="1630891692">
                  <w:marLeft w:val="0"/>
                  <w:marRight w:val="0"/>
                  <w:marTop w:val="0"/>
                  <w:marBottom w:val="0"/>
                  <w:divBdr>
                    <w:top w:val="none" w:sz="0" w:space="0" w:color="auto"/>
                    <w:left w:val="none" w:sz="0" w:space="0" w:color="auto"/>
                    <w:bottom w:val="none" w:sz="0" w:space="0" w:color="auto"/>
                    <w:right w:val="none" w:sz="0" w:space="0" w:color="auto"/>
                  </w:divBdr>
                  <w:divsChild>
                    <w:div w:id="187571678">
                      <w:marLeft w:val="0"/>
                      <w:marRight w:val="0"/>
                      <w:marTop w:val="0"/>
                      <w:marBottom w:val="0"/>
                      <w:divBdr>
                        <w:top w:val="none" w:sz="0" w:space="0" w:color="auto"/>
                        <w:left w:val="none" w:sz="0" w:space="0" w:color="auto"/>
                        <w:bottom w:val="none" w:sz="0" w:space="0" w:color="auto"/>
                        <w:right w:val="none" w:sz="0" w:space="0" w:color="auto"/>
                      </w:divBdr>
                      <w:divsChild>
                        <w:div w:id="1480152120">
                          <w:marLeft w:val="0"/>
                          <w:marRight w:val="0"/>
                          <w:marTop w:val="0"/>
                          <w:marBottom w:val="0"/>
                          <w:divBdr>
                            <w:top w:val="none" w:sz="0" w:space="0" w:color="auto"/>
                            <w:left w:val="none" w:sz="0" w:space="0" w:color="auto"/>
                            <w:bottom w:val="none" w:sz="0" w:space="0" w:color="auto"/>
                            <w:right w:val="none" w:sz="0" w:space="0" w:color="auto"/>
                          </w:divBdr>
                          <w:divsChild>
                            <w:div w:id="1069302801">
                              <w:marLeft w:val="0"/>
                              <w:marRight w:val="0"/>
                              <w:marTop w:val="0"/>
                              <w:marBottom w:val="0"/>
                              <w:divBdr>
                                <w:top w:val="none" w:sz="0" w:space="0" w:color="auto"/>
                                <w:left w:val="none" w:sz="0" w:space="0" w:color="auto"/>
                                <w:bottom w:val="none" w:sz="0" w:space="0" w:color="auto"/>
                                <w:right w:val="none" w:sz="0" w:space="0" w:color="auto"/>
                              </w:divBdr>
                              <w:divsChild>
                                <w:div w:id="1386947495">
                                  <w:marLeft w:val="0"/>
                                  <w:marRight w:val="0"/>
                                  <w:marTop w:val="0"/>
                                  <w:marBottom w:val="0"/>
                                  <w:divBdr>
                                    <w:top w:val="none" w:sz="0" w:space="0" w:color="auto"/>
                                    <w:left w:val="none" w:sz="0" w:space="0" w:color="auto"/>
                                    <w:bottom w:val="none" w:sz="0" w:space="0" w:color="auto"/>
                                    <w:right w:val="none" w:sz="0" w:space="0" w:color="auto"/>
                                  </w:divBdr>
                                  <w:divsChild>
                                    <w:div w:id="173420166">
                                      <w:marLeft w:val="0"/>
                                      <w:marRight w:val="0"/>
                                      <w:marTop w:val="0"/>
                                      <w:marBottom w:val="0"/>
                                      <w:divBdr>
                                        <w:top w:val="none" w:sz="0" w:space="0" w:color="auto"/>
                                        <w:left w:val="none" w:sz="0" w:space="0" w:color="auto"/>
                                        <w:bottom w:val="none" w:sz="0" w:space="0" w:color="auto"/>
                                        <w:right w:val="none" w:sz="0" w:space="0" w:color="auto"/>
                                      </w:divBdr>
                                      <w:divsChild>
                                        <w:div w:id="28115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961267">
          <w:marLeft w:val="0"/>
          <w:marRight w:val="0"/>
          <w:marTop w:val="0"/>
          <w:marBottom w:val="0"/>
          <w:divBdr>
            <w:top w:val="none" w:sz="0" w:space="0" w:color="auto"/>
            <w:left w:val="none" w:sz="0" w:space="0" w:color="auto"/>
            <w:bottom w:val="none" w:sz="0" w:space="0" w:color="auto"/>
            <w:right w:val="none" w:sz="0" w:space="0" w:color="auto"/>
          </w:divBdr>
          <w:divsChild>
            <w:div w:id="1993020436">
              <w:marLeft w:val="0"/>
              <w:marRight w:val="0"/>
              <w:marTop w:val="0"/>
              <w:marBottom w:val="0"/>
              <w:divBdr>
                <w:top w:val="none" w:sz="0" w:space="0" w:color="auto"/>
                <w:left w:val="none" w:sz="0" w:space="0" w:color="auto"/>
                <w:bottom w:val="none" w:sz="0" w:space="0" w:color="auto"/>
                <w:right w:val="none" w:sz="0" w:space="0" w:color="auto"/>
              </w:divBdr>
              <w:divsChild>
                <w:div w:id="1384061870">
                  <w:marLeft w:val="0"/>
                  <w:marRight w:val="0"/>
                  <w:marTop w:val="0"/>
                  <w:marBottom w:val="0"/>
                  <w:divBdr>
                    <w:top w:val="none" w:sz="0" w:space="0" w:color="auto"/>
                    <w:left w:val="none" w:sz="0" w:space="0" w:color="auto"/>
                    <w:bottom w:val="none" w:sz="0" w:space="0" w:color="auto"/>
                    <w:right w:val="none" w:sz="0" w:space="0" w:color="auto"/>
                  </w:divBdr>
                  <w:divsChild>
                    <w:div w:id="2026973703">
                      <w:marLeft w:val="0"/>
                      <w:marRight w:val="0"/>
                      <w:marTop w:val="0"/>
                      <w:marBottom w:val="0"/>
                      <w:divBdr>
                        <w:top w:val="none" w:sz="0" w:space="0" w:color="auto"/>
                        <w:left w:val="none" w:sz="0" w:space="0" w:color="auto"/>
                        <w:bottom w:val="none" w:sz="0" w:space="0" w:color="auto"/>
                        <w:right w:val="none" w:sz="0" w:space="0" w:color="auto"/>
                      </w:divBdr>
                      <w:divsChild>
                        <w:div w:id="286745410">
                          <w:marLeft w:val="0"/>
                          <w:marRight w:val="0"/>
                          <w:marTop w:val="0"/>
                          <w:marBottom w:val="0"/>
                          <w:divBdr>
                            <w:top w:val="none" w:sz="0" w:space="0" w:color="auto"/>
                            <w:left w:val="none" w:sz="0" w:space="0" w:color="auto"/>
                            <w:bottom w:val="none" w:sz="0" w:space="0" w:color="auto"/>
                            <w:right w:val="none" w:sz="0" w:space="0" w:color="auto"/>
                          </w:divBdr>
                          <w:divsChild>
                            <w:div w:id="172230987">
                              <w:marLeft w:val="0"/>
                              <w:marRight w:val="0"/>
                              <w:marTop w:val="0"/>
                              <w:marBottom w:val="0"/>
                              <w:divBdr>
                                <w:top w:val="none" w:sz="0" w:space="0" w:color="auto"/>
                                <w:left w:val="none" w:sz="0" w:space="0" w:color="auto"/>
                                <w:bottom w:val="none" w:sz="0" w:space="0" w:color="auto"/>
                                <w:right w:val="none" w:sz="0" w:space="0" w:color="auto"/>
                              </w:divBdr>
                              <w:divsChild>
                                <w:div w:id="39590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870766">
          <w:marLeft w:val="0"/>
          <w:marRight w:val="0"/>
          <w:marTop w:val="0"/>
          <w:marBottom w:val="0"/>
          <w:divBdr>
            <w:top w:val="none" w:sz="0" w:space="0" w:color="auto"/>
            <w:left w:val="none" w:sz="0" w:space="0" w:color="auto"/>
            <w:bottom w:val="none" w:sz="0" w:space="0" w:color="auto"/>
            <w:right w:val="none" w:sz="0" w:space="0" w:color="auto"/>
          </w:divBdr>
          <w:divsChild>
            <w:div w:id="520247349">
              <w:marLeft w:val="0"/>
              <w:marRight w:val="0"/>
              <w:marTop w:val="0"/>
              <w:marBottom w:val="0"/>
              <w:divBdr>
                <w:top w:val="none" w:sz="0" w:space="0" w:color="auto"/>
                <w:left w:val="none" w:sz="0" w:space="0" w:color="auto"/>
                <w:bottom w:val="none" w:sz="0" w:space="0" w:color="auto"/>
                <w:right w:val="none" w:sz="0" w:space="0" w:color="auto"/>
              </w:divBdr>
              <w:divsChild>
                <w:div w:id="1811634890">
                  <w:marLeft w:val="0"/>
                  <w:marRight w:val="0"/>
                  <w:marTop w:val="0"/>
                  <w:marBottom w:val="0"/>
                  <w:divBdr>
                    <w:top w:val="none" w:sz="0" w:space="0" w:color="auto"/>
                    <w:left w:val="none" w:sz="0" w:space="0" w:color="auto"/>
                    <w:bottom w:val="none" w:sz="0" w:space="0" w:color="auto"/>
                    <w:right w:val="none" w:sz="0" w:space="0" w:color="auto"/>
                  </w:divBdr>
                  <w:divsChild>
                    <w:div w:id="399793511">
                      <w:marLeft w:val="0"/>
                      <w:marRight w:val="0"/>
                      <w:marTop w:val="0"/>
                      <w:marBottom w:val="0"/>
                      <w:divBdr>
                        <w:top w:val="none" w:sz="0" w:space="0" w:color="auto"/>
                        <w:left w:val="none" w:sz="0" w:space="0" w:color="auto"/>
                        <w:bottom w:val="none" w:sz="0" w:space="0" w:color="auto"/>
                        <w:right w:val="none" w:sz="0" w:space="0" w:color="auto"/>
                      </w:divBdr>
                      <w:divsChild>
                        <w:div w:id="146022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06748">
          <w:marLeft w:val="0"/>
          <w:marRight w:val="0"/>
          <w:marTop w:val="0"/>
          <w:marBottom w:val="0"/>
          <w:divBdr>
            <w:top w:val="none" w:sz="0" w:space="0" w:color="auto"/>
            <w:left w:val="none" w:sz="0" w:space="0" w:color="auto"/>
            <w:bottom w:val="none" w:sz="0" w:space="0" w:color="auto"/>
            <w:right w:val="none" w:sz="0" w:space="0" w:color="auto"/>
          </w:divBdr>
          <w:divsChild>
            <w:div w:id="411850617">
              <w:marLeft w:val="0"/>
              <w:marRight w:val="0"/>
              <w:marTop w:val="0"/>
              <w:marBottom w:val="0"/>
              <w:divBdr>
                <w:top w:val="none" w:sz="0" w:space="0" w:color="auto"/>
                <w:left w:val="none" w:sz="0" w:space="0" w:color="auto"/>
                <w:bottom w:val="none" w:sz="0" w:space="0" w:color="auto"/>
                <w:right w:val="none" w:sz="0" w:space="0" w:color="auto"/>
              </w:divBdr>
              <w:divsChild>
                <w:div w:id="20324835">
                  <w:marLeft w:val="0"/>
                  <w:marRight w:val="0"/>
                  <w:marTop w:val="0"/>
                  <w:marBottom w:val="0"/>
                  <w:divBdr>
                    <w:top w:val="none" w:sz="0" w:space="0" w:color="auto"/>
                    <w:left w:val="none" w:sz="0" w:space="0" w:color="auto"/>
                    <w:bottom w:val="none" w:sz="0" w:space="0" w:color="auto"/>
                    <w:right w:val="none" w:sz="0" w:space="0" w:color="auto"/>
                  </w:divBdr>
                  <w:divsChild>
                    <w:div w:id="709233471">
                      <w:marLeft w:val="0"/>
                      <w:marRight w:val="0"/>
                      <w:marTop w:val="0"/>
                      <w:marBottom w:val="0"/>
                      <w:divBdr>
                        <w:top w:val="none" w:sz="0" w:space="0" w:color="auto"/>
                        <w:left w:val="none" w:sz="0" w:space="0" w:color="auto"/>
                        <w:bottom w:val="none" w:sz="0" w:space="0" w:color="auto"/>
                        <w:right w:val="none" w:sz="0" w:space="0" w:color="auto"/>
                      </w:divBdr>
                      <w:divsChild>
                        <w:div w:id="1113355146">
                          <w:marLeft w:val="0"/>
                          <w:marRight w:val="0"/>
                          <w:marTop w:val="0"/>
                          <w:marBottom w:val="0"/>
                          <w:divBdr>
                            <w:top w:val="none" w:sz="0" w:space="0" w:color="auto"/>
                            <w:left w:val="none" w:sz="0" w:space="0" w:color="auto"/>
                            <w:bottom w:val="none" w:sz="0" w:space="0" w:color="auto"/>
                            <w:right w:val="none" w:sz="0" w:space="0" w:color="auto"/>
                          </w:divBdr>
                          <w:divsChild>
                            <w:div w:id="1471286371">
                              <w:marLeft w:val="0"/>
                              <w:marRight w:val="0"/>
                              <w:marTop w:val="0"/>
                              <w:marBottom w:val="0"/>
                              <w:divBdr>
                                <w:top w:val="none" w:sz="0" w:space="0" w:color="auto"/>
                                <w:left w:val="none" w:sz="0" w:space="0" w:color="auto"/>
                                <w:bottom w:val="none" w:sz="0" w:space="0" w:color="auto"/>
                                <w:right w:val="none" w:sz="0" w:space="0" w:color="auto"/>
                              </w:divBdr>
                              <w:divsChild>
                                <w:div w:id="1132553098">
                                  <w:marLeft w:val="0"/>
                                  <w:marRight w:val="0"/>
                                  <w:marTop w:val="0"/>
                                  <w:marBottom w:val="0"/>
                                  <w:divBdr>
                                    <w:top w:val="none" w:sz="0" w:space="0" w:color="auto"/>
                                    <w:left w:val="none" w:sz="0" w:space="0" w:color="auto"/>
                                    <w:bottom w:val="none" w:sz="0" w:space="0" w:color="auto"/>
                                    <w:right w:val="none" w:sz="0" w:space="0" w:color="auto"/>
                                  </w:divBdr>
                                  <w:divsChild>
                                    <w:div w:id="1743602034">
                                      <w:marLeft w:val="0"/>
                                      <w:marRight w:val="0"/>
                                      <w:marTop w:val="0"/>
                                      <w:marBottom w:val="0"/>
                                      <w:divBdr>
                                        <w:top w:val="none" w:sz="0" w:space="0" w:color="auto"/>
                                        <w:left w:val="none" w:sz="0" w:space="0" w:color="auto"/>
                                        <w:bottom w:val="none" w:sz="0" w:space="0" w:color="auto"/>
                                        <w:right w:val="none" w:sz="0" w:space="0" w:color="auto"/>
                                      </w:divBdr>
                                      <w:divsChild>
                                        <w:div w:id="158271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318372">
          <w:marLeft w:val="0"/>
          <w:marRight w:val="0"/>
          <w:marTop w:val="0"/>
          <w:marBottom w:val="0"/>
          <w:divBdr>
            <w:top w:val="none" w:sz="0" w:space="0" w:color="auto"/>
            <w:left w:val="none" w:sz="0" w:space="0" w:color="auto"/>
            <w:bottom w:val="none" w:sz="0" w:space="0" w:color="auto"/>
            <w:right w:val="none" w:sz="0" w:space="0" w:color="auto"/>
          </w:divBdr>
          <w:divsChild>
            <w:div w:id="496194861">
              <w:marLeft w:val="0"/>
              <w:marRight w:val="0"/>
              <w:marTop w:val="0"/>
              <w:marBottom w:val="0"/>
              <w:divBdr>
                <w:top w:val="none" w:sz="0" w:space="0" w:color="auto"/>
                <w:left w:val="none" w:sz="0" w:space="0" w:color="auto"/>
                <w:bottom w:val="none" w:sz="0" w:space="0" w:color="auto"/>
                <w:right w:val="none" w:sz="0" w:space="0" w:color="auto"/>
              </w:divBdr>
              <w:divsChild>
                <w:div w:id="370886762">
                  <w:marLeft w:val="0"/>
                  <w:marRight w:val="0"/>
                  <w:marTop w:val="0"/>
                  <w:marBottom w:val="0"/>
                  <w:divBdr>
                    <w:top w:val="none" w:sz="0" w:space="0" w:color="auto"/>
                    <w:left w:val="none" w:sz="0" w:space="0" w:color="auto"/>
                    <w:bottom w:val="none" w:sz="0" w:space="0" w:color="auto"/>
                    <w:right w:val="none" w:sz="0" w:space="0" w:color="auto"/>
                  </w:divBdr>
                  <w:divsChild>
                    <w:div w:id="339044023">
                      <w:marLeft w:val="0"/>
                      <w:marRight w:val="0"/>
                      <w:marTop w:val="0"/>
                      <w:marBottom w:val="0"/>
                      <w:divBdr>
                        <w:top w:val="none" w:sz="0" w:space="0" w:color="auto"/>
                        <w:left w:val="none" w:sz="0" w:space="0" w:color="auto"/>
                        <w:bottom w:val="none" w:sz="0" w:space="0" w:color="auto"/>
                        <w:right w:val="none" w:sz="0" w:space="0" w:color="auto"/>
                      </w:divBdr>
                      <w:divsChild>
                        <w:div w:id="1259943406">
                          <w:marLeft w:val="0"/>
                          <w:marRight w:val="0"/>
                          <w:marTop w:val="0"/>
                          <w:marBottom w:val="0"/>
                          <w:divBdr>
                            <w:top w:val="none" w:sz="0" w:space="0" w:color="auto"/>
                            <w:left w:val="none" w:sz="0" w:space="0" w:color="auto"/>
                            <w:bottom w:val="none" w:sz="0" w:space="0" w:color="auto"/>
                            <w:right w:val="none" w:sz="0" w:space="0" w:color="auto"/>
                          </w:divBdr>
                          <w:divsChild>
                            <w:div w:id="651252654">
                              <w:marLeft w:val="0"/>
                              <w:marRight w:val="0"/>
                              <w:marTop w:val="0"/>
                              <w:marBottom w:val="0"/>
                              <w:divBdr>
                                <w:top w:val="none" w:sz="0" w:space="0" w:color="auto"/>
                                <w:left w:val="none" w:sz="0" w:space="0" w:color="auto"/>
                                <w:bottom w:val="none" w:sz="0" w:space="0" w:color="auto"/>
                                <w:right w:val="none" w:sz="0" w:space="0" w:color="auto"/>
                              </w:divBdr>
                              <w:divsChild>
                                <w:div w:id="42908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756260">
          <w:marLeft w:val="0"/>
          <w:marRight w:val="0"/>
          <w:marTop w:val="0"/>
          <w:marBottom w:val="0"/>
          <w:divBdr>
            <w:top w:val="none" w:sz="0" w:space="0" w:color="auto"/>
            <w:left w:val="none" w:sz="0" w:space="0" w:color="auto"/>
            <w:bottom w:val="none" w:sz="0" w:space="0" w:color="auto"/>
            <w:right w:val="none" w:sz="0" w:space="0" w:color="auto"/>
          </w:divBdr>
          <w:divsChild>
            <w:div w:id="960763986">
              <w:marLeft w:val="0"/>
              <w:marRight w:val="0"/>
              <w:marTop w:val="0"/>
              <w:marBottom w:val="0"/>
              <w:divBdr>
                <w:top w:val="none" w:sz="0" w:space="0" w:color="auto"/>
                <w:left w:val="none" w:sz="0" w:space="0" w:color="auto"/>
                <w:bottom w:val="none" w:sz="0" w:space="0" w:color="auto"/>
                <w:right w:val="none" w:sz="0" w:space="0" w:color="auto"/>
              </w:divBdr>
              <w:divsChild>
                <w:div w:id="154029483">
                  <w:marLeft w:val="0"/>
                  <w:marRight w:val="0"/>
                  <w:marTop w:val="0"/>
                  <w:marBottom w:val="0"/>
                  <w:divBdr>
                    <w:top w:val="none" w:sz="0" w:space="0" w:color="auto"/>
                    <w:left w:val="none" w:sz="0" w:space="0" w:color="auto"/>
                    <w:bottom w:val="none" w:sz="0" w:space="0" w:color="auto"/>
                    <w:right w:val="none" w:sz="0" w:space="0" w:color="auto"/>
                  </w:divBdr>
                  <w:divsChild>
                    <w:div w:id="1455639187">
                      <w:marLeft w:val="0"/>
                      <w:marRight w:val="0"/>
                      <w:marTop w:val="0"/>
                      <w:marBottom w:val="0"/>
                      <w:divBdr>
                        <w:top w:val="none" w:sz="0" w:space="0" w:color="auto"/>
                        <w:left w:val="none" w:sz="0" w:space="0" w:color="auto"/>
                        <w:bottom w:val="none" w:sz="0" w:space="0" w:color="auto"/>
                        <w:right w:val="none" w:sz="0" w:space="0" w:color="auto"/>
                      </w:divBdr>
                      <w:divsChild>
                        <w:div w:id="80748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017062">
          <w:marLeft w:val="0"/>
          <w:marRight w:val="0"/>
          <w:marTop w:val="0"/>
          <w:marBottom w:val="0"/>
          <w:divBdr>
            <w:top w:val="none" w:sz="0" w:space="0" w:color="auto"/>
            <w:left w:val="none" w:sz="0" w:space="0" w:color="auto"/>
            <w:bottom w:val="none" w:sz="0" w:space="0" w:color="auto"/>
            <w:right w:val="none" w:sz="0" w:space="0" w:color="auto"/>
          </w:divBdr>
          <w:divsChild>
            <w:div w:id="393089214">
              <w:marLeft w:val="0"/>
              <w:marRight w:val="0"/>
              <w:marTop w:val="0"/>
              <w:marBottom w:val="0"/>
              <w:divBdr>
                <w:top w:val="none" w:sz="0" w:space="0" w:color="auto"/>
                <w:left w:val="none" w:sz="0" w:space="0" w:color="auto"/>
                <w:bottom w:val="none" w:sz="0" w:space="0" w:color="auto"/>
                <w:right w:val="none" w:sz="0" w:space="0" w:color="auto"/>
              </w:divBdr>
              <w:divsChild>
                <w:div w:id="28460434">
                  <w:marLeft w:val="0"/>
                  <w:marRight w:val="0"/>
                  <w:marTop w:val="0"/>
                  <w:marBottom w:val="0"/>
                  <w:divBdr>
                    <w:top w:val="none" w:sz="0" w:space="0" w:color="auto"/>
                    <w:left w:val="none" w:sz="0" w:space="0" w:color="auto"/>
                    <w:bottom w:val="none" w:sz="0" w:space="0" w:color="auto"/>
                    <w:right w:val="none" w:sz="0" w:space="0" w:color="auto"/>
                  </w:divBdr>
                  <w:divsChild>
                    <w:div w:id="1035152374">
                      <w:marLeft w:val="0"/>
                      <w:marRight w:val="0"/>
                      <w:marTop w:val="0"/>
                      <w:marBottom w:val="0"/>
                      <w:divBdr>
                        <w:top w:val="none" w:sz="0" w:space="0" w:color="auto"/>
                        <w:left w:val="none" w:sz="0" w:space="0" w:color="auto"/>
                        <w:bottom w:val="none" w:sz="0" w:space="0" w:color="auto"/>
                        <w:right w:val="none" w:sz="0" w:space="0" w:color="auto"/>
                      </w:divBdr>
                      <w:divsChild>
                        <w:div w:id="830025786">
                          <w:marLeft w:val="0"/>
                          <w:marRight w:val="0"/>
                          <w:marTop w:val="0"/>
                          <w:marBottom w:val="0"/>
                          <w:divBdr>
                            <w:top w:val="none" w:sz="0" w:space="0" w:color="auto"/>
                            <w:left w:val="none" w:sz="0" w:space="0" w:color="auto"/>
                            <w:bottom w:val="none" w:sz="0" w:space="0" w:color="auto"/>
                            <w:right w:val="none" w:sz="0" w:space="0" w:color="auto"/>
                          </w:divBdr>
                          <w:divsChild>
                            <w:div w:id="45419202">
                              <w:marLeft w:val="0"/>
                              <w:marRight w:val="0"/>
                              <w:marTop w:val="0"/>
                              <w:marBottom w:val="0"/>
                              <w:divBdr>
                                <w:top w:val="none" w:sz="0" w:space="0" w:color="auto"/>
                                <w:left w:val="none" w:sz="0" w:space="0" w:color="auto"/>
                                <w:bottom w:val="none" w:sz="0" w:space="0" w:color="auto"/>
                                <w:right w:val="none" w:sz="0" w:space="0" w:color="auto"/>
                              </w:divBdr>
                              <w:divsChild>
                                <w:div w:id="1929196217">
                                  <w:marLeft w:val="0"/>
                                  <w:marRight w:val="0"/>
                                  <w:marTop w:val="0"/>
                                  <w:marBottom w:val="0"/>
                                  <w:divBdr>
                                    <w:top w:val="none" w:sz="0" w:space="0" w:color="auto"/>
                                    <w:left w:val="none" w:sz="0" w:space="0" w:color="auto"/>
                                    <w:bottom w:val="none" w:sz="0" w:space="0" w:color="auto"/>
                                    <w:right w:val="none" w:sz="0" w:space="0" w:color="auto"/>
                                  </w:divBdr>
                                  <w:divsChild>
                                    <w:div w:id="1733918255">
                                      <w:marLeft w:val="0"/>
                                      <w:marRight w:val="0"/>
                                      <w:marTop w:val="0"/>
                                      <w:marBottom w:val="0"/>
                                      <w:divBdr>
                                        <w:top w:val="none" w:sz="0" w:space="0" w:color="auto"/>
                                        <w:left w:val="none" w:sz="0" w:space="0" w:color="auto"/>
                                        <w:bottom w:val="none" w:sz="0" w:space="0" w:color="auto"/>
                                        <w:right w:val="none" w:sz="0" w:space="0" w:color="auto"/>
                                      </w:divBdr>
                                      <w:divsChild>
                                        <w:div w:id="13126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398960">
          <w:marLeft w:val="0"/>
          <w:marRight w:val="0"/>
          <w:marTop w:val="0"/>
          <w:marBottom w:val="0"/>
          <w:divBdr>
            <w:top w:val="none" w:sz="0" w:space="0" w:color="auto"/>
            <w:left w:val="none" w:sz="0" w:space="0" w:color="auto"/>
            <w:bottom w:val="none" w:sz="0" w:space="0" w:color="auto"/>
            <w:right w:val="none" w:sz="0" w:space="0" w:color="auto"/>
          </w:divBdr>
          <w:divsChild>
            <w:div w:id="1056970054">
              <w:marLeft w:val="0"/>
              <w:marRight w:val="0"/>
              <w:marTop w:val="0"/>
              <w:marBottom w:val="0"/>
              <w:divBdr>
                <w:top w:val="none" w:sz="0" w:space="0" w:color="auto"/>
                <w:left w:val="none" w:sz="0" w:space="0" w:color="auto"/>
                <w:bottom w:val="none" w:sz="0" w:space="0" w:color="auto"/>
                <w:right w:val="none" w:sz="0" w:space="0" w:color="auto"/>
              </w:divBdr>
              <w:divsChild>
                <w:div w:id="2074505415">
                  <w:marLeft w:val="0"/>
                  <w:marRight w:val="0"/>
                  <w:marTop w:val="0"/>
                  <w:marBottom w:val="0"/>
                  <w:divBdr>
                    <w:top w:val="none" w:sz="0" w:space="0" w:color="auto"/>
                    <w:left w:val="none" w:sz="0" w:space="0" w:color="auto"/>
                    <w:bottom w:val="none" w:sz="0" w:space="0" w:color="auto"/>
                    <w:right w:val="none" w:sz="0" w:space="0" w:color="auto"/>
                  </w:divBdr>
                  <w:divsChild>
                    <w:div w:id="47269432">
                      <w:marLeft w:val="0"/>
                      <w:marRight w:val="0"/>
                      <w:marTop w:val="0"/>
                      <w:marBottom w:val="0"/>
                      <w:divBdr>
                        <w:top w:val="none" w:sz="0" w:space="0" w:color="auto"/>
                        <w:left w:val="none" w:sz="0" w:space="0" w:color="auto"/>
                        <w:bottom w:val="none" w:sz="0" w:space="0" w:color="auto"/>
                        <w:right w:val="none" w:sz="0" w:space="0" w:color="auto"/>
                      </w:divBdr>
                      <w:divsChild>
                        <w:div w:id="1823545556">
                          <w:marLeft w:val="0"/>
                          <w:marRight w:val="0"/>
                          <w:marTop w:val="0"/>
                          <w:marBottom w:val="0"/>
                          <w:divBdr>
                            <w:top w:val="none" w:sz="0" w:space="0" w:color="auto"/>
                            <w:left w:val="none" w:sz="0" w:space="0" w:color="auto"/>
                            <w:bottom w:val="none" w:sz="0" w:space="0" w:color="auto"/>
                            <w:right w:val="none" w:sz="0" w:space="0" w:color="auto"/>
                          </w:divBdr>
                          <w:divsChild>
                            <w:div w:id="1785415154">
                              <w:marLeft w:val="0"/>
                              <w:marRight w:val="0"/>
                              <w:marTop w:val="0"/>
                              <w:marBottom w:val="0"/>
                              <w:divBdr>
                                <w:top w:val="none" w:sz="0" w:space="0" w:color="auto"/>
                                <w:left w:val="none" w:sz="0" w:space="0" w:color="auto"/>
                                <w:bottom w:val="none" w:sz="0" w:space="0" w:color="auto"/>
                                <w:right w:val="none" w:sz="0" w:space="0" w:color="auto"/>
                              </w:divBdr>
                              <w:divsChild>
                                <w:div w:id="13823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01836">
          <w:marLeft w:val="0"/>
          <w:marRight w:val="0"/>
          <w:marTop w:val="0"/>
          <w:marBottom w:val="0"/>
          <w:divBdr>
            <w:top w:val="none" w:sz="0" w:space="0" w:color="auto"/>
            <w:left w:val="none" w:sz="0" w:space="0" w:color="auto"/>
            <w:bottom w:val="none" w:sz="0" w:space="0" w:color="auto"/>
            <w:right w:val="none" w:sz="0" w:space="0" w:color="auto"/>
          </w:divBdr>
          <w:divsChild>
            <w:div w:id="265814281">
              <w:marLeft w:val="0"/>
              <w:marRight w:val="0"/>
              <w:marTop w:val="0"/>
              <w:marBottom w:val="0"/>
              <w:divBdr>
                <w:top w:val="none" w:sz="0" w:space="0" w:color="auto"/>
                <w:left w:val="none" w:sz="0" w:space="0" w:color="auto"/>
                <w:bottom w:val="none" w:sz="0" w:space="0" w:color="auto"/>
                <w:right w:val="none" w:sz="0" w:space="0" w:color="auto"/>
              </w:divBdr>
              <w:divsChild>
                <w:div w:id="1360088330">
                  <w:marLeft w:val="0"/>
                  <w:marRight w:val="0"/>
                  <w:marTop w:val="0"/>
                  <w:marBottom w:val="0"/>
                  <w:divBdr>
                    <w:top w:val="none" w:sz="0" w:space="0" w:color="auto"/>
                    <w:left w:val="none" w:sz="0" w:space="0" w:color="auto"/>
                    <w:bottom w:val="none" w:sz="0" w:space="0" w:color="auto"/>
                    <w:right w:val="none" w:sz="0" w:space="0" w:color="auto"/>
                  </w:divBdr>
                  <w:divsChild>
                    <w:div w:id="460074233">
                      <w:marLeft w:val="0"/>
                      <w:marRight w:val="0"/>
                      <w:marTop w:val="0"/>
                      <w:marBottom w:val="0"/>
                      <w:divBdr>
                        <w:top w:val="none" w:sz="0" w:space="0" w:color="auto"/>
                        <w:left w:val="none" w:sz="0" w:space="0" w:color="auto"/>
                        <w:bottom w:val="none" w:sz="0" w:space="0" w:color="auto"/>
                        <w:right w:val="none" w:sz="0" w:space="0" w:color="auto"/>
                      </w:divBdr>
                      <w:divsChild>
                        <w:div w:id="104340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663287">
          <w:marLeft w:val="0"/>
          <w:marRight w:val="0"/>
          <w:marTop w:val="0"/>
          <w:marBottom w:val="0"/>
          <w:divBdr>
            <w:top w:val="none" w:sz="0" w:space="0" w:color="auto"/>
            <w:left w:val="none" w:sz="0" w:space="0" w:color="auto"/>
            <w:bottom w:val="none" w:sz="0" w:space="0" w:color="auto"/>
            <w:right w:val="none" w:sz="0" w:space="0" w:color="auto"/>
          </w:divBdr>
          <w:divsChild>
            <w:div w:id="1683117962">
              <w:marLeft w:val="0"/>
              <w:marRight w:val="0"/>
              <w:marTop w:val="0"/>
              <w:marBottom w:val="0"/>
              <w:divBdr>
                <w:top w:val="none" w:sz="0" w:space="0" w:color="auto"/>
                <w:left w:val="none" w:sz="0" w:space="0" w:color="auto"/>
                <w:bottom w:val="none" w:sz="0" w:space="0" w:color="auto"/>
                <w:right w:val="none" w:sz="0" w:space="0" w:color="auto"/>
              </w:divBdr>
              <w:divsChild>
                <w:div w:id="23672588">
                  <w:marLeft w:val="0"/>
                  <w:marRight w:val="0"/>
                  <w:marTop w:val="0"/>
                  <w:marBottom w:val="0"/>
                  <w:divBdr>
                    <w:top w:val="none" w:sz="0" w:space="0" w:color="auto"/>
                    <w:left w:val="none" w:sz="0" w:space="0" w:color="auto"/>
                    <w:bottom w:val="none" w:sz="0" w:space="0" w:color="auto"/>
                    <w:right w:val="none" w:sz="0" w:space="0" w:color="auto"/>
                  </w:divBdr>
                  <w:divsChild>
                    <w:div w:id="1394086983">
                      <w:marLeft w:val="0"/>
                      <w:marRight w:val="0"/>
                      <w:marTop w:val="0"/>
                      <w:marBottom w:val="0"/>
                      <w:divBdr>
                        <w:top w:val="none" w:sz="0" w:space="0" w:color="auto"/>
                        <w:left w:val="none" w:sz="0" w:space="0" w:color="auto"/>
                        <w:bottom w:val="none" w:sz="0" w:space="0" w:color="auto"/>
                        <w:right w:val="none" w:sz="0" w:space="0" w:color="auto"/>
                      </w:divBdr>
                      <w:divsChild>
                        <w:div w:id="37439245">
                          <w:marLeft w:val="0"/>
                          <w:marRight w:val="0"/>
                          <w:marTop w:val="0"/>
                          <w:marBottom w:val="0"/>
                          <w:divBdr>
                            <w:top w:val="none" w:sz="0" w:space="0" w:color="auto"/>
                            <w:left w:val="none" w:sz="0" w:space="0" w:color="auto"/>
                            <w:bottom w:val="none" w:sz="0" w:space="0" w:color="auto"/>
                            <w:right w:val="none" w:sz="0" w:space="0" w:color="auto"/>
                          </w:divBdr>
                          <w:divsChild>
                            <w:div w:id="1384792325">
                              <w:marLeft w:val="0"/>
                              <w:marRight w:val="0"/>
                              <w:marTop w:val="0"/>
                              <w:marBottom w:val="0"/>
                              <w:divBdr>
                                <w:top w:val="none" w:sz="0" w:space="0" w:color="auto"/>
                                <w:left w:val="none" w:sz="0" w:space="0" w:color="auto"/>
                                <w:bottom w:val="none" w:sz="0" w:space="0" w:color="auto"/>
                                <w:right w:val="none" w:sz="0" w:space="0" w:color="auto"/>
                              </w:divBdr>
                              <w:divsChild>
                                <w:div w:id="1409037575">
                                  <w:marLeft w:val="0"/>
                                  <w:marRight w:val="0"/>
                                  <w:marTop w:val="0"/>
                                  <w:marBottom w:val="0"/>
                                  <w:divBdr>
                                    <w:top w:val="none" w:sz="0" w:space="0" w:color="auto"/>
                                    <w:left w:val="none" w:sz="0" w:space="0" w:color="auto"/>
                                    <w:bottom w:val="none" w:sz="0" w:space="0" w:color="auto"/>
                                    <w:right w:val="none" w:sz="0" w:space="0" w:color="auto"/>
                                  </w:divBdr>
                                  <w:divsChild>
                                    <w:div w:id="211700830">
                                      <w:marLeft w:val="0"/>
                                      <w:marRight w:val="0"/>
                                      <w:marTop w:val="0"/>
                                      <w:marBottom w:val="0"/>
                                      <w:divBdr>
                                        <w:top w:val="none" w:sz="0" w:space="0" w:color="auto"/>
                                        <w:left w:val="none" w:sz="0" w:space="0" w:color="auto"/>
                                        <w:bottom w:val="none" w:sz="0" w:space="0" w:color="auto"/>
                                        <w:right w:val="none" w:sz="0" w:space="0" w:color="auto"/>
                                      </w:divBdr>
                                      <w:divsChild>
                                        <w:div w:id="192977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752953">
          <w:marLeft w:val="0"/>
          <w:marRight w:val="0"/>
          <w:marTop w:val="0"/>
          <w:marBottom w:val="0"/>
          <w:divBdr>
            <w:top w:val="none" w:sz="0" w:space="0" w:color="auto"/>
            <w:left w:val="none" w:sz="0" w:space="0" w:color="auto"/>
            <w:bottom w:val="none" w:sz="0" w:space="0" w:color="auto"/>
            <w:right w:val="none" w:sz="0" w:space="0" w:color="auto"/>
          </w:divBdr>
          <w:divsChild>
            <w:div w:id="692606924">
              <w:marLeft w:val="0"/>
              <w:marRight w:val="0"/>
              <w:marTop w:val="0"/>
              <w:marBottom w:val="0"/>
              <w:divBdr>
                <w:top w:val="none" w:sz="0" w:space="0" w:color="auto"/>
                <w:left w:val="none" w:sz="0" w:space="0" w:color="auto"/>
                <w:bottom w:val="none" w:sz="0" w:space="0" w:color="auto"/>
                <w:right w:val="none" w:sz="0" w:space="0" w:color="auto"/>
              </w:divBdr>
              <w:divsChild>
                <w:div w:id="1406100458">
                  <w:marLeft w:val="0"/>
                  <w:marRight w:val="0"/>
                  <w:marTop w:val="0"/>
                  <w:marBottom w:val="0"/>
                  <w:divBdr>
                    <w:top w:val="none" w:sz="0" w:space="0" w:color="auto"/>
                    <w:left w:val="none" w:sz="0" w:space="0" w:color="auto"/>
                    <w:bottom w:val="none" w:sz="0" w:space="0" w:color="auto"/>
                    <w:right w:val="none" w:sz="0" w:space="0" w:color="auto"/>
                  </w:divBdr>
                  <w:divsChild>
                    <w:div w:id="1145973068">
                      <w:marLeft w:val="0"/>
                      <w:marRight w:val="0"/>
                      <w:marTop w:val="0"/>
                      <w:marBottom w:val="0"/>
                      <w:divBdr>
                        <w:top w:val="none" w:sz="0" w:space="0" w:color="auto"/>
                        <w:left w:val="none" w:sz="0" w:space="0" w:color="auto"/>
                        <w:bottom w:val="none" w:sz="0" w:space="0" w:color="auto"/>
                        <w:right w:val="none" w:sz="0" w:space="0" w:color="auto"/>
                      </w:divBdr>
                      <w:divsChild>
                        <w:div w:id="474300372">
                          <w:marLeft w:val="0"/>
                          <w:marRight w:val="0"/>
                          <w:marTop w:val="0"/>
                          <w:marBottom w:val="0"/>
                          <w:divBdr>
                            <w:top w:val="none" w:sz="0" w:space="0" w:color="auto"/>
                            <w:left w:val="none" w:sz="0" w:space="0" w:color="auto"/>
                            <w:bottom w:val="none" w:sz="0" w:space="0" w:color="auto"/>
                            <w:right w:val="none" w:sz="0" w:space="0" w:color="auto"/>
                          </w:divBdr>
                          <w:divsChild>
                            <w:div w:id="942954810">
                              <w:marLeft w:val="0"/>
                              <w:marRight w:val="0"/>
                              <w:marTop w:val="0"/>
                              <w:marBottom w:val="0"/>
                              <w:divBdr>
                                <w:top w:val="none" w:sz="0" w:space="0" w:color="auto"/>
                                <w:left w:val="none" w:sz="0" w:space="0" w:color="auto"/>
                                <w:bottom w:val="none" w:sz="0" w:space="0" w:color="auto"/>
                                <w:right w:val="none" w:sz="0" w:space="0" w:color="auto"/>
                              </w:divBdr>
                              <w:divsChild>
                                <w:div w:id="86016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445493">
          <w:marLeft w:val="0"/>
          <w:marRight w:val="0"/>
          <w:marTop w:val="0"/>
          <w:marBottom w:val="0"/>
          <w:divBdr>
            <w:top w:val="none" w:sz="0" w:space="0" w:color="auto"/>
            <w:left w:val="none" w:sz="0" w:space="0" w:color="auto"/>
            <w:bottom w:val="none" w:sz="0" w:space="0" w:color="auto"/>
            <w:right w:val="none" w:sz="0" w:space="0" w:color="auto"/>
          </w:divBdr>
          <w:divsChild>
            <w:div w:id="1100756569">
              <w:marLeft w:val="0"/>
              <w:marRight w:val="0"/>
              <w:marTop w:val="0"/>
              <w:marBottom w:val="0"/>
              <w:divBdr>
                <w:top w:val="none" w:sz="0" w:space="0" w:color="auto"/>
                <w:left w:val="none" w:sz="0" w:space="0" w:color="auto"/>
                <w:bottom w:val="none" w:sz="0" w:space="0" w:color="auto"/>
                <w:right w:val="none" w:sz="0" w:space="0" w:color="auto"/>
              </w:divBdr>
              <w:divsChild>
                <w:div w:id="144514869">
                  <w:marLeft w:val="0"/>
                  <w:marRight w:val="0"/>
                  <w:marTop w:val="0"/>
                  <w:marBottom w:val="0"/>
                  <w:divBdr>
                    <w:top w:val="none" w:sz="0" w:space="0" w:color="auto"/>
                    <w:left w:val="none" w:sz="0" w:space="0" w:color="auto"/>
                    <w:bottom w:val="none" w:sz="0" w:space="0" w:color="auto"/>
                    <w:right w:val="none" w:sz="0" w:space="0" w:color="auto"/>
                  </w:divBdr>
                  <w:divsChild>
                    <w:div w:id="1466392723">
                      <w:marLeft w:val="0"/>
                      <w:marRight w:val="0"/>
                      <w:marTop w:val="0"/>
                      <w:marBottom w:val="0"/>
                      <w:divBdr>
                        <w:top w:val="none" w:sz="0" w:space="0" w:color="auto"/>
                        <w:left w:val="none" w:sz="0" w:space="0" w:color="auto"/>
                        <w:bottom w:val="none" w:sz="0" w:space="0" w:color="auto"/>
                        <w:right w:val="none" w:sz="0" w:space="0" w:color="auto"/>
                      </w:divBdr>
                      <w:divsChild>
                        <w:div w:id="1857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094147">
          <w:marLeft w:val="0"/>
          <w:marRight w:val="0"/>
          <w:marTop w:val="0"/>
          <w:marBottom w:val="0"/>
          <w:divBdr>
            <w:top w:val="none" w:sz="0" w:space="0" w:color="auto"/>
            <w:left w:val="none" w:sz="0" w:space="0" w:color="auto"/>
            <w:bottom w:val="none" w:sz="0" w:space="0" w:color="auto"/>
            <w:right w:val="none" w:sz="0" w:space="0" w:color="auto"/>
          </w:divBdr>
          <w:divsChild>
            <w:div w:id="2113621216">
              <w:marLeft w:val="0"/>
              <w:marRight w:val="0"/>
              <w:marTop w:val="0"/>
              <w:marBottom w:val="0"/>
              <w:divBdr>
                <w:top w:val="none" w:sz="0" w:space="0" w:color="auto"/>
                <w:left w:val="none" w:sz="0" w:space="0" w:color="auto"/>
                <w:bottom w:val="none" w:sz="0" w:space="0" w:color="auto"/>
                <w:right w:val="none" w:sz="0" w:space="0" w:color="auto"/>
              </w:divBdr>
              <w:divsChild>
                <w:div w:id="1055281354">
                  <w:marLeft w:val="0"/>
                  <w:marRight w:val="0"/>
                  <w:marTop w:val="0"/>
                  <w:marBottom w:val="0"/>
                  <w:divBdr>
                    <w:top w:val="none" w:sz="0" w:space="0" w:color="auto"/>
                    <w:left w:val="none" w:sz="0" w:space="0" w:color="auto"/>
                    <w:bottom w:val="none" w:sz="0" w:space="0" w:color="auto"/>
                    <w:right w:val="none" w:sz="0" w:space="0" w:color="auto"/>
                  </w:divBdr>
                  <w:divsChild>
                    <w:div w:id="76750004">
                      <w:marLeft w:val="0"/>
                      <w:marRight w:val="0"/>
                      <w:marTop w:val="0"/>
                      <w:marBottom w:val="0"/>
                      <w:divBdr>
                        <w:top w:val="none" w:sz="0" w:space="0" w:color="auto"/>
                        <w:left w:val="none" w:sz="0" w:space="0" w:color="auto"/>
                        <w:bottom w:val="none" w:sz="0" w:space="0" w:color="auto"/>
                        <w:right w:val="none" w:sz="0" w:space="0" w:color="auto"/>
                      </w:divBdr>
                      <w:divsChild>
                        <w:div w:id="96339735">
                          <w:marLeft w:val="0"/>
                          <w:marRight w:val="0"/>
                          <w:marTop w:val="0"/>
                          <w:marBottom w:val="0"/>
                          <w:divBdr>
                            <w:top w:val="none" w:sz="0" w:space="0" w:color="auto"/>
                            <w:left w:val="none" w:sz="0" w:space="0" w:color="auto"/>
                            <w:bottom w:val="none" w:sz="0" w:space="0" w:color="auto"/>
                            <w:right w:val="none" w:sz="0" w:space="0" w:color="auto"/>
                          </w:divBdr>
                          <w:divsChild>
                            <w:div w:id="106124821">
                              <w:marLeft w:val="0"/>
                              <w:marRight w:val="0"/>
                              <w:marTop w:val="0"/>
                              <w:marBottom w:val="0"/>
                              <w:divBdr>
                                <w:top w:val="none" w:sz="0" w:space="0" w:color="auto"/>
                                <w:left w:val="none" w:sz="0" w:space="0" w:color="auto"/>
                                <w:bottom w:val="none" w:sz="0" w:space="0" w:color="auto"/>
                                <w:right w:val="none" w:sz="0" w:space="0" w:color="auto"/>
                              </w:divBdr>
                              <w:divsChild>
                                <w:div w:id="1156923440">
                                  <w:marLeft w:val="0"/>
                                  <w:marRight w:val="0"/>
                                  <w:marTop w:val="0"/>
                                  <w:marBottom w:val="0"/>
                                  <w:divBdr>
                                    <w:top w:val="none" w:sz="0" w:space="0" w:color="auto"/>
                                    <w:left w:val="none" w:sz="0" w:space="0" w:color="auto"/>
                                    <w:bottom w:val="none" w:sz="0" w:space="0" w:color="auto"/>
                                    <w:right w:val="none" w:sz="0" w:space="0" w:color="auto"/>
                                  </w:divBdr>
                                  <w:divsChild>
                                    <w:div w:id="1984583668">
                                      <w:marLeft w:val="0"/>
                                      <w:marRight w:val="0"/>
                                      <w:marTop w:val="0"/>
                                      <w:marBottom w:val="0"/>
                                      <w:divBdr>
                                        <w:top w:val="none" w:sz="0" w:space="0" w:color="auto"/>
                                        <w:left w:val="none" w:sz="0" w:space="0" w:color="auto"/>
                                        <w:bottom w:val="none" w:sz="0" w:space="0" w:color="auto"/>
                                        <w:right w:val="none" w:sz="0" w:space="0" w:color="auto"/>
                                      </w:divBdr>
                                      <w:divsChild>
                                        <w:div w:id="62423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851282">
          <w:marLeft w:val="0"/>
          <w:marRight w:val="0"/>
          <w:marTop w:val="0"/>
          <w:marBottom w:val="0"/>
          <w:divBdr>
            <w:top w:val="none" w:sz="0" w:space="0" w:color="auto"/>
            <w:left w:val="none" w:sz="0" w:space="0" w:color="auto"/>
            <w:bottom w:val="none" w:sz="0" w:space="0" w:color="auto"/>
            <w:right w:val="none" w:sz="0" w:space="0" w:color="auto"/>
          </w:divBdr>
          <w:divsChild>
            <w:div w:id="1793208894">
              <w:marLeft w:val="0"/>
              <w:marRight w:val="0"/>
              <w:marTop w:val="0"/>
              <w:marBottom w:val="0"/>
              <w:divBdr>
                <w:top w:val="none" w:sz="0" w:space="0" w:color="auto"/>
                <w:left w:val="none" w:sz="0" w:space="0" w:color="auto"/>
                <w:bottom w:val="none" w:sz="0" w:space="0" w:color="auto"/>
                <w:right w:val="none" w:sz="0" w:space="0" w:color="auto"/>
              </w:divBdr>
              <w:divsChild>
                <w:div w:id="1822841338">
                  <w:marLeft w:val="0"/>
                  <w:marRight w:val="0"/>
                  <w:marTop w:val="0"/>
                  <w:marBottom w:val="0"/>
                  <w:divBdr>
                    <w:top w:val="none" w:sz="0" w:space="0" w:color="auto"/>
                    <w:left w:val="none" w:sz="0" w:space="0" w:color="auto"/>
                    <w:bottom w:val="none" w:sz="0" w:space="0" w:color="auto"/>
                    <w:right w:val="none" w:sz="0" w:space="0" w:color="auto"/>
                  </w:divBdr>
                  <w:divsChild>
                    <w:div w:id="1323192939">
                      <w:marLeft w:val="0"/>
                      <w:marRight w:val="0"/>
                      <w:marTop w:val="0"/>
                      <w:marBottom w:val="0"/>
                      <w:divBdr>
                        <w:top w:val="none" w:sz="0" w:space="0" w:color="auto"/>
                        <w:left w:val="none" w:sz="0" w:space="0" w:color="auto"/>
                        <w:bottom w:val="none" w:sz="0" w:space="0" w:color="auto"/>
                        <w:right w:val="none" w:sz="0" w:space="0" w:color="auto"/>
                      </w:divBdr>
                      <w:divsChild>
                        <w:div w:id="533424080">
                          <w:marLeft w:val="0"/>
                          <w:marRight w:val="0"/>
                          <w:marTop w:val="0"/>
                          <w:marBottom w:val="0"/>
                          <w:divBdr>
                            <w:top w:val="none" w:sz="0" w:space="0" w:color="auto"/>
                            <w:left w:val="none" w:sz="0" w:space="0" w:color="auto"/>
                            <w:bottom w:val="none" w:sz="0" w:space="0" w:color="auto"/>
                            <w:right w:val="none" w:sz="0" w:space="0" w:color="auto"/>
                          </w:divBdr>
                          <w:divsChild>
                            <w:div w:id="552890423">
                              <w:marLeft w:val="0"/>
                              <w:marRight w:val="0"/>
                              <w:marTop w:val="0"/>
                              <w:marBottom w:val="0"/>
                              <w:divBdr>
                                <w:top w:val="none" w:sz="0" w:space="0" w:color="auto"/>
                                <w:left w:val="none" w:sz="0" w:space="0" w:color="auto"/>
                                <w:bottom w:val="none" w:sz="0" w:space="0" w:color="auto"/>
                                <w:right w:val="none" w:sz="0" w:space="0" w:color="auto"/>
                              </w:divBdr>
                              <w:divsChild>
                                <w:div w:id="195123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81708">
          <w:marLeft w:val="0"/>
          <w:marRight w:val="0"/>
          <w:marTop w:val="0"/>
          <w:marBottom w:val="0"/>
          <w:divBdr>
            <w:top w:val="none" w:sz="0" w:space="0" w:color="auto"/>
            <w:left w:val="none" w:sz="0" w:space="0" w:color="auto"/>
            <w:bottom w:val="none" w:sz="0" w:space="0" w:color="auto"/>
            <w:right w:val="none" w:sz="0" w:space="0" w:color="auto"/>
          </w:divBdr>
          <w:divsChild>
            <w:div w:id="1847938057">
              <w:marLeft w:val="0"/>
              <w:marRight w:val="0"/>
              <w:marTop w:val="0"/>
              <w:marBottom w:val="0"/>
              <w:divBdr>
                <w:top w:val="none" w:sz="0" w:space="0" w:color="auto"/>
                <w:left w:val="none" w:sz="0" w:space="0" w:color="auto"/>
                <w:bottom w:val="none" w:sz="0" w:space="0" w:color="auto"/>
                <w:right w:val="none" w:sz="0" w:space="0" w:color="auto"/>
              </w:divBdr>
              <w:divsChild>
                <w:div w:id="425075223">
                  <w:marLeft w:val="0"/>
                  <w:marRight w:val="0"/>
                  <w:marTop w:val="0"/>
                  <w:marBottom w:val="0"/>
                  <w:divBdr>
                    <w:top w:val="none" w:sz="0" w:space="0" w:color="auto"/>
                    <w:left w:val="none" w:sz="0" w:space="0" w:color="auto"/>
                    <w:bottom w:val="none" w:sz="0" w:space="0" w:color="auto"/>
                    <w:right w:val="none" w:sz="0" w:space="0" w:color="auto"/>
                  </w:divBdr>
                  <w:divsChild>
                    <w:div w:id="892935344">
                      <w:marLeft w:val="0"/>
                      <w:marRight w:val="0"/>
                      <w:marTop w:val="0"/>
                      <w:marBottom w:val="0"/>
                      <w:divBdr>
                        <w:top w:val="none" w:sz="0" w:space="0" w:color="auto"/>
                        <w:left w:val="none" w:sz="0" w:space="0" w:color="auto"/>
                        <w:bottom w:val="none" w:sz="0" w:space="0" w:color="auto"/>
                        <w:right w:val="none" w:sz="0" w:space="0" w:color="auto"/>
                      </w:divBdr>
                      <w:divsChild>
                        <w:div w:id="13324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236790">
          <w:marLeft w:val="0"/>
          <w:marRight w:val="0"/>
          <w:marTop w:val="0"/>
          <w:marBottom w:val="0"/>
          <w:divBdr>
            <w:top w:val="none" w:sz="0" w:space="0" w:color="auto"/>
            <w:left w:val="none" w:sz="0" w:space="0" w:color="auto"/>
            <w:bottom w:val="none" w:sz="0" w:space="0" w:color="auto"/>
            <w:right w:val="none" w:sz="0" w:space="0" w:color="auto"/>
          </w:divBdr>
          <w:divsChild>
            <w:div w:id="706445161">
              <w:marLeft w:val="0"/>
              <w:marRight w:val="0"/>
              <w:marTop w:val="0"/>
              <w:marBottom w:val="0"/>
              <w:divBdr>
                <w:top w:val="none" w:sz="0" w:space="0" w:color="auto"/>
                <w:left w:val="none" w:sz="0" w:space="0" w:color="auto"/>
                <w:bottom w:val="none" w:sz="0" w:space="0" w:color="auto"/>
                <w:right w:val="none" w:sz="0" w:space="0" w:color="auto"/>
              </w:divBdr>
              <w:divsChild>
                <w:div w:id="238026830">
                  <w:marLeft w:val="0"/>
                  <w:marRight w:val="0"/>
                  <w:marTop w:val="0"/>
                  <w:marBottom w:val="0"/>
                  <w:divBdr>
                    <w:top w:val="none" w:sz="0" w:space="0" w:color="auto"/>
                    <w:left w:val="none" w:sz="0" w:space="0" w:color="auto"/>
                    <w:bottom w:val="none" w:sz="0" w:space="0" w:color="auto"/>
                    <w:right w:val="none" w:sz="0" w:space="0" w:color="auto"/>
                  </w:divBdr>
                  <w:divsChild>
                    <w:div w:id="72776743">
                      <w:marLeft w:val="0"/>
                      <w:marRight w:val="0"/>
                      <w:marTop w:val="0"/>
                      <w:marBottom w:val="0"/>
                      <w:divBdr>
                        <w:top w:val="none" w:sz="0" w:space="0" w:color="auto"/>
                        <w:left w:val="none" w:sz="0" w:space="0" w:color="auto"/>
                        <w:bottom w:val="none" w:sz="0" w:space="0" w:color="auto"/>
                        <w:right w:val="none" w:sz="0" w:space="0" w:color="auto"/>
                      </w:divBdr>
                      <w:divsChild>
                        <w:div w:id="1315842324">
                          <w:marLeft w:val="0"/>
                          <w:marRight w:val="0"/>
                          <w:marTop w:val="0"/>
                          <w:marBottom w:val="0"/>
                          <w:divBdr>
                            <w:top w:val="none" w:sz="0" w:space="0" w:color="auto"/>
                            <w:left w:val="none" w:sz="0" w:space="0" w:color="auto"/>
                            <w:bottom w:val="none" w:sz="0" w:space="0" w:color="auto"/>
                            <w:right w:val="none" w:sz="0" w:space="0" w:color="auto"/>
                          </w:divBdr>
                          <w:divsChild>
                            <w:div w:id="242643264">
                              <w:marLeft w:val="0"/>
                              <w:marRight w:val="0"/>
                              <w:marTop w:val="0"/>
                              <w:marBottom w:val="0"/>
                              <w:divBdr>
                                <w:top w:val="none" w:sz="0" w:space="0" w:color="auto"/>
                                <w:left w:val="none" w:sz="0" w:space="0" w:color="auto"/>
                                <w:bottom w:val="none" w:sz="0" w:space="0" w:color="auto"/>
                                <w:right w:val="none" w:sz="0" w:space="0" w:color="auto"/>
                              </w:divBdr>
                              <w:divsChild>
                                <w:div w:id="1513691098">
                                  <w:marLeft w:val="0"/>
                                  <w:marRight w:val="0"/>
                                  <w:marTop w:val="0"/>
                                  <w:marBottom w:val="0"/>
                                  <w:divBdr>
                                    <w:top w:val="none" w:sz="0" w:space="0" w:color="auto"/>
                                    <w:left w:val="none" w:sz="0" w:space="0" w:color="auto"/>
                                    <w:bottom w:val="none" w:sz="0" w:space="0" w:color="auto"/>
                                    <w:right w:val="none" w:sz="0" w:space="0" w:color="auto"/>
                                  </w:divBdr>
                                  <w:divsChild>
                                    <w:div w:id="259264812">
                                      <w:marLeft w:val="0"/>
                                      <w:marRight w:val="0"/>
                                      <w:marTop w:val="0"/>
                                      <w:marBottom w:val="0"/>
                                      <w:divBdr>
                                        <w:top w:val="none" w:sz="0" w:space="0" w:color="auto"/>
                                        <w:left w:val="none" w:sz="0" w:space="0" w:color="auto"/>
                                        <w:bottom w:val="none" w:sz="0" w:space="0" w:color="auto"/>
                                        <w:right w:val="none" w:sz="0" w:space="0" w:color="auto"/>
                                      </w:divBdr>
                                      <w:divsChild>
                                        <w:div w:id="164327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2027077">
          <w:marLeft w:val="0"/>
          <w:marRight w:val="0"/>
          <w:marTop w:val="0"/>
          <w:marBottom w:val="0"/>
          <w:divBdr>
            <w:top w:val="none" w:sz="0" w:space="0" w:color="auto"/>
            <w:left w:val="none" w:sz="0" w:space="0" w:color="auto"/>
            <w:bottom w:val="none" w:sz="0" w:space="0" w:color="auto"/>
            <w:right w:val="none" w:sz="0" w:space="0" w:color="auto"/>
          </w:divBdr>
          <w:divsChild>
            <w:div w:id="399521784">
              <w:marLeft w:val="0"/>
              <w:marRight w:val="0"/>
              <w:marTop w:val="0"/>
              <w:marBottom w:val="0"/>
              <w:divBdr>
                <w:top w:val="none" w:sz="0" w:space="0" w:color="auto"/>
                <w:left w:val="none" w:sz="0" w:space="0" w:color="auto"/>
                <w:bottom w:val="none" w:sz="0" w:space="0" w:color="auto"/>
                <w:right w:val="none" w:sz="0" w:space="0" w:color="auto"/>
              </w:divBdr>
              <w:divsChild>
                <w:div w:id="237978115">
                  <w:marLeft w:val="0"/>
                  <w:marRight w:val="0"/>
                  <w:marTop w:val="0"/>
                  <w:marBottom w:val="0"/>
                  <w:divBdr>
                    <w:top w:val="none" w:sz="0" w:space="0" w:color="auto"/>
                    <w:left w:val="none" w:sz="0" w:space="0" w:color="auto"/>
                    <w:bottom w:val="none" w:sz="0" w:space="0" w:color="auto"/>
                    <w:right w:val="none" w:sz="0" w:space="0" w:color="auto"/>
                  </w:divBdr>
                  <w:divsChild>
                    <w:div w:id="1093865143">
                      <w:marLeft w:val="0"/>
                      <w:marRight w:val="0"/>
                      <w:marTop w:val="0"/>
                      <w:marBottom w:val="0"/>
                      <w:divBdr>
                        <w:top w:val="none" w:sz="0" w:space="0" w:color="auto"/>
                        <w:left w:val="none" w:sz="0" w:space="0" w:color="auto"/>
                        <w:bottom w:val="none" w:sz="0" w:space="0" w:color="auto"/>
                        <w:right w:val="none" w:sz="0" w:space="0" w:color="auto"/>
                      </w:divBdr>
                      <w:divsChild>
                        <w:div w:id="706025709">
                          <w:marLeft w:val="0"/>
                          <w:marRight w:val="0"/>
                          <w:marTop w:val="0"/>
                          <w:marBottom w:val="0"/>
                          <w:divBdr>
                            <w:top w:val="none" w:sz="0" w:space="0" w:color="auto"/>
                            <w:left w:val="none" w:sz="0" w:space="0" w:color="auto"/>
                            <w:bottom w:val="none" w:sz="0" w:space="0" w:color="auto"/>
                            <w:right w:val="none" w:sz="0" w:space="0" w:color="auto"/>
                          </w:divBdr>
                          <w:divsChild>
                            <w:div w:id="858352171">
                              <w:marLeft w:val="0"/>
                              <w:marRight w:val="0"/>
                              <w:marTop w:val="0"/>
                              <w:marBottom w:val="0"/>
                              <w:divBdr>
                                <w:top w:val="none" w:sz="0" w:space="0" w:color="auto"/>
                                <w:left w:val="none" w:sz="0" w:space="0" w:color="auto"/>
                                <w:bottom w:val="none" w:sz="0" w:space="0" w:color="auto"/>
                                <w:right w:val="none" w:sz="0" w:space="0" w:color="auto"/>
                              </w:divBdr>
                              <w:divsChild>
                                <w:div w:id="5796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668057">
          <w:marLeft w:val="0"/>
          <w:marRight w:val="0"/>
          <w:marTop w:val="0"/>
          <w:marBottom w:val="0"/>
          <w:divBdr>
            <w:top w:val="none" w:sz="0" w:space="0" w:color="auto"/>
            <w:left w:val="none" w:sz="0" w:space="0" w:color="auto"/>
            <w:bottom w:val="none" w:sz="0" w:space="0" w:color="auto"/>
            <w:right w:val="none" w:sz="0" w:space="0" w:color="auto"/>
          </w:divBdr>
          <w:divsChild>
            <w:div w:id="225651254">
              <w:marLeft w:val="0"/>
              <w:marRight w:val="0"/>
              <w:marTop w:val="0"/>
              <w:marBottom w:val="0"/>
              <w:divBdr>
                <w:top w:val="none" w:sz="0" w:space="0" w:color="auto"/>
                <w:left w:val="none" w:sz="0" w:space="0" w:color="auto"/>
                <w:bottom w:val="none" w:sz="0" w:space="0" w:color="auto"/>
                <w:right w:val="none" w:sz="0" w:space="0" w:color="auto"/>
              </w:divBdr>
              <w:divsChild>
                <w:div w:id="1288900089">
                  <w:marLeft w:val="0"/>
                  <w:marRight w:val="0"/>
                  <w:marTop w:val="0"/>
                  <w:marBottom w:val="0"/>
                  <w:divBdr>
                    <w:top w:val="none" w:sz="0" w:space="0" w:color="auto"/>
                    <w:left w:val="none" w:sz="0" w:space="0" w:color="auto"/>
                    <w:bottom w:val="none" w:sz="0" w:space="0" w:color="auto"/>
                    <w:right w:val="none" w:sz="0" w:space="0" w:color="auto"/>
                  </w:divBdr>
                  <w:divsChild>
                    <w:div w:id="1741705447">
                      <w:marLeft w:val="0"/>
                      <w:marRight w:val="0"/>
                      <w:marTop w:val="0"/>
                      <w:marBottom w:val="0"/>
                      <w:divBdr>
                        <w:top w:val="none" w:sz="0" w:space="0" w:color="auto"/>
                        <w:left w:val="none" w:sz="0" w:space="0" w:color="auto"/>
                        <w:bottom w:val="none" w:sz="0" w:space="0" w:color="auto"/>
                        <w:right w:val="none" w:sz="0" w:space="0" w:color="auto"/>
                      </w:divBdr>
                      <w:divsChild>
                        <w:div w:id="40044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512137">
          <w:marLeft w:val="0"/>
          <w:marRight w:val="0"/>
          <w:marTop w:val="0"/>
          <w:marBottom w:val="0"/>
          <w:divBdr>
            <w:top w:val="none" w:sz="0" w:space="0" w:color="auto"/>
            <w:left w:val="none" w:sz="0" w:space="0" w:color="auto"/>
            <w:bottom w:val="none" w:sz="0" w:space="0" w:color="auto"/>
            <w:right w:val="none" w:sz="0" w:space="0" w:color="auto"/>
          </w:divBdr>
          <w:divsChild>
            <w:div w:id="256253348">
              <w:marLeft w:val="0"/>
              <w:marRight w:val="0"/>
              <w:marTop w:val="0"/>
              <w:marBottom w:val="0"/>
              <w:divBdr>
                <w:top w:val="none" w:sz="0" w:space="0" w:color="auto"/>
                <w:left w:val="none" w:sz="0" w:space="0" w:color="auto"/>
                <w:bottom w:val="none" w:sz="0" w:space="0" w:color="auto"/>
                <w:right w:val="none" w:sz="0" w:space="0" w:color="auto"/>
              </w:divBdr>
              <w:divsChild>
                <w:div w:id="1972054129">
                  <w:marLeft w:val="0"/>
                  <w:marRight w:val="0"/>
                  <w:marTop w:val="0"/>
                  <w:marBottom w:val="0"/>
                  <w:divBdr>
                    <w:top w:val="none" w:sz="0" w:space="0" w:color="auto"/>
                    <w:left w:val="none" w:sz="0" w:space="0" w:color="auto"/>
                    <w:bottom w:val="none" w:sz="0" w:space="0" w:color="auto"/>
                    <w:right w:val="none" w:sz="0" w:space="0" w:color="auto"/>
                  </w:divBdr>
                  <w:divsChild>
                    <w:div w:id="1176457245">
                      <w:marLeft w:val="0"/>
                      <w:marRight w:val="0"/>
                      <w:marTop w:val="0"/>
                      <w:marBottom w:val="0"/>
                      <w:divBdr>
                        <w:top w:val="none" w:sz="0" w:space="0" w:color="auto"/>
                        <w:left w:val="none" w:sz="0" w:space="0" w:color="auto"/>
                        <w:bottom w:val="none" w:sz="0" w:space="0" w:color="auto"/>
                        <w:right w:val="none" w:sz="0" w:space="0" w:color="auto"/>
                      </w:divBdr>
                      <w:divsChild>
                        <w:div w:id="626618371">
                          <w:marLeft w:val="0"/>
                          <w:marRight w:val="0"/>
                          <w:marTop w:val="0"/>
                          <w:marBottom w:val="0"/>
                          <w:divBdr>
                            <w:top w:val="none" w:sz="0" w:space="0" w:color="auto"/>
                            <w:left w:val="none" w:sz="0" w:space="0" w:color="auto"/>
                            <w:bottom w:val="none" w:sz="0" w:space="0" w:color="auto"/>
                            <w:right w:val="none" w:sz="0" w:space="0" w:color="auto"/>
                          </w:divBdr>
                          <w:divsChild>
                            <w:div w:id="1857740">
                              <w:marLeft w:val="0"/>
                              <w:marRight w:val="0"/>
                              <w:marTop w:val="0"/>
                              <w:marBottom w:val="0"/>
                              <w:divBdr>
                                <w:top w:val="none" w:sz="0" w:space="0" w:color="auto"/>
                                <w:left w:val="none" w:sz="0" w:space="0" w:color="auto"/>
                                <w:bottom w:val="none" w:sz="0" w:space="0" w:color="auto"/>
                                <w:right w:val="none" w:sz="0" w:space="0" w:color="auto"/>
                              </w:divBdr>
                              <w:divsChild>
                                <w:div w:id="1195267932">
                                  <w:marLeft w:val="0"/>
                                  <w:marRight w:val="0"/>
                                  <w:marTop w:val="0"/>
                                  <w:marBottom w:val="0"/>
                                  <w:divBdr>
                                    <w:top w:val="none" w:sz="0" w:space="0" w:color="auto"/>
                                    <w:left w:val="none" w:sz="0" w:space="0" w:color="auto"/>
                                    <w:bottom w:val="none" w:sz="0" w:space="0" w:color="auto"/>
                                    <w:right w:val="none" w:sz="0" w:space="0" w:color="auto"/>
                                  </w:divBdr>
                                  <w:divsChild>
                                    <w:div w:id="2028407717">
                                      <w:marLeft w:val="0"/>
                                      <w:marRight w:val="0"/>
                                      <w:marTop w:val="0"/>
                                      <w:marBottom w:val="0"/>
                                      <w:divBdr>
                                        <w:top w:val="none" w:sz="0" w:space="0" w:color="auto"/>
                                        <w:left w:val="none" w:sz="0" w:space="0" w:color="auto"/>
                                        <w:bottom w:val="none" w:sz="0" w:space="0" w:color="auto"/>
                                        <w:right w:val="none" w:sz="0" w:space="0" w:color="auto"/>
                                      </w:divBdr>
                                      <w:divsChild>
                                        <w:div w:id="153512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202954">
          <w:marLeft w:val="0"/>
          <w:marRight w:val="0"/>
          <w:marTop w:val="0"/>
          <w:marBottom w:val="0"/>
          <w:divBdr>
            <w:top w:val="none" w:sz="0" w:space="0" w:color="auto"/>
            <w:left w:val="none" w:sz="0" w:space="0" w:color="auto"/>
            <w:bottom w:val="none" w:sz="0" w:space="0" w:color="auto"/>
            <w:right w:val="none" w:sz="0" w:space="0" w:color="auto"/>
          </w:divBdr>
          <w:divsChild>
            <w:div w:id="719328524">
              <w:marLeft w:val="0"/>
              <w:marRight w:val="0"/>
              <w:marTop w:val="0"/>
              <w:marBottom w:val="0"/>
              <w:divBdr>
                <w:top w:val="none" w:sz="0" w:space="0" w:color="auto"/>
                <w:left w:val="none" w:sz="0" w:space="0" w:color="auto"/>
                <w:bottom w:val="none" w:sz="0" w:space="0" w:color="auto"/>
                <w:right w:val="none" w:sz="0" w:space="0" w:color="auto"/>
              </w:divBdr>
              <w:divsChild>
                <w:div w:id="1500198950">
                  <w:marLeft w:val="0"/>
                  <w:marRight w:val="0"/>
                  <w:marTop w:val="0"/>
                  <w:marBottom w:val="0"/>
                  <w:divBdr>
                    <w:top w:val="none" w:sz="0" w:space="0" w:color="auto"/>
                    <w:left w:val="none" w:sz="0" w:space="0" w:color="auto"/>
                    <w:bottom w:val="none" w:sz="0" w:space="0" w:color="auto"/>
                    <w:right w:val="none" w:sz="0" w:space="0" w:color="auto"/>
                  </w:divBdr>
                  <w:divsChild>
                    <w:div w:id="327637851">
                      <w:marLeft w:val="0"/>
                      <w:marRight w:val="0"/>
                      <w:marTop w:val="0"/>
                      <w:marBottom w:val="0"/>
                      <w:divBdr>
                        <w:top w:val="none" w:sz="0" w:space="0" w:color="auto"/>
                        <w:left w:val="none" w:sz="0" w:space="0" w:color="auto"/>
                        <w:bottom w:val="none" w:sz="0" w:space="0" w:color="auto"/>
                        <w:right w:val="none" w:sz="0" w:space="0" w:color="auto"/>
                      </w:divBdr>
                      <w:divsChild>
                        <w:div w:id="709305147">
                          <w:marLeft w:val="0"/>
                          <w:marRight w:val="0"/>
                          <w:marTop w:val="0"/>
                          <w:marBottom w:val="0"/>
                          <w:divBdr>
                            <w:top w:val="none" w:sz="0" w:space="0" w:color="auto"/>
                            <w:left w:val="none" w:sz="0" w:space="0" w:color="auto"/>
                            <w:bottom w:val="none" w:sz="0" w:space="0" w:color="auto"/>
                            <w:right w:val="none" w:sz="0" w:space="0" w:color="auto"/>
                          </w:divBdr>
                          <w:divsChild>
                            <w:div w:id="976492423">
                              <w:marLeft w:val="0"/>
                              <w:marRight w:val="0"/>
                              <w:marTop w:val="0"/>
                              <w:marBottom w:val="0"/>
                              <w:divBdr>
                                <w:top w:val="none" w:sz="0" w:space="0" w:color="auto"/>
                                <w:left w:val="none" w:sz="0" w:space="0" w:color="auto"/>
                                <w:bottom w:val="none" w:sz="0" w:space="0" w:color="auto"/>
                                <w:right w:val="none" w:sz="0" w:space="0" w:color="auto"/>
                              </w:divBdr>
                              <w:divsChild>
                                <w:div w:id="16099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143287">
          <w:marLeft w:val="0"/>
          <w:marRight w:val="0"/>
          <w:marTop w:val="0"/>
          <w:marBottom w:val="0"/>
          <w:divBdr>
            <w:top w:val="none" w:sz="0" w:space="0" w:color="auto"/>
            <w:left w:val="none" w:sz="0" w:space="0" w:color="auto"/>
            <w:bottom w:val="none" w:sz="0" w:space="0" w:color="auto"/>
            <w:right w:val="none" w:sz="0" w:space="0" w:color="auto"/>
          </w:divBdr>
          <w:divsChild>
            <w:div w:id="1991398108">
              <w:marLeft w:val="0"/>
              <w:marRight w:val="0"/>
              <w:marTop w:val="0"/>
              <w:marBottom w:val="0"/>
              <w:divBdr>
                <w:top w:val="none" w:sz="0" w:space="0" w:color="auto"/>
                <w:left w:val="none" w:sz="0" w:space="0" w:color="auto"/>
                <w:bottom w:val="none" w:sz="0" w:space="0" w:color="auto"/>
                <w:right w:val="none" w:sz="0" w:space="0" w:color="auto"/>
              </w:divBdr>
              <w:divsChild>
                <w:div w:id="1487670079">
                  <w:marLeft w:val="0"/>
                  <w:marRight w:val="0"/>
                  <w:marTop w:val="0"/>
                  <w:marBottom w:val="0"/>
                  <w:divBdr>
                    <w:top w:val="none" w:sz="0" w:space="0" w:color="auto"/>
                    <w:left w:val="none" w:sz="0" w:space="0" w:color="auto"/>
                    <w:bottom w:val="none" w:sz="0" w:space="0" w:color="auto"/>
                    <w:right w:val="none" w:sz="0" w:space="0" w:color="auto"/>
                  </w:divBdr>
                  <w:divsChild>
                    <w:div w:id="1895694735">
                      <w:marLeft w:val="0"/>
                      <w:marRight w:val="0"/>
                      <w:marTop w:val="0"/>
                      <w:marBottom w:val="0"/>
                      <w:divBdr>
                        <w:top w:val="none" w:sz="0" w:space="0" w:color="auto"/>
                        <w:left w:val="none" w:sz="0" w:space="0" w:color="auto"/>
                        <w:bottom w:val="none" w:sz="0" w:space="0" w:color="auto"/>
                        <w:right w:val="none" w:sz="0" w:space="0" w:color="auto"/>
                      </w:divBdr>
                      <w:divsChild>
                        <w:div w:id="178357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387751">
          <w:marLeft w:val="0"/>
          <w:marRight w:val="0"/>
          <w:marTop w:val="0"/>
          <w:marBottom w:val="0"/>
          <w:divBdr>
            <w:top w:val="none" w:sz="0" w:space="0" w:color="auto"/>
            <w:left w:val="none" w:sz="0" w:space="0" w:color="auto"/>
            <w:bottom w:val="none" w:sz="0" w:space="0" w:color="auto"/>
            <w:right w:val="none" w:sz="0" w:space="0" w:color="auto"/>
          </w:divBdr>
          <w:divsChild>
            <w:div w:id="361441849">
              <w:marLeft w:val="0"/>
              <w:marRight w:val="0"/>
              <w:marTop w:val="0"/>
              <w:marBottom w:val="0"/>
              <w:divBdr>
                <w:top w:val="none" w:sz="0" w:space="0" w:color="auto"/>
                <w:left w:val="none" w:sz="0" w:space="0" w:color="auto"/>
                <w:bottom w:val="none" w:sz="0" w:space="0" w:color="auto"/>
                <w:right w:val="none" w:sz="0" w:space="0" w:color="auto"/>
              </w:divBdr>
              <w:divsChild>
                <w:div w:id="1810319038">
                  <w:marLeft w:val="0"/>
                  <w:marRight w:val="0"/>
                  <w:marTop w:val="0"/>
                  <w:marBottom w:val="0"/>
                  <w:divBdr>
                    <w:top w:val="none" w:sz="0" w:space="0" w:color="auto"/>
                    <w:left w:val="none" w:sz="0" w:space="0" w:color="auto"/>
                    <w:bottom w:val="none" w:sz="0" w:space="0" w:color="auto"/>
                    <w:right w:val="none" w:sz="0" w:space="0" w:color="auto"/>
                  </w:divBdr>
                  <w:divsChild>
                    <w:div w:id="1769545219">
                      <w:marLeft w:val="0"/>
                      <w:marRight w:val="0"/>
                      <w:marTop w:val="0"/>
                      <w:marBottom w:val="0"/>
                      <w:divBdr>
                        <w:top w:val="none" w:sz="0" w:space="0" w:color="auto"/>
                        <w:left w:val="none" w:sz="0" w:space="0" w:color="auto"/>
                        <w:bottom w:val="none" w:sz="0" w:space="0" w:color="auto"/>
                        <w:right w:val="none" w:sz="0" w:space="0" w:color="auto"/>
                      </w:divBdr>
                      <w:divsChild>
                        <w:div w:id="768476557">
                          <w:marLeft w:val="0"/>
                          <w:marRight w:val="0"/>
                          <w:marTop w:val="0"/>
                          <w:marBottom w:val="0"/>
                          <w:divBdr>
                            <w:top w:val="none" w:sz="0" w:space="0" w:color="auto"/>
                            <w:left w:val="none" w:sz="0" w:space="0" w:color="auto"/>
                            <w:bottom w:val="none" w:sz="0" w:space="0" w:color="auto"/>
                            <w:right w:val="none" w:sz="0" w:space="0" w:color="auto"/>
                          </w:divBdr>
                          <w:divsChild>
                            <w:div w:id="1700278333">
                              <w:marLeft w:val="0"/>
                              <w:marRight w:val="0"/>
                              <w:marTop w:val="0"/>
                              <w:marBottom w:val="0"/>
                              <w:divBdr>
                                <w:top w:val="none" w:sz="0" w:space="0" w:color="auto"/>
                                <w:left w:val="none" w:sz="0" w:space="0" w:color="auto"/>
                                <w:bottom w:val="none" w:sz="0" w:space="0" w:color="auto"/>
                                <w:right w:val="none" w:sz="0" w:space="0" w:color="auto"/>
                              </w:divBdr>
                              <w:divsChild>
                                <w:div w:id="851643866">
                                  <w:marLeft w:val="0"/>
                                  <w:marRight w:val="0"/>
                                  <w:marTop w:val="0"/>
                                  <w:marBottom w:val="0"/>
                                  <w:divBdr>
                                    <w:top w:val="none" w:sz="0" w:space="0" w:color="auto"/>
                                    <w:left w:val="none" w:sz="0" w:space="0" w:color="auto"/>
                                    <w:bottom w:val="none" w:sz="0" w:space="0" w:color="auto"/>
                                    <w:right w:val="none" w:sz="0" w:space="0" w:color="auto"/>
                                  </w:divBdr>
                                  <w:divsChild>
                                    <w:div w:id="287471936">
                                      <w:marLeft w:val="0"/>
                                      <w:marRight w:val="0"/>
                                      <w:marTop w:val="0"/>
                                      <w:marBottom w:val="0"/>
                                      <w:divBdr>
                                        <w:top w:val="none" w:sz="0" w:space="0" w:color="auto"/>
                                        <w:left w:val="none" w:sz="0" w:space="0" w:color="auto"/>
                                        <w:bottom w:val="none" w:sz="0" w:space="0" w:color="auto"/>
                                        <w:right w:val="none" w:sz="0" w:space="0" w:color="auto"/>
                                      </w:divBdr>
                                      <w:divsChild>
                                        <w:div w:id="151611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1501430">
          <w:marLeft w:val="0"/>
          <w:marRight w:val="0"/>
          <w:marTop w:val="0"/>
          <w:marBottom w:val="0"/>
          <w:divBdr>
            <w:top w:val="none" w:sz="0" w:space="0" w:color="auto"/>
            <w:left w:val="none" w:sz="0" w:space="0" w:color="auto"/>
            <w:bottom w:val="none" w:sz="0" w:space="0" w:color="auto"/>
            <w:right w:val="none" w:sz="0" w:space="0" w:color="auto"/>
          </w:divBdr>
          <w:divsChild>
            <w:div w:id="933366500">
              <w:marLeft w:val="0"/>
              <w:marRight w:val="0"/>
              <w:marTop w:val="0"/>
              <w:marBottom w:val="0"/>
              <w:divBdr>
                <w:top w:val="none" w:sz="0" w:space="0" w:color="auto"/>
                <w:left w:val="none" w:sz="0" w:space="0" w:color="auto"/>
                <w:bottom w:val="none" w:sz="0" w:space="0" w:color="auto"/>
                <w:right w:val="none" w:sz="0" w:space="0" w:color="auto"/>
              </w:divBdr>
              <w:divsChild>
                <w:div w:id="1149664940">
                  <w:marLeft w:val="0"/>
                  <w:marRight w:val="0"/>
                  <w:marTop w:val="0"/>
                  <w:marBottom w:val="0"/>
                  <w:divBdr>
                    <w:top w:val="none" w:sz="0" w:space="0" w:color="auto"/>
                    <w:left w:val="none" w:sz="0" w:space="0" w:color="auto"/>
                    <w:bottom w:val="none" w:sz="0" w:space="0" w:color="auto"/>
                    <w:right w:val="none" w:sz="0" w:space="0" w:color="auto"/>
                  </w:divBdr>
                  <w:divsChild>
                    <w:div w:id="453868394">
                      <w:marLeft w:val="0"/>
                      <w:marRight w:val="0"/>
                      <w:marTop w:val="0"/>
                      <w:marBottom w:val="0"/>
                      <w:divBdr>
                        <w:top w:val="none" w:sz="0" w:space="0" w:color="auto"/>
                        <w:left w:val="none" w:sz="0" w:space="0" w:color="auto"/>
                        <w:bottom w:val="none" w:sz="0" w:space="0" w:color="auto"/>
                        <w:right w:val="none" w:sz="0" w:space="0" w:color="auto"/>
                      </w:divBdr>
                      <w:divsChild>
                        <w:div w:id="1108813387">
                          <w:marLeft w:val="0"/>
                          <w:marRight w:val="0"/>
                          <w:marTop w:val="0"/>
                          <w:marBottom w:val="0"/>
                          <w:divBdr>
                            <w:top w:val="none" w:sz="0" w:space="0" w:color="auto"/>
                            <w:left w:val="none" w:sz="0" w:space="0" w:color="auto"/>
                            <w:bottom w:val="none" w:sz="0" w:space="0" w:color="auto"/>
                            <w:right w:val="none" w:sz="0" w:space="0" w:color="auto"/>
                          </w:divBdr>
                          <w:divsChild>
                            <w:div w:id="1922256229">
                              <w:marLeft w:val="0"/>
                              <w:marRight w:val="0"/>
                              <w:marTop w:val="0"/>
                              <w:marBottom w:val="0"/>
                              <w:divBdr>
                                <w:top w:val="none" w:sz="0" w:space="0" w:color="auto"/>
                                <w:left w:val="none" w:sz="0" w:space="0" w:color="auto"/>
                                <w:bottom w:val="none" w:sz="0" w:space="0" w:color="auto"/>
                                <w:right w:val="none" w:sz="0" w:space="0" w:color="auto"/>
                              </w:divBdr>
                              <w:divsChild>
                                <w:div w:id="174714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845031">
          <w:marLeft w:val="0"/>
          <w:marRight w:val="0"/>
          <w:marTop w:val="0"/>
          <w:marBottom w:val="0"/>
          <w:divBdr>
            <w:top w:val="none" w:sz="0" w:space="0" w:color="auto"/>
            <w:left w:val="none" w:sz="0" w:space="0" w:color="auto"/>
            <w:bottom w:val="none" w:sz="0" w:space="0" w:color="auto"/>
            <w:right w:val="none" w:sz="0" w:space="0" w:color="auto"/>
          </w:divBdr>
          <w:divsChild>
            <w:div w:id="1299847634">
              <w:marLeft w:val="0"/>
              <w:marRight w:val="0"/>
              <w:marTop w:val="0"/>
              <w:marBottom w:val="0"/>
              <w:divBdr>
                <w:top w:val="none" w:sz="0" w:space="0" w:color="auto"/>
                <w:left w:val="none" w:sz="0" w:space="0" w:color="auto"/>
                <w:bottom w:val="none" w:sz="0" w:space="0" w:color="auto"/>
                <w:right w:val="none" w:sz="0" w:space="0" w:color="auto"/>
              </w:divBdr>
              <w:divsChild>
                <w:div w:id="1152982977">
                  <w:marLeft w:val="0"/>
                  <w:marRight w:val="0"/>
                  <w:marTop w:val="0"/>
                  <w:marBottom w:val="0"/>
                  <w:divBdr>
                    <w:top w:val="none" w:sz="0" w:space="0" w:color="auto"/>
                    <w:left w:val="none" w:sz="0" w:space="0" w:color="auto"/>
                    <w:bottom w:val="none" w:sz="0" w:space="0" w:color="auto"/>
                    <w:right w:val="none" w:sz="0" w:space="0" w:color="auto"/>
                  </w:divBdr>
                  <w:divsChild>
                    <w:div w:id="568032230">
                      <w:marLeft w:val="0"/>
                      <w:marRight w:val="0"/>
                      <w:marTop w:val="0"/>
                      <w:marBottom w:val="0"/>
                      <w:divBdr>
                        <w:top w:val="none" w:sz="0" w:space="0" w:color="auto"/>
                        <w:left w:val="none" w:sz="0" w:space="0" w:color="auto"/>
                        <w:bottom w:val="none" w:sz="0" w:space="0" w:color="auto"/>
                        <w:right w:val="none" w:sz="0" w:space="0" w:color="auto"/>
                      </w:divBdr>
                      <w:divsChild>
                        <w:div w:id="11611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523988">
          <w:marLeft w:val="0"/>
          <w:marRight w:val="0"/>
          <w:marTop w:val="0"/>
          <w:marBottom w:val="0"/>
          <w:divBdr>
            <w:top w:val="none" w:sz="0" w:space="0" w:color="auto"/>
            <w:left w:val="none" w:sz="0" w:space="0" w:color="auto"/>
            <w:bottom w:val="none" w:sz="0" w:space="0" w:color="auto"/>
            <w:right w:val="none" w:sz="0" w:space="0" w:color="auto"/>
          </w:divBdr>
          <w:divsChild>
            <w:div w:id="1866479297">
              <w:marLeft w:val="0"/>
              <w:marRight w:val="0"/>
              <w:marTop w:val="0"/>
              <w:marBottom w:val="0"/>
              <w:divBdr>
                <w:top w:val="none" w:sz="0" w:space="0" w:color="auto"/>
                <w:left w:val="none" w:sz="0" w:space="0" w:color="auto"/>
                <w:bottom w:val="none" w:sz="0" w:space="0" w:color="auto"/>
                <w:right w:val="none" w:sz="0" w:space="0" w:color="auto"/>
              </w:divBdr>
              <w:divsChild>
                <w:div w:id="1163739760">
                  <w:marLeft w:val="0"/>
                  <w:marRight w:val="0"/>
                  <w:marTop w:val="0"/>
                  <w:marBottom w:val="0"/>
                  <w:divBdr>
                    <w:top w:val="none" w:sz="0" w:space="0" w:color="auto"/>
                    <w:left w:val="none" w:sz="0" w:space="0" w:color="auto"/>
                    <w:bottom w:val="none" w:sz="0" w:space="0" w:color="auto"/>
                    <w:right w:val="none" w:sz="0" w:space="0" w:color="auto"/>
                  </w:divBdr>
                  <w:divsChild>
                    <w:div w:id="793404752">
                      <w:marLeft w:val="0"/>
                      <w:marRight w:val="0"/>
                      <w:marTop w:val="0"/>
                      <w:marBottom w:val="0"/>
                      <w:divBdr>
                        <w:top w:val="none" w:sz="0" w:space="0" w:color="auto"/>
                        <w:left w:val="none" w:sz="0" w:space="0" w:color="auto"/>
                        <w:bottom w:val="none" w:sz="0" w:space="0" w:color="auto"/>
                        <w:right w:val="none" w:sz="0" w:space="0" w:color="auto"/>
                      </w:divBdr>
                      <w:divsChild>
                        <w:div w:id="1126504267">
                          <w:marLeft w:val="0"/>
                          <w:marRight w:val="0"/>
                          <w:marTop w:val="0"/>
                          <w:marBottom w:val="0"/>
                          <w:divBdr>
                            <w:top w:val="none" w:sz="0" w:space="0" w:color="auto"/>
                            <w:left w:val="none" w:sz="0" w:space="0" w:color="auto"/>
                            <w:bottom w:val="none" w:sz="0" w:space="0" w:color="auto"/>
                            <w:right w:val="none" w:sz="0" w:space="0" w:color="auto"/>
                          </w:divBdr>
                          <w:divsChild>
                            <w:div w:id="500894008">
                              <w:marLeft w:val="0"/>
                              <w:marRight w:val="0"/>
                              <w:marTop w:val="0"/>
                              <w:marBottom w:val="0"/>
                              <w:divBdr>
                                <w:top w:val="none" w:sz="0" w:space="0" w:color="auto"/>
                                <w:left w:val="none" w:sz="0" w:space="0" w:color="auto"/>
                                <w:bottom w:val="none" w:sz="0" w:space="0" w:color="auto"/>
                                <w:right w:val="none" w:sz="0" w:space="0" w:color="auto"/>
                              </w:divBdr>
                              <w:divsChild>
                                <w:div w:id="297037065">
                                  <w:marLeft w:val="0"/>
                                  <w:marRight w:val="0"/>
                                  <w:marTop w:val="0"/>
                                  <w:marBottom w:val="0"/>
                                  <w:divBdr>
                                    <w:top w:val="none" w:sz="0" w:space="0" w:color="auto"/>
                                    <w:left w:val="none" w:sz="0" w:space="0" w:color="auto"/>
                                    <w:bottom w:val="none" w:sz="0" w:space="0" w:color="auto"/>
                                    <w:right w:val="none" w:sz="0" w:space="0" w:color="auto"/>
                                  </w:divBdr>
                                  <w:divsChild>
                                    <w:div w:id="1714571893">
                                      <w:marLeft w:val="0"/>
                                      <w:marRight w:val="0"/>
                                      <w:marTop w:val="0"/>
                                      <w:marBottom w:val="0"/>
                                      <w:divBdr>
                                        <w:top w:val="none" w:sz="0" w:space="0" w:color="auto"/>
                                        <w:left w:val="none" w:sz="0" w:space="0" w:color="auto"/>
                                        <w:bottom w:val="none" w:sz="0" w:space="0" w:color="auto"/>
                                        <w:right w:val="none" w:sz="0" w:space="0" w:color="auto"/>
                                      </w:divBdr>
                                      <w:divsChild>
                                        <w:div w:id="10952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140910">
          <w:marLeft w:val="0"/>
          <w:marRight w:val="0"/>
          <w:marTop w:val="0"/>
          <w:marBottom w:val="0"/>
          <w:divBdr>
            <w:top w:val="none" w:sz="0" w:space="0" w:color="auto"/>
            <w:left w:val="none" w:sz="0" w:space="0" w:color="auto"/>
            <w:bottom w:val="none" w:sz="0" w:space="0" w:color="auto"/>
            <w:right w:val="none" w:sz="0" w:space="0" w:color="auto"/>
          </w:divBdr>
          <w:divsChild>
            <w:div w:id="1301954759">
              <w:marLeft w:val="0"/>
              <w:marRight w:val="0"/>
              <w:marTop w:val="0"/>
              <w:marBottom w:val="0"/>
              <w:divBdr>
                <w:top w:val="none" w:sz="0" w:space="0" w:color="auto"/>
                <w:left w:val="none" w:sz="0" w:space="0" w:color="auto"/>
                <w:bottom w:val="none" w:sz="0" w:space="0" w:color="auto"/>
                <w:right w:val="none" w:sz="0" w:space="0" w:color="auto"/>
              </w:divBdr>
              <w:divsChild>
                <w:div w:id="805271392">
                  <w:marLeft w:val="0"/>
                  <w:marRight w:val="0"/>
                  <w:marTop w:val="0"/>
                  <w:marBottom w:val="0"/>
                  <w:divBdr>
                    <w:top w:val="none" w:sz="0" w:space="0" w:color="auto"/>
                    <w:left w:val="none" w:sz="0" w:space="0" w:color="auto"/>
                    <w:bottom w:val="none" w:sz="0" w:space="0" w:color="auto"/>
                    <w:right w:val="none" w:sz="0" w:space="0" w:color="auto"/>
                  </w:divBdr>
                  <w:divsChild>
                    <w:div w:id="1998344519">
                      <w:marLeft w:val="0"/>
                      <w:marRight w:val="0"/>
                      <w:marTop w:val="0"/>
                      <w:marBottom w:val="0"/>
                      <w:divBdr>
                        <w:top w:val="none" w:sz="0" w:space="0" w:color="auto"/>
                        <w:left w:val="none" w:sz="0" w:space="0" w:color="auto"/>
                        <w:bottom w:val="none" w:sz="0" w:space="0" w:color="auto"/>
                        <w:right w:val="none" w:sz="0" w:space="0" w:color="auto"/>
                      </w:divBdr>
                      <w:divsChild>
                        <w:div w:id="223880144">
                          <w:marLeft w:val="0"/>
                          <w:marRight w:val="0"/>
                          <w:marTop w:val="0"/>
                          <w:marBottom w:val="0"/>
                          <w:divBdr>
                            <w:top w:val="none" w:sz="0" w:space="0" w:color="auto"/>
                            <w:left w:val="none" w:sz="0" w:space="0" w:color="auto"/>
                            <w:bottom w:val="none" w:sz="0" w:space="0" w:color="auto"/>
                            <w:right w:val="none" w:sz="0" w:space="0" w:color="auto"/>
                          </w:divBdr>
                          <w:divsChild>
                            <w:div w:id="1489244412">
                              <w:marLeft w:val="0"/>
                              <w:marRight w:val="0"/>
                              <w:marTop w:val="0"/>
                              <w:marBottom w:val="0"/>
                              <w:divBdr>
                                <w:top w:val="none" w:sz="0" w:space="0" w:color="auto"/>
                                <w:left w:val="none" w:sz="0" w:space="0" w:color="auto"/>
                                <w:bottom w:val="none" w:sz="0" w:space="0" w:color="auto"/>
                                <w:right w:val="none" w:sz="0" w:space="0" w:color="auto"/>
                              </w:divBdr>
                              <w:divsChild>
                                <w:div w:id="3124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26498">
          <w:marLeft w:val="0"/>
          <w:marRight w:val="0"/>
          <w:marTop w:val="0"/>
          <w:marBottom w:val="0"/>
          <w:divBdr>
            <w:top w:val="none" w:sz="0" w:space="0" w:color="auto"/>
            <w:left w:val="none" w:sz="0" w:space="0" w:color="auto"/>
            <w:bottom w:val="none" w:sz="0" w:space="0" w:color="auto"/>
            <w:right w:val="none" w:sz="0" w:space="0" w:color="auto"/>
          </w:divBdr>
          <w:divsChild>
            <w:div w:id="1098986206">
              <w:marLeft w:val="0"/>
              <w:marRight w:val="0"/>
              <w:marTop w:val="0"/>
              <w:marBottom w:val="0"/>
              <w:divBdr>
                <w:top w:val="none" w:sz="0" w:space="0" w:color="auto"/>
                <w:left w:val="none" w:sz="0" w:space="0" w:color="auto"/>
                <w:bottom w:val="none" w:sz="0" w:space="0" w:color="auto"/>
                <w:right w:val="none" w:sz="0" w:space="0" w:color="auto"/>
              </w:divBdr>
              <w:divsChild>
                <w:div w:id="1363898688">
                  <w:marLeft w:val="0"/>
                  <w:marRight w:val="0"/>
                  <w:marTop w:val="0"/>
                  <w:marBottom w:val="0"/>
                  <w:divBdr>
                    <w:top w:val="none" w:sz="0" w:space="0" w:color="auto"/>
                    <w:left w:val="none" w:sz="0" w:space="0" w:color="auto"/>
                    <w:bottom w:val="none" w:sz="0" w:space="0" w:color="auto"/>
                    <w:right w:val="none" w:sz="0" w:space="0" w:color="auto"/>
                  </w:divBdr>
                  <w:divsChild>
                    <w:div w:id="989678062">
                      <w:marLeft w:val="0"/>
                      <w:marRight w:val="0"/>
                      <w:marTop w:val="0"/>
                      <w:marBottom w:val="0"/>
                      <w:divBdr>
                        <w:top w:val="none" w:sz="0" w:space="0" w:color="auto"/>
                        <w:left w:val="none" w:sz="0" w:space="0" w:color="auto"/>
                        <w:bottom w:val="none" w:sz="0" w:space="0" w:color="auto"/>
                        <w:right w:val="none" w:sz="0" w:space="0" w:color="auto"/>
                      </w:divBdr>
                      <w:divsChild>
                        <w:div w:id="189642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951732">
          <w:marLeft w:val="0"/>
          <w:marRight w:val="0"/>
          <w:marTop w:val="0"/>
          <w:marBottom w:val="0"/>
          <w:divBdr>
            <w:top w:val="none" w:sz="0" w:space="0" w:color="auto"/>
            <w:left w:val="none" w:sz="0" w:space="0" w:color="auto"/>
            <w:bottom w:val="none" w:sz="0" w:space="0" w:color="auto"/>
            <w:right w:val="none" w:sz="0" w:space="0" w:color="auto"/>
          </w:divBdr>
          <w:divsChild>
            <w:div w:id="362368397">
              <w:marLeft w:val="0"/>
              <w:marRight w:val="0"/>
              <w:marTop w:val="0"/>
              <w:marBottom w:val="0"/>
              <w:divBdr>
                <w:top w:val="none" w:sz="0" w:space="0" w:color="auto"/>
                <w:left w:val="none" w:sz="0" w:space="0" w:color="auto"/>
                <w:bottom w:val="none" w:sz="0" w:space="0" w:color="auto"/>
                <w:right w:val="none" w:sz="0" w:space="0" w:color="auto"/>
              </w:divBdr>
              <w:divsChild>
                <w:div w:id="2019655072">
                  <w:marLeft w:val="0"/>
                  <w:marRight w:val="0"/>
                  <w:marTop w:val="0"/>
                  <w:marBottom w:val="0"/>
                  <w:divBdr>
                    <w:top w:val="none" w:sz="0" w:space="0" w:color="auto"/>
                    <w:left w:val="none" w:sz="0" w:space="0" w:color="auto"/>
                    <w:bottom w:val="none" w:sz="0" w:space="0" w:color="auto"/>
                    <w:right w:val="none" w:sz="0" w:space="0" w:color="auto"/>
                  </w:divBdr>
                  <w:divsChild>
                    <w:div w:id="2113742844">
                      <w:marLeft w:val="0"/>
                      <w:marRight w:val="0"/>
                      <w:marTop w:val="0"/>
                      <w:marBottom w:val="0"/>
                      <w:divBdr>
                        <w:top w:val="none" w:sz="0" w:space="0" w:color="auto"/>
                        <w:left w:val="none" w:sz="0" w:space="0" w:color="auto"/>
                        <w:bottom w:val="none" w:sz="0" w:space="0" w:color="auto"/>
                        <w:right w:val="none" w:sz="0" w:space="0" w:color="auto"/>
                      </w:divBdr>
                      <w:divsChild>
                        <w:div w:id="22902005">
                          <w:marLeft w:val="0"/>
                          <w:marRight w:val="0"/>
                          <w:marTop w:val="0"/>
                          <w:marBottom w:val="0"/>
                          <w:divBdr>
                            <w:top w:val="none" w:sz="0" w:space="0" w:color="auto"/>
                            <w:left w:val="none" w:sz="0" w:space="0" w:color="auto"/>
                            <w:bottom w:val="none" w:sz="0" w:space="0" w:color="auto"/>
                            <w:right w:val="none" w:sz="0" w:space="0" w:color="auto"/>
                          </w:divBdr>
                          <w:divsChild>
                            <w:div w:id="1895577053">
                              <w:marLeft w:val="0"/>
                              <w:marRight w:val="0"/>
                              <w:marTop w:val="0"/>
                              <w:marBottom w:val="0"/>
                              <w:divBdr>
                                <w:top w:val="none" w:sz="0" w:space="0" w:color="auto"/>
                                <w:left w:val="none" w:sz="0" w:space="0" w:color="auto"/>
                                <w:bottom w:val="none" w:sz="0" w:space="0" w:color="auto"/>
                                <w:right w:val="none" w:sz="0" w:space="0" w:color="auto"/>
                              </w:divBdr>
                              <w:divsChild>
                                <w:div w:id="55863486">
                                  <w:marLeft w:val="0"/>
                                  <w:marRight w:val="0"/>
                                  <w:marTop w:val="0"/>
                                  <w:marBottom w:val="0"/>
                                  <w:divBdr>
                                    <w:top w:val="none" w:sz="0" w:space="0" w:color="auto"/>
                                    <w:left w:val="none" w:sz="0" w:space="0" w:color="auto"/>
                                    <w:bottom w:val="none" w:sz="0" w:space="0" w:color="auto"/>
                                    <w:right w:val="none" w:sz="0" w:space="0" w:color="auto"/>
                                  </w:divBdr>
                                  <w:divsChild>
                                    <w:div w:id="2106800806">
                                      <w:marLeft w:val="0"/>
                                      <w:marRight w:val="0"/>
                                      <w:marTop w:val="0"/>
                                      <w:marBottom w:val="0"/>
                                      <w:divBdr>
                                        <w:top w:val="none" w:sz="0" w:space="0" w:color="auto"/>
                                        <w:left w:val="none" w:sz="0" w:space="0" w:color="auto"/>
                                        <w:bottom w:val="none" w:sz="0" w:space="0" w:color="auto"/>
                                        <w:right w:val="none" w:sz="0" w:space="0" w:color="auto"/>
                                      </w:divBdr>
                                      <w:divsChild>
                                        <w:div w:id="72457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09309">
          <w:marLeft w:val="0"/>
          <w:marRight w:val="0"/>
          <w:marTop w:val="0"/>
          <w:marBottom w:val="0"/>
          <w:divBdr>
            <w:top w:val="none" w:sz="0" w:space="0" w:color="auto"/>
            <w:left w:val="none" w:sz="0" w:space="0" w:color="auto"/>
            <w:bottom w:val="none" w:sz="0" w:space="0" w:color="auto"/>
            <w:right w:val="none" w:sz="0" w:space="0" w:color="auto"/>
          </w:divBdr>
          <w:divsChild>
            <w:div w:id="1745561723">
              <w:marLeft w:val="0"/>
              <w:marRight w:val="0"/>
              <w:marTop w:val="0"/>
              <w:marBottom w:val="0"/>
              <w:divBdr>
                <w:top w:val="none" w:sz="0" w:space="0" w:color="auto"/>
                <w:left w:val="none" w:sz="0" w:space="0" w:color="auto"/>
                <w:bottom w:val="none" w:sz="0" w:space="0" w:color="auto"/>
                <w:right w:val="none" w:sz="0" w:space="0" w:color="auto"/>
              </w:divBdr>
              <w:divsChild>
                <w:div w:id="816991090">
                  <w:marLeft w:val="0"/>
                  <w:marRight w:val="0"/>
                  <w:marTop w:val="0"/>
                  <w:marBottom w:val="0"/>
                  <w:divBdr>
                    <w:top w:val="none" w:sz="0" w:space="0" w:color="auto"/>
                    <w:left w:val="none" w:sz="0" w:space="0" w:color="auto"/>
                    <w:bottom w:val="none" w:sz="0" w:space="0" w:color="auto"/>
                    <w:right w:val="none" w:sz="0" w:space="0" w:color="auto"/>
                  </w:divBdr>
                  <w:divsChild>
                    <w:div w:id="862018821">
                      <w:marLeft w:val="0"/>
                      <w:marRight w:val="0"/>
                      <w:marTop w:val="0"/>
                      <w:marBottom w:val="0"/>
                      <w:divBdr>
                        <w:top w:val="none" w:sz="0" w:space="0" w:color="auto"/>
                        <w:left w:val="none" w:sz="0" w:space="0" w:color="auto"/>
                        <w:bottom w:val="none" w:sz="0" w:space="0" w:color="auto"/>
                        <w:right w:val="none" w:sz="0" w:space="0" w:color="auto"/>
                      </w:divBdr>
                      <w:divsChild>
                        <w:div w:id="2135824133">
                          <w:marLeft w:val="0"/>
                          <w:marRight w:val="0"/>
                          <w:marTop w:val="0"/>
                          <w:marBottom w:val="0"/>
                          <w:divBdr>
                            <w:top w:val="none" w:sz="0" w:space="0" w:color="auto"/>
                            <w:left w:val="none" w:sz="0" w:space="0" w:color="auto"/>
                            <w:bottom w:val="none" w:sz="0" w:space="0" w:color="auto"/>
                            <w:right w:val="none" w:sz="0" w:space="0" w:color="auto"/>
                          </w:divBdr>
                          <w:divsChild>
                            <w:div w:id="2051418475">
                              <w:marLeft w:val="0"/>
                              <w:marRight w:val="0"/>
                              <w:marTop w:val="0"/>
                              <w:marBottom w:val="0"/>
                              <w:divBdr>
                                <w:top w:val="none" w:sz="0" w:space="0" w:color="auto"/>
                                <w:left w:val="none" w:sz="0" w:space="0" w:color="auto"/>
                                <w:bottom w:val="none" w:sz="0" w:space="0" w:color="auto"/>
                                <w:right w:val="none" w:sz="0" w:space="0" w:color="auto"/>
                              </w:divBdr>
                              <w:divsChild>
                                <w:div w:id="4406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426968">
          <w:marLeft w:val="0"/>
          <w:marRight w:val="0"/>
          <w:marTop w:val="0"/>
          <w:marBottom w:val="0"/>
          <w:divBdr>
            <w:top w:val="none" w:sz="0" w:space="0" w:color="auto"/>
            <w:left w:val="none" w:sz="0" w:space="0" w:color="auto"/>
            <w:bottom w:val="none" w:sz="0" w:space="0" w:color="auto"/>
            <w:right w:val="none" w:sz="0" w:space="0" w:color="auto"/>
          </w:divBdr>
          <w:divsChild>
            <w:div w:id="1155604565">
              <w:marLeft w:val="0"/>
              <w:marRight w:val="0"/>
              <w:marTop w:val="0"/>
              <w:marBottom w:val="0"/>
              <w:divBdr>
                <w:top w:val="none" w:sz="0" w:space="0" w:color="auto"/>
                <w:left w:val="none" w:sz="0" w:space="0" w:color="auto"/>
                <w:bottom w:val="none" w:sz="0" w:space="0" w:color="auto"/>
                <w:right w:val="none" w:sz="0" w:space="0" w:color="auto"/>
              </w:divBdr>
              <w:divsChild>
                <w:div w:id="876232807">
                  <w:marLeft w:val="0"/>
                  <w:marRight w:val="0"/>
                  <w:marTop w:val="0"/>
                  <w:marBottom w:val="0"/>
                  <w:divBdr>
                    <w:top w:val="none" w:sz="0" w:space="0" w:color="auto"/>
                    <w:left w:val="none" w:sz="0" w:space="0" w:color="auto"/>
                    <w:bottom w:val="none" w:sz="0" w:space="0" w:color="auto"/>
                    <w:right w:val="none" w:sz="0" w:space="0" w:color="auto"/>
                  </w:divBdr>
                  <w:divsChild>
                    <w:div w:id="310331438">
                      <w:marLeft w:val="0"/>
                      <w:marRight w:val="0"/>
                      <w:marTop w:val="0"/>
                      <w:marBottom w:val="0"/>
                      <w:divBdr>
                        <w:top w:val="none" w:sz="0" w:space="0" w:color="auto"/>
                        <w:left w:val="none" w:sz="0" w:space="0" w:color="auto"/>
                        <w:bottom w:val="none" w:sz="0" w:space="0" w:color="auto"/>
                        <w:right w:val="none" w:sz="0" w:space="0" w:color="auto"/>
                      </w:divBdr>
                      <w:divsChild>
                        <w:div w:id="88094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8757">
          <w:marLeft w:val="0"/>
          <w:marRight w:val="0"/>
          <w:marTop w:val="0"/>
          <w:marBottom w:val="0"/>
          <w:divBdr>
            <w:top w:val="none" w:sz="0" w:space="0" w:color="auto"/>
            <w:left w:val="none" w:sz="0" w:space="0" w:color="auto"/>
            <w:bottom w:val="none" w:sz="0" w:space="0" w:color="auto"/>
            <w:right w:val="none" w:sz="0" w:space="0" w:color="auto"/>
          </w:divBdr>
          <w:divsChild>
            <w:div w:id="133841761">
              <w:marLeft w:val="0"/>
              <w:marRight w:val="0"/>
              <w:marTop w:val="0"/>
              <w:marBottom w:val="0"/>
              <w:divBdr>
                <w:top w:val="none" w:sz="0" w:space="0" w:color="auto"/>
                <w:left w:val="none" w:sz="0" w:space="0" w:color="auto"/>
                <w:bottom w:val="none" w:sz="0" w:space="0" w:color="auto"/>
                <w:right w:val="none" w:sz="0" w:space="0" w:color="auto"/>
              </w:divBdr>
              <w:divsChild>
                <w:div w:id="1870296746">
                  <w:marLeft w:val="0"/>
                  <w:marRight w:val="0"/>
                  <w:marTop w:val="0"/>
                  <w:marBottom w:val="0"/>
                  <w:divBdr>
                    <w:top w:val="none" w:sz="0" w:space="0" w:color="auto"/>
                    <w:left w:val="none" w:sz="0" w:space="0" w:color="auto"/>
                    <w:bottom w:val="none" w:sz="0" w:space="0" w:color="auto"/>
                    <w:right w:val="none" w:sz="0" w:space="0" w:color="auto"/>
                  </w:divBdr>
                  <w:divsChild>
                    <w:div w:id="2026402680">
                      <w:marLeft w:val="0"/>
                      <w:marRight w:val="0"/>
                      <w:marTop w:val="0"/>
                      <w:marBottom w:val="0"/>
                      <w:divBdr>
                        <w:top w:val="none" w:sz="0" w:space="0" w:color="auto"/>
                        <w:left w:val="none" w:sz="0" w:space="0" w:color="auto"/>
                        <w:bottom w:val="none" w:sz="0" w:space="0" w:color="auto"/>
                        <w:right w:val="none" w:sz="0" w:space="0" w:color="auto"/>
                      </w:divBdr>
                      <w:divsChild>
                        <w:div w:id="1045258153">
                          <w:marLeft w:val="0"/>
                          <w:marRight w:val="0"/>
                          <w:marTop w:val="0"/>
                          <w:marBottom w:val="0"/>
                          <w:divBdr>
                            <w:top w:val="none" w:sz="0" w:space="0" w:color="auto"/>
                            <w:left w:val="none" w:sz="0" w:space="0" w:color="auto"/>
                            <w:bottom w:val="none" w:sz="0" w:space="0" w:color="auto"/>
                            <w:right w:val="none" w:sz="0" w:space="0" w:color="auto"/>
                          </w:divBdr>
                          <w:divsChild>
                            <w:div w:id="1706245943">
                              <w:marLeft w:val="0"/>
                              <w:marRight w:val="0"/>
                              <w:marTop w:val="0"/>
                              <w:marBottom w:val="0"/>
                              <w:divBdr>
                                <w:top w:val="none" w:sz="0" w:space="0" w:color="auto"/>
                                <w:left w:val="none" w:sz="0" w:space="0" w:color="auto"/>
                                <w:bottom w:val="none" w:sz="0" w:space="0" w:color="auto"/>
                                <w:right w:val="none" w:sz="0" w:space="0" w:color="auto"/>
                              </w:divBdr>
                              <w:divsChild>
                                <w:div w:id="1955553049">
                                  <w:marLeft w:val="0"/>
                                  <w:marRight w:val="0"/>
                                  <w:marTop w:val="0"/>
                                  <w:marBottom w:val="0"/>
                                  <w:divBdr>
                                    <w:top w:val="none" w:sz="0" w:space="0" w:color="auto"/>
                                    <w:left w:val="none" w:sz="0" w:space="0" w:color="auto"/>
                                    <w:bottom w:val="none" w:sz="0" w:space="0" w:color="auto"/>
                                    <w:right w:val="none" w:sz="0" w:space="0" w:color="auto"/>
                                  </w:divBdr>
                                  <w:divsChild>
                                    <w:div w:id="95910170">
                                      <w:marLeft w:val="0"/>
                                      <w:marRight w:val="0"/>
                                      <w:marTop w:val="0"/>
                                      <w:marBottom w:val="0"/>
                                      <w:divBdr>
                                        <w:top w:val="none" w:sz="0" w:space="0" w:color="auto"/>
                                        <w:left w:val="none" w:sz="0" w:space="0" w:color="auto"/>
                                        <w:bottom w:val="none" w:sz="0" w:space="0" w:color="auto"/>
                                        <w:right w:val="none" w:sz="0" w:space="0" w:color="auto"/>
                                      </w:divBdr>
                                      <w:divsChild>
                                        <w:div w:id="12311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301168">
          <w:marLeft w:val="0"/>
          <w:marRight w:val="0"/>
          <w:marTop w:val="0"/>
          <w:marBottom w:val="0"/>
          <w:divBdr>
            <w:top w:val="none" w:sz="0" w:space="0" w:color="auto"/>
            <w:left w:val="none" w:sz="0" w:space="0" w:color="auto"/>
            <w:bottom w:val="none" w:sz="0" w:space="0" w:color="auto"/>
            <w:right w:val="none" w:sz="0" w:space="0" w:color="auto"/>
          </w:divBdr>
          <w:divsChild>
            <w:div w:id="1878160828">
              <w:marLeft w:val="0"/>
              <w:marRight w:val="0"/>
              <w:marTop w:val="0"/>
              <w:marBottom w:val="0"/>
              <w:divBdr>
                <w:top w:val="none" w:sz="0" w:space="0" w:color="auto"/>
                <w:left w:val="none" w:sz="0" w:space="0" w:color="auto"/>
                <w:bottom w:val="none" w:sz="0" w:space="0" w:color="auto"/>
                <w:right w:val="none" w:sz="0" w:space="0" w:color="auto"/>
              </w:divBdr>
              <w:divsChild>
                <w:div w:id="549145972">
                  <w:marLeft w:val="0"/>
                  <w:marRight w:val="0"/>
                  <w:marTop w:val="0"/>
                  <w:marBottom w:val="0"/>
                  <w:divBdr>
                    <w:top w:val="none" w:sz="0" w:space="0" w:color="auto"/>
                    <w:left w:val="none" w:sz="0" w:space="0" w:color="auto"/>
                    <w:bottom w:val="none" w:sz="0" w:space="0" w:color="auto"/>
                    <w:right w:val="none" w:sz="0" w:space="0" w:color="auto"/>
                  </w:divBdr>
                  <w:divsChild>
                    <w:div w:id="1643076251">
                      <w:marLeft w:val="0"/>
                      <w:marRight w:val="0"/>
                      <w:marTop w:val="0"/>
                      <w:marBottom w:val="0"/>
                      <w:divBdr>
                        <w:top w:val="none" w:sz="0" w:space="0" w:color="auto"/>
                        <w:left w:val="none" w:sz="0" w:space="0" w:color="auto"/>
                        <w:bottom w:val="none" w:sz="0" w:space="0" w:color="auto"/>
                        <w:right w:val="none" w:sz="0" w:space="0" w:color="auto"/>
                      </w:divBdr>
                      <w:divsChild>
                        <w:div w:id="1389111531">
                          <w:marLeft w:val="0"/>
                          <w:marRight w:val="0"/>
                          <w:marTop w:val="0"/>
                          <w:marBottom w:val="0"/>
                          <w:divBdr>
                            <w:top w:val="none" w:sz="0" w:space="0" w:color="auto"/>
                            <w:left w:val="none" w:sz="0" w:space="0" w:color="auto"/>
                            <w:bottom w:val="none" w:sz="0" w:space="0" w:color="auto"/>
                            <w:right w:val="none" w:sz="0" w:space="0" w:color="auto"/>
                          </w:divBdr>
                          <w:divsChild>
                            <w:div w:id="1223785980">
                              <w:marLeft w:val="0"/>
                              <w:marRight w:val="0"/>
                              <w:marTop w:val="0"/>
                              <w:marBottom w:val="0"/>
                              <w:divBdr>
                                <w:top w:val="none" w:sz="0" w:space="0" w:color="auto"/>
                                <w:left w:val="none" w:sz="0" w:space="0" w:color="auto"/>
                                <w:bottom w:val="none" w:sz="0" w:space="0" w:color="auto"/>
                                <w:right w:val="none" w:sz="0" w:space="0" w:color="auto"/>
                              </w:divBdr>
                              <w:divsChild>
                                <w:div w:id="1896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272509">
          <w:marLeft w:val="0"/>
          <w:marRight w:val="0"/>
          <w:marTop w:val="0"/>
          <w:marBottom w:val="0"/>
          <w:divBdr>
            <w:top w:val="none" w:sz="0" w:space="0" w:color="auto"/>
            <w:left w:val="none" w:sz="0" w:space="0" w:color="auto"/>
            <w:bottom w:val="none" w:sz="0" w:space="0" w:color="auto"/>
            <w:right w:val="none" w:sz="0" w:space="0" w:color="auto"/>
          </w:divBdr>
          <w:divsChild>
            <w:div w:id="1648778031">
              <w:marLeft w:val="0"/>
              <w:marRight w:val="0"/>
              <w:marTop w:val="0"/>
              <w:marBottom w:val="0"/>
              <w:divBdr>
                <w:top w:val="none" w:sz="0" w:space="0" w:color="auto"/>
                <w:left w:val="none" w:sz="0" w:space="0" w:color="auto"/>
                <w:bottom w:val="none" w:sz="0" w:space="0" w:color="auto"/>
                <w:right w:val="none" w:sz="0" w:space="0" w:color="auto"/>
              </w:divBdr>
              <w:divsChild>
                <w:div w:id="987125578">
                  <w:marLeft w:val="0"/>
                  <w:marRight w:val="0"/>
                  <w:marTop w:val="0"/>
                  <w:marBottom w:val="0"/>
                  <w:divBdr>
                    <w:top w:val="none" w:sz="0" w:space="0" w:color="auto"/>
                    <w:left w:val="none" w:sz="0" w:space="0" w:color="auto"/>
                    <w:bottom w:val="none" w:sz="0" w:space="0" w:color="auto"/>
                    <w:right w:val="none" w:sz="0" w:space="0" w:color="auto"/>
                  </w:divBdr>
                  <w:divsChild>
                    <w:div w:id="758797002">
                      <w:marLeft w:val="0"/>
                      <w:marRight w:val="0"/>
                      <w:marTop w:val="0"/>
                      <w:marBottom w:val="0"/>
                      <w:divBdr>
                        <w:top w:val="none" w:sz="0" w:space="0" w:color="auto"/>
                        <w:left w:val="none" w:sz="0" w:space="0" w:color="auto"/>
                        <w:bottom w:val="none" w:sz="0" w:space="0" w:color="auto"/>
                        <w:right w:val="none" w:sz="0" w:space="0" w:color="auto"/>
                      </w:divBdr>
                      <w:divsChild>
                        <w:div w:id="145748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761193">
          <w:marLeft w:val="0"/>
          <w:marRight w:val="0"/>
          <w:marTop w:val="0"/>
          <w:marBottom w:val="0"/>
          <w:divBdr>
            <w:top w:val="none" w:sz="0" w:space="0" w:color="auto"/>
            <w:left w:val="none" w:sz="0" w:space="0" w:color="auto"/>
            <w:bottom w:val="none" w:sz="0" w:space="0" w:color="auto"/>
            <w:right w:val="none" w:sz="0" w:space="0" w:color="auto"/>
          </w:divBdr>
          <w:divsChild>
            <w:div w:id="540359495">
              <w:marLeft w:val="0"/>
              <w:marRight w:val="0"/>
              <w:marTop w:val="0"/>
              <w:marBottom w:val="0"/>
              <w:divBdr>
                <w:top w:val="none" w:sz="0" w:space="0" w:color="auto"/>
                <w:left w:val="none" w:sz="0" w:space="0" w:color="auto"/>
                <w:bottom w:val="none" w:sz="0" w:space="0" w:color="auto"/>
                <w:right w:val="none" w:sz="0" w:space="0" w:color="auto"/>
              </w:divBdr>
              <w:divsChild>
                <w:div w:id="855311908">
                  <w:marLeft w:val="0"/>
                  <w:marRight w:val="0"/>
                  <w:marTop w:val="0"/>
                  <w:marBottom w:val="0"/>
                  <w:divBdr>
                    <w:top w:val="none" w:sz="0" w:space="0" w:color="auto"/>
                    <w:left w:val="none" w:sz="0" w:space="0" w:color="auto"/>
                    <w:bottom w:val="none" w:sz="0" w:space="0" w:color="auto"/>
                    <w:right w:val="none" w:sz="0" w:space="0" w:color="auto"/>
                  </w:divBdr>
                  <w:divsChild>
                    <w:div w:id="1292203171">
                      <w:marLeft w:val="0"/>
                      <w:marRight w:val="0"/>
                      <w:marTop w:val="0"/>
                      <w:marBottom w:val="0"/>
                      <w:divBdr>
                        <w:top w:val="none" w:sz="0" w:space="0" w:color="auto"/>
                        <w:left w:val="none" w:sz="0" w:space="0" w:color="auto"/>
                        <w:bottom w:val="none" w:sz="0" w:space="0" w:color="auto"/>
                        <w:right w:val="none" w:sz="0" w:space="0" w:color="auto"/>
                      </w:divBdr>
                      <w:divsChild>
                        <w:div w:id="516389375">
                          <w:marLeft w:val="0"/>
                          <w:marRight w:val="0"/>
                          <w:marTop w:val="0"/>
                          <w:marBottom w:val="0"/>
                          <w:divBdr>
                            <w:top w:val="none" w:sz="0" w:space="0" w:color="auto"/>
                            <w:left w:val="none" w:sz="0" w:space="0" w:color="auto"/>
                            <w:bottom w:val="none" w:sz="0" w:space="0" w:color="auto"/>
                            <w:right w:val="none" w:sz="0" w:space="0" w:color="auto"/>
                          </w:divBdr>
                          <w:divsChild>
                            <w:div w:id="1064376159">
                              <w:marLeft w:val="0"/>
                              <w:marRight w:val="0"/>
                              <w:marTop w:val="0"/>
                              <w:marBottom w:val="0"/>
                              <w:divBdr>
                                <w:top w:val="none" w:sz="0" w:space="0" w:color="auto"/>
                                <w:left w:val="none" w:sz="0" w:space="0" w:color="auto"/>
                                <w:bottom w:val="none" w:sz="0" w:space="0" w:color="auto"/>
                                <w:right w:val="none" w:sz="0" w:space="0" w:color="auto"/>
                              </w:divBdr>
                              <w:divsChild>
                                <w:div w:id="1582713342">
                                  <w:marLeft w:val="0"/>
                                  <w:marRight w:val="0"/>
                                  <w:marTop w:val="0"/>
                                  <w:marBottom w:val="0"/>
                                  <w:divBdr>
                                    <w:top w:val="none" w:sz="0" w:space="0" w:color="auto"/>
                                    <w:left w:val="none" w:sz="0" w:space="0" w:color="auto"/>
                                    <w:bottom w:val="none" w:sz="0" w:space="0" w:color="auto"/>
                                    <w:right w:val="none" w:sz="0" w:space="0" w:color="auto"/>
                                  </w:divBdr>
                                  <w:divsChild>
                                    <w:div w:id="311832395">
                                      <w:marLeft w:val="0"/>
                                      <w:marRight w:val="0"/>
                                      <w:marTop w:val="0"/>
                                      <w:marBottom w:val="0"/>
                                      <w:divBdr>
                                        <w:top w:val="none" w:sz="0" w:space="0" w:color="auto"/>
                                        <w:left w:val="none" w:sz="0" w:space="0" w:color="auto"/>
                                        <w:bottom w:val="none" w:sz="0" w:space="0" w:color="auto"/>
                                        <w:right w:val="none" w:sz="0" w:space="0" w:color="auto"/>
                                      </w:divBdr>
                                      <w:divsChild>
                                        <w:div w:id="15694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6465047">
          <w:marLeft w:val="0"/>
          <w:marRight w:val="0"/>
          <w:marTop w:val="0"/>
          <w:marBottom w:val="0"/>
          <w:divBdr>
            <w:top w:val="none" w:sz="0" w:space="0" w:color="auto"/>
            <w:left w:val="none" w:sz="0" w:space="0" w:color="auto"/>
            <w:bottom w:val="none" w:sz="0" w:space="0" w:color="auto"/>
            <w:right w:val="none" w:sz="0" w:space="0" w:color="auto"/>
          </w:divBdr>
          <w:divsChild>
            <w:div w:id="1645551093">
              <w:marLeft w:val="0"/>
              <w:marRight w:val="0"/>
              <w:marTop w:val="0"/>
              <w:marBottom w:val="0"/>
              <w:divBdr>
                <w:top w:val="none" w:sz="0" w:space="0" w:color="auto"/>
                <w:left w:val="none" w:sz="0" w:space="0" w:color="auto"/>
                <w:bottom w:val="none" w:sz="0" w:space="0" w:color="auto"/>
                <w:right w:val="none" w:sz="0" w:space="0" w:color="auto"/>
              </w:divBdr>
              <w:divsChild>
                <w:div w:id="612900532">
                  <w:marLeft w:val="0"/>
                  <w:marRight w:val="0"/>
                  <w:marTop w:val="0"/>
                  <w:marBottom w:val="0"/>
                  <w:divBdr>
                    <w:top w:val="none" w:sz="0" w:space="0" w:color="auto"/>
                    <w:left w:val="none" w:sz="0" w:space="0" w:color="auto"/>
                    <w:bottom w:val="none" w:sz="0" w:space="0" w:color="auto"/>
                    <w:right w:val="none" w:sz="0" w:space="0" w:color="auto"/>
                  </w:divBdr>
                  <w:divsChild>
                    <w:div w:id="1223446785">
                      <w:marLeft w:val="0"/>
                      <w:marRight w:val="0"/>
                      <w:marTop w:val="0"/>
                      <w:marBottom w:val="0"/>
                      <w:divBdr>
                        <w:top w:val="none" w:sz="0" w:space="0" w:color="auto"/>
                        <w:left w:val="none" w:sz="0" w:space="0" w:color="auto"/>
                        <w:bottom w:val="none" w:sz="0" w:space="0" w:color="auto"/>
                        <w:right w:val="none" w:sz="0" w:space="0" w:color="auto"/>
                      </w:divBdr>
                      <w:divsChild>
                        <w:div w:id="275600438">
                          <w:marLeft w:val="0"/>
                          <w:marRight w:val="0"/>
                          <w:marTop w:val="0"/>
                          <w:marBottom w:val="0"/>
                          <w:divBdr>
                            <w:top w:val="none" w:sz="0" w:space="0" w:color="auto"/>
                            <w:left w:val="none" w:sz="0" w:space="0" w:color="auto"/>
                            <w:bottom w:val="none" w:sz="0" w:space="0" w:color="auto"/>
                            <w:right w:val="none" w:sz="0" w:space="0" w:color="auto"/>
                          </w:divBdr>
                          <w:divsChild>
                            <w:div w:id="1553736286">
                              <w:marLeft w:val="0"/>
                              <w:marRight w:val="0"/>
                              <w:marTop w:val="0"/>
                              <w:marBottom w:val="0"/>
                              <w:divBdr>
                                <w:top w:val="none" w:sz="0" w:space="0" w:color="auto"/>
                                <w:left w:val="none" w:sz="0" w:space="0" w:color="auto"/>
                                <w:bottom w:val="none" w:sz="0" w:space="0" w:color="auto"/>
                                <w:right w:val="none" w:sz="0" w:space="0" w:color="auto"/>
                              </w:divBdr>
                              <w:divsChild>
                                <w:div w:id="163514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288805">
          <w:marLeft w:val="0"/>
          <w:marRight w:val="0"/>
          <w:marTop w:val="0"/>
          <w:marBottom w:val="0"/>
          <w:divBdr>
            <w:top w:val="none" w:sz="0" w:space="0" w:color="auto"/>
            <w:left w:val="none" w:sz="0" w:space="0" w:color="auto"/>
            <w:bottom w:val="none" w:sz="0" w:space="0" w:color="auto"/>
            <w:right w:val="none" w:sz="0" w:space="0" w:color="auto"/>
          </w:divBdr>
          <w:divsChild>
            <w:div w:id="1664577796">
              <w:marLeft w:val="0"/>
              <w:marRight w:val="0"/>
              <w:marTop w:val="0"/>
              <w:marBottom w:val="0"/>
              <w:divBdr>
                <w:top w:val="none" w:sz="0" w:space="0" w:color="auto"/>
                <w:left w:val="none" w:sz="0" w:space="0" w:color="auto"/>
                <w:bottom w:val="none" w:sz="0" w:space="0" w:color="auto"/>
                <w:right w:val="none" w:sz="0" w:space="0" w:color="auto"/>
              </w:divBdr>
              <w:divsChild>
                <w:div w:id="743140065">
                  <w:marLeft w:val="0"/>
                  <w:marRight w:val="0"/>
                  <w:marTop w:val="0"/>
                  <w:marBottom w:val="0"/>
                  <w:divBdr>
                    <w:top w:val="none" w:sz="0" w:space="0" w:color="auto"/>
                    <w:left w:val="none" w:sz="0" w:space="0" w:color="auto"/>
                    <w:bottom w:val="none" w:sz="0" w:space="0" w:color="auto"/>
                    <w:right w:val="none" w:sz="0" w:space="0" w:color="auto"/>
                  </w:divBdr>
                  <w:divsChild>
                    <w:div w:id="1363895324">
                      <w:marLeft w:val="0"/>
                      <w:marRight w:val="0"/>
                      <w:marTop w:val="0"/>
                      <w:marBottom w:val="0"/>
                      <w:divBdr>
                        <w:top w:val="none" w:sz="0" w:space="0" w:color="auto"/>
                        <w:left w:val="none" w:sz="0" w:space="0" w:color="auto"/>
                        <w:bottom w:val="none" w:sz="0" w:space="0" w:color="auto"/>
                        <w:right w:val="none" w:sz="0" w:space="0" w:color="auto"/>
                      </w:divBdr>
                      <w:divsChild>
                        <w:div w:id="206163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894365">
          <w:marLeft w:val="0"/>
          <w:marRight w:val="0"/>
          <w:marTop w:val="0"/>
          <w:marBottom w:val="0"/>
          <w:divBdr>
            <w:top w:val="none" w:sz="0" w:space="0" w:color="auto"/>
            <w:left w:val="none" w:sz="0" w:space="0" w:color="auto"/>
            <w:bottom w:val="none" w:sz="0" w:space="0" w:color="auto"/>
            <w:right w:val="none" w:sz="0" w:space="0" w:color="auto"/>
          </w:divBdr>
          <w:divsChild>
            <w:div w:id="2021855033">
              <w:marLeft w:val="0"/>
              <w:marRight w:val="0"/>
              <w:marTop w:val="0"/>
              <w:marBottom w:val="0"/>
              <w:divBdr>
                <w:top w:val="none" w:sz="0" w:space="0" w:color="auto"/>
                <w:left w:val="none" w:sz="0" w:space="0" w:color="auto"/>
                <w:bottom w:val="none" w:sz="0" w:space="0" w:color="auto"/>
                <w:right w:val="none" w:sz="0" w:space="0" w:color="auto"/>
              </w:divBdr>
              <w:divsChild>
                <w:div w:id="1835492245">
                  <w:marLeft w:val="0"/>
                  <w:marRight w:val="0"/>
                  <w:marTop w:val="0"/>
                  <w:marBottom w:val="0"/>
                  <w:divBdr>
                    <w:top w:val="none" w:sz="0" w:space="0" w:color="auto"/>
                    <w:left w:val="none" w:sz="0" w:space="0" w:color="auto"/>
                    <w:bottom w:val="none" w:sz="0" w:space="0" w:color="auto"/>
                    <w:right w:val="none" w:sz="0" w:space="0" w:color="auto"/>
                  </w:divBdr>
                  <w:divsChild>
                    <w:div w:id="1211922240">
                      <w:marLeft w:val="0"/>
                      <w:marRight w:val="0"/>
                      <w:marTop w:val="0"/>
                      <w:marBottom w:val="0"/>
                      <w:divBdr>
                        <w:top w:val="none" w:sz="0" w:space="0" w:color="auto"/>
                        <w:left w:val="none" w:sz="0" w:space="0" w:color="auto"/>
                        <w:bottom w:val="none" w:sz="0" w:space="0" w:color="auto"/>
                        <w:right w:val="none" w:sz="0" w:space="0" w:color="auto"/>
                      </w:divBdr>
                      <w:divsChild>
                        <w:div w:id="2061399924">
                          <w:marLeft w:val="0"/>
                          <w:marRight w:val="0"/>
                          <w:marTop w:val="0"/>
                          <w:marBottom w:val="0"/>
                          <w:divBdr>
                            <w:top w:val="none" w:sz="0" w:space="0" w:color="auto"/>
                            <w:left w:val="none" w:sz="0" w:space="0" w:color="auto"/>
                            <w:bottom w:val="none" w:sz="0" w:space="0" w:color="auto"/>
                            <w:right w:val="none" w:sz="0" w:space="0" w:color="auto"/>
                          </w:divBdr>
                          <w:divsChild>
                            <w:div w:id="1017272019">
                              <w:marLeft w:val="0"/>
                              <w:marRight w:val="0"/>
                              <w:marTop w:val="0"/>
                              <w:marBottom w:val="0"/>
                              <w:divBdr>
                                <w:top w:val="none" w:sz="0" w:space="0" w:color="auto"/>
                                <w:left w:val="none" w:sz="0" w:space="0" w:color="auto"/>
                                <w:bottom w:val="none" w:sz="0" w:space="0" w:color="auto"/>
                                <w:right w:val="none" w:sz="0" w:space="0" w:color="auto"/>
                              </w:divBdr>
                              <w:divsChild>
                                <w:div w:id="1026833113">
                                  <w:marLeft w:val="0"/>
                                  <w:marRight w:val="0"/>
                                  <w:marTop w:val="0"/>
                                  <w:marBottom w:val="0"/>
                                  <w:divBdr>
                                    <w:top w:val="none" w:sz="0" w:space="0" w:color="auto"/>
                                    <w:left w:val="none" w:sz="0" w:space="0" w:color="auto"/>
                                    <w:bottom w:val="none" w:sz="0" w:space="0" w:color="auto"/>
                                    <w:right w:val="none" w:sz="0" w:space="0" w:color="auto"/>
                                  </w:divBdr>
                                  <w:divsChild>
                                    <w:div w:id="1968122527">
                                      <w:marLeft w:val="0"/>
                                      <w:marRight w:val="0"/>
                                      <w:marTop w:val="0"/>
                                      <w:marBottom w:val="0"/>
                                      <w:divBdr>
                                        <w:top w:val="none" w:sz="0" w:space="0" w:color="auto"/>
                                        <w:left w:val="none" w:sz="0" w:space="0" w:color="auto"/>
                                        <w:bottom w:val="none" w:sz="0" w:space="0" w:color="auto"/>
                                        <w:right w:val="none" w:sz="0" w:space="0" w:color="auto"/>
                                      </w:divBdr>
                                      <w:divsChild>
                                        <w:div w:id="14146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3569188">
          <w:marLeft w:val="0"/>
          <w:marRight w:val="0"/>
          <w:marTop w:val="0"/>
          <w:marBottom w:val="0"/>
          <w:divBdr>
            <w:top w:val="none" w:sz="0" w:space="0" w:color="auto"/>
            <w:left w:val="none" w:sz="0" w:space="0" w:color="auto"/>
            <w:bottom w:val="none" w:sz="0" w:space="0" w:color="auto"/>
            <w:right w:val="none" w:sz="0" w:space="0" w:color="auto"/>
          </w:divBdr>
          <w:divsChild>
            <w:div w:id="643699617">
              <w:marLeft w:val="0"/>
              <w:marRight w:val="0"/>
              <w:marTop w:val="0"/>
              <w:marBottom w:val="0"/>
              <w:divBdr>
                <w:top w:val="none" w:sz="0" w:space="0" w:color="auto"/>
                <w:left w:val="none" w:sz="0" w:space="0" w:color="auto"/>
                <w:bottom w:val="none" w:sz="0" w:space="0" w:color="auto"/>
                <w:right w:val="none" w:sz="0" w:space="0" w:color="auto"/>
              </w:divBdr>
              <w:divsChild>
                <w:div w:id="606229614">
                  <w:marLeft w:val="0"/>
                  <w:marRight w:val="0"/>
                  <w:marTop w:val="0"/>
                  <w:marBottom w:val="0"/>
                  <w:divBdr>
                    <w:top w:val="none" w:sz="0" w:space="0" w:color="auto"/>
                    <w:left w:val="none" w:sz="0" w:space="0" w:color="auto"/>
                    <w:bottom w:val="none" w:sz="0" w:space="0" w:color="auto"/>
                    <w:right w:val="none" w:sz="0" w:space="0" w:color="auto"/>
                  </w:divBdr>
                  <w:divsChild>
                    <w:div w:id="1878928194">
                      <w:marLeft w:val="0"/>
                      <w:marRight w:val="0"/>
                      <w:marTop w:val="0"/>
                      <w:marBottom w:val="0"/>
                      <w:divBdr>
                        <w:top w:val="none" w:sz="0" w:space="0" w:color="auto"/>
                        <w:left w:val="none" w:sz="0" w:space="0" w:color="auto"/>
                        <w:bottom w:val="none" w:sz="0" w:space="0" w:color="auto"/>
                        <w:right w:val="none" w:sz="0" w:space="0" w:color="auto"/>
                      </w:divBdr>
                      <w:divsChild>
                        <w:div w:id="1759324806">
                          <w:marLeft w:val="0"/>
                          <w:marRight w:val="0"/>
                          <w:marTop w:val="0"/>
                          <w:marBottom w:val="0"/>
                          <w:divBdr>
                            <w:top w:val="none" w:sz="0" w:space="0" w:color="auto"/>
                            <w:left w:val="none" w:sz="0" w:space="0" w:color="auto"/>
                            <w:bottom w:val="none" w:sz="0" w:space="0" w:color="auto"/>
                            <w:right w:val="none" w:sz="0" w:space="0" w:color="auto"/>
                          </w:divBdr>
                          <w:divsChild>
                            <w:div w:id="715088328">
                              <w:marLeft w:val="0"/>
                              <w:marRight w:val="0"/>
                              <w:marTop w:val="0"/>
                              <w:marBottom w:val="0"/>
                              <w:divBdr>
                                <w:top w:val="none" w:sz="0" w:space="0" w:color="auto"/>
                                <w:left w:val="none" w:sz="0" w:space="0" w:color="auto"/>
                                <w:bottom w:val="none" w:sz="0" w:space="0" w:color="auto"/>
                                <w:right w:val="none" w:sz="0" w:space="0" w:color="auto"/>
                              </w:divBdr>
                              <w:divsChild>
                                <w:div w:id="160309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781237">
          <w:marLeft w:val="0"/>
          <w:marRight w:val="0"/>
          <w:marTop w:val="0"/>
          <w:marBottom w:val="0"/>
          <w:divBdr>
            <w:top w:val="none" w:sz="0" w:space="0" w:color="auto"/>
            <w:left w:val="none" w:sz="0" w:space="0" w:color="auto"/>
            <w:bottom w:val="none" w:sz="0" w:space="0" w:color="auto"/>
            <w:right w:val="none" w:sz="0" w:space="0" w:color="auto"/>
          </w:divBdr>
          <w:divsChild>
            <w:div w:id="1635527617">
              <w:marLeft w:val="0"/>
              <w:marRight w:val="0"/>
              <w:marTop w:val="0"/>
              <w:marBottom w:val="0"/>
              <w:divBdr>
                <w:top w:val="none" w:sz="0" w:space="0" w:color="auto"/>
                <w:left w:val="none" w:sz="0" w:space="0" w:color="auto"/>
                <w:bottom w:val="none" w:sz="0" w:space="0" w:color="auto"/>
                <w:right w:val="none" w:sz="0" w:space="0" w:color="auto"/>
              </w:divBdr>
              <w:divsChild>
                <w:div w:id="1321930445">
                  <w:marLeft w:val="0"/>
                  <w:marRight w:val="0"/>
                  <w:marTop w:val="0"/>
                  <w:marBottom w:val="0"/>
                  <w:divBdr>
                    <w:top w:val="none" w:sz="0" w:space="0" w:color="auto"/>
                    <w:left w:val="none" w:sz="0" w:space="0" w:color="auto"/>
                    <w:bottom w:val="none" w:sz="0" w:space="0" w:color="auto"/>
                    <w:right w:val="none" w:sz="0" w:space="0" w:color="auto"/>
                  </w:divBdr>
                  <w:divsChild>
                    <w:div w:id="1720327065">
                      <w:marLeft w:val="0"/>
                      <w:marRight w:val="0"/>
                      <w:marTop w:val="0"/>
                      <w:marBottom w:val="0"/>
                      <w:divBdr>
                        <w:top w:val="none" w:sz="0" w:space="0" w:color="auto"/>
                        <w:left w:val="none" w:sz="0" w:space="0" w:color="auto"/>
                        <w:bottom w:val="none" w:sz="0" w:space="0" w:color="auto"/>
                        <w:right w:val="none" w:sz="0" w:space="0" w:color="auto"/>
                      </w:divBdr>
                      <w:divsChild>
                        <w:div w:id="148007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556864">
          <w:marLeft w:val="0"/>
          <w:marRight w:val="0"/>
          <w:marTop w:val="0"/>
          <w:marBottom w:val="0"/>
          <w:divBdr>
            <w:top w:val="none" w:sz="0" w:space="0" w:color="auto"/>
            <w:left w:val="none" w:sz="0" w:space="0" w:color="auto"/>
            <w:bottom w:val="none" w:sz="0" w:space="0" w:color="auto"/>
            <w:right w:val="none" w:sz="0" w:space="0" w:color="auto"/>
          </w:divBdr>
          <w:divsChild>
            <w:div w:id="104427337">
              <w:marLeft w:val="0"/>
              <w:marRight w:val="0"/>
              <w:marTop w:val="0"/>
              <w:marBottom w:val="0"/>
              <w:divBdr>
                <w:top w:val="none" w:sz="0" w:space="0" w:color="auto"/>
                <w:left w:val="none" w:sz="0" w:space="0" w:color="auto"/>
                <w:bottom w:val="none" w:sz="0" w:space="0" w:color="auto"/>
                <w:right w:val="none" w:sz="0" w:space="0" w:color="auto"/>
              </w:divBdr>
              <w:divsChild>
                <w:div w:id="1213496025">
                  <w:marLeft w:val="0"/>
                  <w:marRight w:val="0"/>
                  <w:marTop w:val="0"/>
                  <w:marBottom w:val="0"/>
                  <w:divBdr>
                    <w:top w:val="none" w:sz="0" w:space="0" w:color="auto"/>
                    <w:left w:val="none" w:sz="0" w:space="0" w:color="auto"/>
                    <w:bottom w:val="none" w:sz="0" w:space="0" w:color="auto"/>
                    <w:right w:val="none" w:sz="0" w:space="0" w:color="auto"/>
                  </w:divBdr>
                  <w:divsChild>
                    <w:div w:id="2010939019">
                      <w:marLeft w:val="0"/>
                      <w:marRight w:val="0"/>
                      <w:marTop w:val="0"/>
                      <w:marBottom w:val="0"/>
                      <w:divBdr>
                        <w:top w:val="none" w:sz="0" w:space="0" w:color="auto"/>
                        <w:left w:val="none" w:sz="0" w:space="0" w:color="auto"/>
                        <w:bottom w:val="none" w:sz="0" w:space="0" w:color="auto"/>
                        <w:right w:val="none" w:sz="0" w:space="0" w:color="auto"/>
                      </w:divBdr>
                      <w:divsChild>
                        <w:div w:id="1645811893">
                          <w:marLeft w:val="0"/>
                          <w:marRight w:val="0"/>
                          <w:marTop w:val="0"/>
                          <w:marBottom w:val="0"/>
                          <w:divBdr>
                            <w:top w:val="none" w:sz="0" w:space="0" w:color="auto"/>
                            <w:left w:val="none" w:sz="0" w:space="0" w:color="auto"/>
                            <w:bottom w:val="none" w:sz="0" w:space="0" w:color="auto"/>
                            <w:right w:val="none" w:sz="0" w:space="0" w:color="auto"/>
                          </w:divBdr>
                          <w:divsChild>
                            <w:div w:id="1366633971">
                              <w:marLeft w:val="0"/>
                              <w:marRight w:val="0"/>
                              <w:marTop w:val="0"/>
                              <w:marBottom w:val="0"/>
                              <w:divBdr>
                                <w:top w:val="none" w:sz="0" w:space="0" w:color="auto"/>
                                <w:left w:val="none" w:sz="0" w:space="0" w:color="auto"/>
                                <w:bottom w:val="none" w:sz="0" w:space="0" w:color="auto"/>
                                <w:right w:val="none" w:sz="0" w:space="0" w:color="auto"/>
                              </w:divBdr>
                              <w:divsChild>
                                <w:div w:id="843009729">
                                  <w:marLeft w:val="0"/>
                                  <w:marRight w:val="0"/>
                                  <w:marTop w:val="0"/>
                                  <w:marBottom w:val="0"/>
                                  <w:divBdr>
                                    <w:top w:val="none" w:sz="0" w:space="0" w:color="auto"/>
                                    <w:left w:val="none" w:sz="0" w:space="0" w:color="auto"/>
                                    <w:bottom w:val="none" w:sz="0" w:space="0" w:color="auto"/>
                                    <w:right w:val="none" w:sz="0" w:space="0" w:color="auto"/>
                                  </w:divBdr>
                                  <w:divsChild>
                                    <w:div w:id="899944097">
                                      <w:marLeft w:val="0"/>
                                      <w:marRight w:val="0"/>
                                      <w:marTop w:val="0"/>
                                      <w:marBottom w:val="0"/>
                                      <w:divBdr>
                                        <w:top w:val="none" w:sz="0" w:space="0" w:color="auto"/>
                                        <w:left w:val="none" w:sz="0" w:space="0" w:color="auto"/>
                                        <w:bottom w:val="none" w:sz="0" w:space="0" w:color="auto"/>
                                        <w:right w:val="none" w:sz="0" w:space="0" w:color="auto"/>
                                      </w:divBdr>
                                      <w:divsChild>
                                        <w:div w:id="148354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2230278">
          <w:marLeft w:val="0"/>
          <w:marRight w:val="0"/>
          <w:marTop w:val="0"/>
          <w:marBottom w:val="0"/>
          <w:divBdr>
            <w:top w:val="none" w:sz="0" w:space="0" w:color="auto"/>
            <w:left w:val="none" w:sz="0" w:space="0" w:color="auto"/>
            <w:bottom w:val="none" w:sz="0" w:space="0" w:color="auto"/>
            <w:right w:val="none" w:sz="0" w:space="0" w:color="auto"/>
          </w:divBdr>
          <w:divsChild>
            <w:div w:id="1395933670">
              <w:marLeft w:val="0"/>
              <w:marRight w:val="0"/>
              <w:marTop w:val="0"/>
              <w:marBottom w:val="0"/>
              <w:divBdr>
                <w:top w:val="none" w:sz="0" w:space="0" w:color="auto"/>
                <w:left w:val="none" w:sz="0" w:space="0" w:color="auto"/>
                <w:bottom w:val="none" w:sz="0" w:space="0" w:color="auto"/>
                <w:right w:val="none" w:sz="0" w:space="0" w:color="auto"/>
              </w:divBdr>
              <w:divsChild>
                <w:div w:id="1264612359">
                  <w:marLeft w:val="0"/>
                  <w:marRight w:val="0"/>
                  <w:marTop w:val="0"/>
                  <w:marBottom w:val="0"/>
                  <w:divBdr>
                    <w:top w:val="none" w:sz="0" w:space="0" w:color="auto"/>
                    <w:left w:val="none" w:sz="0" w:space="0" w:color="auto"/>
                    <w:bottom w:val="none" w:sz="0" w:space="0" w:color="auto"/>
                    <w:right w:val="none" w:sz="0" w:space="0" w:color="auto"/>
                  </w:divBdr>
                  <w:divsChild>
                    <w:div w:id="198586610">
                      <w:marLeft w:val="0"/>
                      <w:marRight w:val="0"/>
                      <w:marTop w:val="0"/>
                      <w:marBottom w:val="0"/>
                      <w:divBdr>
                        <w:top w:val="none" w:sz="0" w:space="0" w:color="auto"/>
                        <w:left w:val="none" w:sz="0" w:space="0" w:color="auto"/>
                        <w:bottom w:val="none" w:sz="0" w:space="0" w:color="auto"/>
                        <w:right w:val="none" w:sz="0" w:space="0" w:color="auto"/>
                      </w:divBdr>
                      <w:divsChild>
                        <w:div w:id="1713964146">
                          <w:marLeft w:val="0"/>
                          <w:marRight w:val="0"/>
                          <w:marTop w:val="0"/>
                          <w:marBottom w:val="0"/>
                          <w:divBdr>
                            <w:top w:val="none" w:sz="0" w:space="0" w:color="auto"/>
                            <w:left w:val="none" w:sz="0" w:space="0" w:color="auto"/>
                            <w:bottom w:val="none" w:sz="0" w:space="0" w:color="auto"/>
                            <w:right w:val="none" w:sz="0" w:space="0" w:color="auto"/>
                          </w:divBdr>
                          <w:divsChild>
                            <w:div w:id="1360426482">
                              <w:marLeft w:val="0"/>
                              <w:marRight w:val="0"/>
                              <w:marTop w:val="0"/>
                              <w:marBottom w:val="0"/>
                              <w:divBdr>
                                <w:top w:val="none" w:sz="0" w:space="0" w:color="auto"/>
                                <w:left w:val="none" w:sz="0" w:space="0" w:color="auto"/>
                                <w:bottom w:val="none" w:sz="0" w:space="0" w:color="auto"/>
                                <w:right w:val="none" w:sz="0" w:space="0" w:color="auto"/>
                              </w:divBdr>
                              <w:divsChild>
                                <w:div w:id="10399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545967">
          <w:marLeft w:val="0"/>
          <w:marRight w:val="0"/>
          <w:marTop w:val="0"/>
          <w:marBottom w:val="0"/>
          <w:divBdr>
            <w:top w:val="none" w:sz="0" w:space="0" w:color="auto"/>
            <w:left w:val="none" w:sz="0" w:space="0" w:color="auto"/>
            <w:bottom w:val="none" w:sz="0" w:space="0" w:color="auto"/>
            <w:right w:val="none" w:sz="0" w:space="0" w:color="auto"/>
          </w:divBdr>
          <w:divsChild>
            <w:div w:id="1148864495">
              <w:marLeft w:val="0"/>
              <w:marRight w:val="0"/>
              <w:marTop w:val="0"/>
              <w:marBottom w:val="0"/>
              <w:divBdr>
                <w:top w:val="none" w:sz="0" w:space="0" w:color="auto"/>
                <w:left w:val="none" w:sz="0" w:space="0" w:color="auto"/>
                <w:bottom w:val="none" w:sz="0" w:space="0" w:color="auto"/>
                <w:right w:val="none" w:sz="0" w:space="0" w:color="auto"/>
              </w:divBdr>
              <w:divsChild>
                <w:div w:id="589657151">
                  <w:marLeft w:val="0"/>
                  <w:marRight w:val="0"/>
                  <w:marTop w:val="0"/>
                  <w:marBottom w:val="0"/>
                  <w:divBdr>
                    <w:top w:val="none" w:sz="0" w:space="0" w:color="auto"/>
                    <w:left w:val="none" w:sz="0" w:space="0" w:color="auto"/>
                    <w:bottom w:val="none" w:sz="0" w:space="0" w:color="auto"/>
                    <w:right w:val="none" w:sz="0" w:space="0" w:color="auto"/>
                  </w:divBdr>
                  <w:divsChild>
                    <w:div w:id="774984701">
                      <w:marLeft w:val="0"/>
                      <w:marRight w:val="0"/>
                      <w:marTop w:val="0"/>
                      <w:marBottom w:val="0"/>
                      <w:divBdr>
                        <w:top w:val="none" w:sz="0" w:space="0" w:color="auto"/>
                        <w:left w:val="none" w:sz="0" w:space="0" w:color="auto"/>
                        <w:bottom w:val="none" w:sz="0" w:space="0" w:color="auto"/>
                        <w:right w:val="none" w:sz="0" w:space="0" w:color="auto"/>
                      </w:divBdr>
                      <w:divsChild>
                        <w:div w:id="15942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605598">
          <w:marLeft w:val="0"/>
          <w:marRight w:val="0"/>
          <w:marTop w:val="0"/>
          <w:marBottom w:val="0"/>
          <w:divBdr>
            <w:top w:val="none" w:sz="0" w:space="0" w:color="auto"/>
            <w:left w:val="none" w:sz="0" w:space="0" w:color="auto"/>
            <w:bottom w:val="none" w:sz="0" w:space="0" w:color="auto"/>
            <w:right w:val="none" w:sz="0" w:space="0" w:color="auto"/>
          </w:divBdr>
          <w:divsChild>
            <w:div w:id="2061393382">
              <w:marLeft w:val="0"/>
              <w:marRight w:val="0"/>
              <w:marTop w:val="0"/>
              <w:marBottom w:val="0"/>
              <w:divBdr>
                <w:top w:val="none" w:sz="0" w:space="0" w:color="auto"/>
                <w:left w:val="none" w:sz="0" w:space="0" w:color="auto"/>
                <w:bottom w:val="none" w:sz="0" w:space="0" w:color="auto"/>
                <w:right w:val="none" w:sz="0" w:space="0" w:color="auto"/>
              </w:divBdr>
              <w:divsChild>
                <w:div w:id="1501698947">
                  <w:marLeft w:val="0"/>
                  <w:marRight w:val="0"/>
                  <w:marTop w:val="0"/>
                  <w:marBottom w:val="0"/>
                  <w:divBdr>
                    <w:top w:val="none" w:sz="0" w:space="0" w:color="auto"/>
                    <w:left w:val="none" w:sz="0" w:space="0" w:color="auto"/>
                    <w:bottom w:val="none" w:sz="0" w:space="0" w:color="auto"/>
                    <w:right w:val="none" w:sz="0" w:space="0" w:color="auto"/>
                  </w:divBdr>
                  <w:divsChild>
                    <w:div w:id="995500870">
                      <w:marLeft w:val="0"/>
                      <w:marRight w:val="0"/>
                      <w:marTop w:val="0"/>
                      <w:marBottom w:val="0"/>
                      <w:divBdr>
                        <w:top w:val="none" w:sz="0" w:space="0" w:color="auto"/>
                        <w:left w:val="none" w:sz="0" w:space="0" w:color="auto"/>
                        <w:bottom w:val="none" w:sz="0" w:space="0" w:color="auto"/>
                        <w:right w:val="none" w:sz="0" w:space="0" w:color="auto"/>
                      </w:divBdr>
                      <w:divsChild>
                        <w:div w:id="1403337023">
                          <w:marLeft w:val="0"/>
                          <w:marRight w:val="0"/>
                          <w:marTop w:val="0"/>
                          <w:marBottom w:val="0"/>
                          <w:divBdr>
                            <w:top w:val="none" w:sz="0" w:space="0" w:color="auto"/>
                            <w:left w:val="none" w:sz="0" w:space="0" w:color="auto"/>
                            <w:bottom w:val="none" w:sz="0" w:space="0" w:color="auto"/>
                            <w:right w:val="none" w:sz="0" w:space="0" w:color="auto"/>
                          </w:divBdr>
                          <w:divsChild>
                            <w:div w:id="2030523727">
                              <w:marLeft w:val="0"/>
                              <w:marRight w:val="0"/>
                              <w:marTop w:val="0"/>
                              <w:marBottom w:val="0"/>
                              <w:divBdr>
                                <w:top w:val="none" w:sz="0" w:space="0" w:color="auto"/>
                                <w:left w:val="none" w:sz="0" w:space="0" w:color="auto"/>
                                <w:bottom w:val="none" w:sz="0" w:space="0" w:color="auto"/>
                                <w:right w:val="none" w:sz="0" w:space="0" w:color="auto"/>
                              </w:divBdr>
                              <w:divsChild>
                                <w:div w:id="316228039">
                                  <w:marLeft w:val="0"/>
                                  <w:marRight w:val="0"/>
                                  <w:marTop w:val="0"/>
                                  <w:marBottom w:val="0"/>
                                  <w:divBdr>
                                    <w:top w:val="none" w:sz="0" w:space="0" w:color="auto"/>
                                    <w:left w:val="none" w:sz="0" w:space="0" w:color="auto"/>
                                    <w:bottom w:val="none" w:sz="0" w:space="0" w:color="auto"/>
                                    <w:right w:val="none" w:sz="0" w:space="0" w:color="auto"/>
                                  </w:divBdr>
                                  <w:divsChild>
                                    <w:div w:id="631249428">
                                      <w:marLeft w:val="0"/>
                                      <w:marRight w:val="0"/>
                                      <w:marTop w:val="0"/>
                                      <w:marBottom w:val="0"/>
                                      <w:divBdr>
                                        <w:top w:val="none" w:sz="0" w:space="0" w:color="auto"/>
                                        <w:left w:val="none" w:sz="0" w:space="0" w:color="auto"/>
                                        <w:bottom w:val="none" w:sz="0" w:space="0" w:color="auto"/>
                                        <w:right w:val="none" w:sz="0" w:space="0" w:color="auto"/>
                                      </w:divBdr>
                                      <w:divsChild>
                                        <w:div w:id="38876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5474598">
          <w:marLeft w:val="0"/>
          <w:marRight w:val="0"/>
          <w:marTop w:val="0"/>
          <w:marBottom w:val="0"/>
          <w:divBdr>
            <w:top w:val="none" w:sz="0" w:space="0" w:color="auto"/>
            <w:left w:val="none" w:sz="0" w:space="0" w:color="auto"/>
            <w:bottom w:val="none" w:sz="0" w:space="0" w:color="auto"/>
            <w:right w:val="none" w:sz="0" w:space="0" w:color="auto"/>
          </w:divBdr>
          <w:divsChild>
            <w:div w:id="1598444712">
              <w:marLeft w:val="0"/>
              <w:marRight w:val="0"/>
              <w:marTop w:val="0"/>
              <w:marBottom w:val="0"/>
              <w:divBdr>
                <w:top w:val="none" w:sz="0" w:space="0" w:color="auto"/>
                <w:left w:val="none" w:sz="0" w:space="0" w:color="auto"/>
                <w:bottom w:val="none" w:sz="0" w:space="0" w:color="auto"/>
                <w:right w:val="none" w:sz="0" w:space="0" w:color="auto"/>
              </w:divBdr>
              <w:divsChild>
                <w:div w:id="2005813365">
                  <w:marLeft w:val="0"/>
                  <w:marRight w:val="0"/>
                  <w:marTop w:val="0"/>
                  <w:marBottom w:val="0"/>
                  <w:divBdr>
                    <w:top w:val="none" w:sz="0" w:space="0" w:color="auto"/>
                    <w:left w:val="none" w:sz="0" w:space="0" w:color="auto"/>
                    <w:bottom w:val="none" w:sz="0" w:space="0" w:color="auto"/>
                    <w:right w:val="none" w:sz="0" w:space="0" w:color="auto"/>
                  </w:divBdr>
                  <w:divsChild>
                    <w:div w:id="1245648127">
                      <w:marLeft w:val="0"/>
                      <w:marRight w:val="0"/>
                      <w:marTop w:val="0"/>
                      <w:marBottom w:val="0"/>
                      <w:divBdr>
                        <w:top w:val="none" w:sz="0" w:space="0" w:color="auto"/>
                        <w:left w:val="none" w:sz="0" w:space="0" w:color="auto"/>
                        <w:bottom w:val="none" w:sz="0" w:space="0" w:color="auto"/>
                        <w:right w:val="none" w:sz="0" w:space="0" w:color="auto"/>
                      </w:divBdr>
                      <w:divsChild>
                        <w:div w:id="649095227">
                          <w:marLeft w:val="0"/>
                          <w:marRight w:val="0"/>
                          <w:marTop w:val="0"/>
                          <w:marBottom w:val="0"/>
                          <w:divBdr>
                            <w:top w:val="none" w:sz="0" w:space="0" w:color="auto"/>
                            <w:left w:val="none" w:sz="0" w:space="0" w:color="auto"/>
                            <w:bottom w:val="none" w:sz="0" w:space="0" w:color="auto"/>
                            <w:right w:val="none" w:sz="0" w:space="0" w:color="auto"/>
                          </w:divBdr>
                          <w:divsChild>
                            <w:div w:id="1549686834">
                              <w:marLeft w:val="0"/>
                              <w:marRight w:val="0"/>
                              <w:marTop w:val="0"/>
                              <w:marBottom w:val="0"/>
                              <w:divBdr>
                                <w:top w:val="none" w:sz="0" w:space="0" w:color="auto"/>
                                <w:left w:val="none" w:sz="0" w:space="0" w:color="auto"/>
                                <w:bottom w:val="none" w:sz="0" w:space="0" w:color="auto"/>
                                <w:right w:val="none" w:sz="0" w:space="0" w:color="auto"/>
                              </w:divBdr>
                              <w:divsChild>
                                <w:div w:id="54186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959225">
          <w:marLeft w:val="0"/>
          <w:marRight w:val="0"/>
          <w:marTop w:val="0"/>
          <w:marBottom w:val="0"/>
          <w:divBdr>
            <w:top w:val="none" w:sz="0" w:space="0" w:color="auto"/>
            <w:left w:val="none" w:sz="0" w:space="0" w:color="auto"/>
            <w:bottom w:val="none" w:sz="0" w:space="0" w:color="auto"/>
            <w:right w:val="none" w:sz="0" w:space="0" w:color="auto"/>
          </w:divBdr>
          <w:divsChild>
            <w:div w:id="2062702233">
              <w:marLeft w:val="0"/>
              <w:marRight w:val="0"/>
              <w:marTop w:val="0"/>
              <w:marBottom w:val="0"/>
              <w:divBdr>
                <w:top w:val="none" w:sz="0" w:space="0" w:color="auto"/>
                <w:left w:val="none" w:sz="0" w:space="0" w:color="auto"/>
                <w:bottom w:val="none" w:sz="0" w:space="0" w:color="auto"/>
                <w:right w:val="none" w:sz="0" w:space="0" w:color="auto"/>
              </w:divBdr>
              <w:divsChild>
                <w:div w:id="2048868336">
                  <w:marLeft w:val="0"/>
                  <w:marRight w:val="0"/>
                  <w:marTop w:val="0"/>
                  <w:marBottom w:val="0"/>
                  <w:divBdr>
                    <w:top w:val="none" w:sz="0" w:space="0" w:color="auto"/>
                    <w:left w:val="none" w:sz="0" w:space="0" w:color="auto"/>
                    <w:bottom w:val="none" w:sz="0" w:space="0" w:color="auto"/>
                    <w:right w:val="none" w:sz="0" w:space="0" w:color="auto"/>
                  </w:divBdr>
                  <w:divsChild>
                    <w:div w:id="431559724">
                      <w:marLeft w:val="0"/>
                      <w:marRight w:val="0"/>
                      <w:marTop w:val="0"/>
                      <w:marBottom w:val="0"/>
                      <w:divBdr>
                        <w:top w:val="none" w:sz="0" w:space="0" w:color="auto"/>
                        <w:left w:val="none" w:sz="0" w:space="0" w:color="auto"/>
                        <w:bottom w:val="none" w:sz="0" w:space="0" w:color="auto"/>
                        <w:right w:val="none" w:sz="0" w:space="0" w:color="auto"/>
                      </w:divBdr>
                      <w:divsChild>
                        <w:div w:id="154016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390852">
          <w:marLeft w:val="0"/>
          <w:marRight w:val="0"/>
          <w:marTop w:val="0"/>
          <w:marBottom w:val="0"/>
          <w:divBdr>
            <w:top w:val="none" w:sz="0" w:space="0" w:color="auto"/>
            <w:left w:val="none" w:sz="0" w:space="0" w:color="auto"/>
            <w:bottom w:val="none" w:sz="0" w:space="0" w:color="auto"/>
            <w:right w:val="none" w:sz="0" w:space="0" w:color="auto"/>
          </w:divBdr>
          <w:divsChild>
            <w:div w:id="2125273300">
              <w:marLeft w:val="0"/>
              <w:marRight w:val="0"/>
              <w:marTop w:val="0"/>
              <w:marBottom w:val="0"/>
              <w:divBdr>
                <w:top w:val="none" w:sz="0" w:space="0" w:color="auto"/>
                <w:left w:val="none" w:sz="0" w:space="0" w:color="auto"/>
                <w:bottom w:val="none" w:sz="0" w:space="0" w:color="auto"/>
                <w:right w:val="none" w:sz="0" w:space="0" w:color="auto"/>
              </w:divBdr>
              <w:divsChild>
                <w:div w:id="2047294248">
                  <w:marLeft w:val="0"/>
                  <w:marRight w:val="0"/>
                  <w:marTop w:val="0"/>
                  <w:marBottom w:val="0"/>
                  <w:divBdr>
                    <w:top w:val="none" w:sz="0" w:space="0" w:color="auto"/>
                    <w:left w:val="none" w:sz="0" w:space="0" w:color="auto"/>
                    <w:bottom w:val="none" w:sz="0" w:space="0" w:color="auto"/>
                    <w:right w:val="none" w:sz="0" w:space="0" w:color="auto"/>
                  </w:divBdr>
                  <w:divsChild>
                    <w:div w:id="1253933011">
                      <w:marLeft w:val="0"/>
                      <w:marRight w:val="0"/>
                      <w:marTop w:val="0"/>
                      <w:marBottom w:val="0"/>
                      <w:divBdr>
                        <w:top w:val="none" w:sz="0" w:space="0" w:color="auto"/>
                        <w:left w:val="none" w:sz="0" w:space="0" w:color="auto"/>
                        <w:bottom w:val="none" w:sz="0" w:space="0" w:color="auto"/>
                        <w:right w:val="none" w:sz="0" w:space="0" w:color="auto"/>
                      </w:divBdr>
                      <w:divsChild>
                        <w:div w:id="1694766363">
                          <w:marLeft w:val="0"/>
                          <w:marRight w:val="0"/>
                          <w:marTop w:val="0"/>
                          <w:marBottom w:val="0"/>
                          <w:divBdr>
                            <w:top w:val="none" w:sz="0" w:space="0" w:color="auto"/>
                            <w:left w:val="none" w:sz="0" w:space="0" w:color="auto"/>
                            <w:bottom w:val="none" w:sz="0" w:space="0" w:color="auto"/>
                            <w:right w:val="none" w:sz="0" w:space="0" w:color="auto"/>
                          </w:divBdr>
                          <w:divsChild>
                            <w:div w:id="1560557274">
                              <w:marLeft w:val="0"/>
                              <w:marRight w:val="0"/>
                              <w:marTop w:val="0"/>
                              <w:marBottom w:val="0"/>
                              <w:divBdr>
                                <w:top w:val="none" w:sz="0" w:space="0" w:color="auto"/>
                                <w:left w:val="none" w:sz="0" w:space="0" w:color="auto"/>
                                <w:bottom w:val="none" w:sz="0" w:space="0" w:color="auto"/>
                                <w:right w:val="none" w:sz="0" w:space="0" w:color="auto"/>
                              </w:divBdr>
                              <w:divsChild>
                                <w:div w:id="1685283749">
                                  <w:marLeft w:val="0"/>
                                  <w:marRight w:val="0"/>
                                  <w:marTop w:val="0"/>
                                  <w:marBottom w:val="0"/>
                                  <w:divBdr>
                                    <w:top w:val="none" w:sz="0" w:space="0" w:color="auto"/>
                                    <w:left w:val="none" w:sz="0" w:space="0" w:color="auto"/>
                                    <w:bottom w:val="none" w:sz="0" w:space="0" w:color="auto"/>
                                    <w:right w:val="none" w:sz="0" w:space="0" w:color="auto"/>
                                  </w:divBdr>
                                  <w:divsChild>
                                    <w:div w:id="672294138">
                                      <w:marLeft w:val="0"/>
                                      <w:marRight w:val="0"/>
                                      <w:marTop w:val="0"/>
                                      <w:marBottom w:val="0"/>
                                      <w:divBdr>
                                        <w:top w:val="none" w:sz="0" w:space="0" w:color="auto"/>
                                        <w:left w:val="none" w:sz="0" w:space="0" w:color="auto"/>
                                        <w:bottom w:val="none" w:sz="0" w:space="0" w:color="auto"/>
                                        <w:right w:val="none" w:sz="0" w:space="0" w:color="auto"/>
                                      </w:divBdr>
                                      <w:divsChild>
                                        <w:div w:id="83692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760712">
          <w:marLeft w:val="0"/>
          <w:marRight w:val="0"/>
          <w:marTop w:val="0"/>
          <w:marBottom w:val="0"/>
          <w:divBdr>
            <w:top w:val="none" w:sz="0" w:space="0" w:color="auto"/>
            <w:left w:val="none" w:sz="0" w:space="0" w:color="auto"/>
            <w:bottom w:val="none" w:sz="0" w:space="0" w:color="auto"/>
            <w:right w:val="none" w:sz="0" w:space="0" w:color="auto"/>
          </w:divBdr>
          <w:divsChild>
            <w:div w:id="1773669727">
              <w:marLeft w:val="0"/>
              <w:marRight w:val="0"/>
              <w:marTop w:val="0"/>
              <w:marBottom w:val="0"/>
              <w:divBdr>
                <w:top w:val="none" w:sz="0" w:space="0" w:color="auto"/>
                <w:left w:val="none" w:sz="0" w:space="0" w:color="auto"/>
                <w:bottom w:val="none" w:sz="0" w:space="0" w:color="auto"/>
                <w:right w:val="none" w:sz="0" w:space="0" w:color="auto"/>
              </w:divBdr>
              <w:divsChild>
                <w:div w:id="1179854183">
                  <w:marLeft w:val="0"/>
                  <w:marRight w:val="0"/>
                  <w:marTop w:val="0"/>
                  <w:marBottom w:val="0"/>
                  <w:divBdr>
                    <w:top w:val="none" w:sz="0" w:space="0" w:color="auto"/>
                    <w:left w:val="none" w:sz="0" w:space="0" w:color="auto"/>
                    <w:bottom w:val="none" w:sz="0" w:space="0" w:color="auto"/>
                    <w:right w:val="none" w:sz="0" w:space="0" w:color="auto"/>
                  </w:divBdr>
                  <w:divsChild>
                    <w:div w:id="1761871557">
                      <w:marLeft w:val="0"/>
                      <w:marRight w:val="0"/>
                      <w:marTop w:val="0"/>
                      <w:marBottom w:val="0"/>
                      <w:divBdr>
                        <w:top w:val="none" w:sz="0" w:space="0" w:color="auto"/>
                        <w:left w:val="none" w:sz="0" w:space="0" w:color="auto"/>
                        <w:bottom w:val="none" w:sz="0" w:space="0" w:color="auto"/>
                        <w:right w:val="none" w:sz="0" w:space="0" w:color="auto"/>
                      </w:divBdr>
                      <w:divsChild>
                        <w:div w:id="1960405979">
                          <w:marLeft w:val="0"/>
                          <w:marRight w:val="0"/>
                          <w:marTop w:val="0"/>
                          <w:marBottom w:val="0"/>
                          <w:divBdr>
                            <w:top w:val="none" w:sz="0" w:space="0" w:color="auto"/>
                            <w:left w:val="none" w:sz="0" w:space="0" w:color="auto"/>
                            <w:bottom w:val="none" w:sz="0" w:space="0" w:color="auto"/>
                            <w:right w:val="none" w:sz="0" w:space="0" w:color="auto"/>
                          </w:divBdr>
                          <w:divsChild>
                            <w:div w:id="215818999">
                              <w:marLeft w:val="0"/>
                              <w:marRight w:val="0"/>
                              <w:marTop w:val="0"/>
                              <w:marBottom w:val="0"/>
                              <w:divBdr>
                                <w:top w:val="none" w:sz="0" w:space="0" w:color="auto"/>
                                <w:left w:val="none" w:sz="0" w:space="0" w:color="auto"/>
                                <w:bottom w:val="none" w:sz="0" w:space="0" w:color="auto"/>
                                <w:right w:val="none" w:sz="0" w:space="0" w:color="auto"/>
                              </w:divBdr>
                              <w:divsChild>
                                <w:div w:id="79930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278288">
          <w:marLeft w:val="0"/>
          <w:marRight w:val="0"/>
          <w:marTop w:val="0"/>
          <w:marBottom w:val="0"/>
          <w:divBdr>
            <w:top w:val="none" w:sz="0" w:space="0" w:color="auto"/>
            <w:left w:val="none" w:sz="0" w:space="0" w:color="auto"/>
            <w:bottom w:val="none" w:sz="0" w:space="0" w:color="auto"/>
            <w:right w:val="none" w:sz="0" w:space="0" w:color="auto"/>
          </w:divBdr>
          <w:divsChild>
            <w:div w:id="1362244491">
              <w:marLeft w:val="0"/>
              <w:marRight w:val="0"/>
              <w:marTop w:val="0"/>
              <w:marBottom w:val="0"/>
              <w:divBdr>
                <w:top w:val="none" w:sz="0" w:space="0" w:color="auto"/>
                <w:left w:val="none" w:sz="0" w:space="0" w:color="auto"/>
                <w:bottom w:val="none" w:sz="0" w:space="0" w:color="auto"/>
                <w:right w:val="none" w:sz="0" w:space="0" w:color="auto"/>
              </w:divBdr>
              <w:divsChild>
                <w:div w:id="144442580">
                  <w:marLeft w:val="0"/>
                  <w:marRight w:val="0"/>
                  <w:marTop w:val="0"/>
                  <w:marBottom w:val="0"/>
                  <w:divBdr>
                    <w:top w:val="none" w:sz="0" w:space="0" w:color="auto"/>
                    <w:left w:val="none" w:sz="0" w:space="0" w:color="auto"/>
                    <w:bottom w:val="none" w:sz="0" w:space="0" w:color="auto"/>
                    <w:right w:val="none" w:sz="0" w:space="0" w:color="auto"/>
                  </w:divBdr>
                  <w:divsChild>
                    <w:div w:id="1477797171">
                      <w:marLeft w:val="0"/>
                      <w:marRight w:val="0"/>
                      <w:marTop w:val="0"/>
                      <w:marBottom w:val="0"/>
                      <w:divBdr>
                        <w:top w:val="none" w:sz="0" w:space="0" w:color="auto"/>
                        <w:left w:val="none" w:sz="0" w:space="0" w:color="auto"/>
                        <w:bottom w:val="none" w:sz="0" w:space="0" w:color="auto"/>
                        <w:right w:val="none" w:sz="0" w:space="0" w:color="auto"/>
                      </w:divBdr>
                      <w:divsChild>
                        <w:div w:id="13585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1645">
          <w:marLeft w:val="0"/>
          <w:marRight w:val="0"/>
          <w:marTop w:val="0"/>
          <w:marBottom w:val="0"/>
          <w:divBdr>
            <w:top w:val="none" w:sz="0" w:space="0" w:color="auto"/>
            <w:left w:val="none" w:sz="0" w:space="0" w:color="auto"/>
            <w:bottom w:val="none" w:sz="0" w:space="0" w:color="auto"/>
            <w:right w:val="none" w:sz="0" w:space="0" w:color="auto"/>
          </w:divBdr>
          <w:divsChild>
            <w:div w:id="1992442255">
              <w:marLeft w:val="0"/>
              <w:marRight w:val="0"/>
              <w:marTop w:val="0"/>
              <w:marBottom w:val="0"/>
              <w:divBdr>
                <w:top w:val="none" w:sz="0" w:space="0" w:color="auto"/>
                <w:left w:val="none" w:sz="0" w:space="0" w:color="auto"/>
                <w:bottom w:val="none" w:sz="0" w:space="0" w:color="auto"/>
                <w:right w:val="none" w:sz="0" w:space="0" w:color="auto"/>
              </w:divBdr>
              <w:divsChild>
                <w:div w:id="1889804994">
                  <w:marLeft w:val="0"/>
                  <w:marRight w:val="0"/>
                  <w:marTop w:val="0"/>
                  <w:marBottom w:val="0"/>
                  <w:divBdr>
                    <w:top w:val="none" w:sz="0" w:space="0" w:color="auto"/>
                    <w:left w:val="none" w:sz="0" w:space="0" w:color="auto"/>
                    <w:bottom w:val="none" w:sz="0" w:space="0" w:color="auto"/>
                    <w:right w:val="none" w:sz="0" w:space="0" w:color="auto"/>
                  </w:divBdr>
                  <w:divsChild>
                    <w:div w:id="357390422">
                      <w:marLeft w:val="0"/>
                      <w:marRight w:val="0"/>
                      <w:marTop w:val="0"/>
                      <w:marBottom w:val="0"/>
                      <w:divBdr>
                        <w:top w:val="none" w:sz="0" w:space="0" w:color="auto"/>
                        <w:left w:val="none" w:sz="0" w:space="0" w:color="auto"/>
                        <w:bottom w:val="none" w:sz="0" w:space="0" w:color="auto"/>
                        <w:right w:val="none" w:sz="0" w:space="0" w:color="auto"/>
                      </w:divBdr>
                      <w:divsChild>
                        <w:div w:id="173886667">
                          <w:marLeft w:val="0"/>
                          <w:marRight w:val="0"/>
                          <w:marTop w:val="0"/>
                          <w:marBottom w:val="0"/>
                          <w:divBdr>
                            <w:top w:val="none" w:sz="0" w:space="0" w:color="auto"/>
                            <w:left w:val="none" w:sz="0" w:space="0" w:color="auto"/>
                            <w:bottom w:val="none" w:sz="0" w:space="0" w:color="auto"/>
                            <w:right w:val="none" w:sz="0" w:space="0" w:color="auto"/>
                          </w:divBdr>
                          <w:divsChild>
                            <w:div w:id="76875056">
                              <w:marLeft w:val="0"/>
                              <w:marRight w:val="0"/>
                              <w:marTop w:val="0"/>
                              <w:marBottom w:val="0"/>
                              <w:divBdr>
                                <w:top w:val="none" w:sz="0" w:space="0" w:color="auto"/>
                                <w:left w:val="none" w:sz="0" w:space="0" w:color="auto"/>
                                <w:bottom w:val="none" w:sz="0" w:space="0" w:color="auto"/>
                                <w:right w:val="none" w:sz="0" w:space="0" w:color="auto"/>
                              </w:divBdr>
                              <w:divsChild>
                                <w:div w:id="893348274">
                                  <w:marLeft w:val="0"/>
                                  <w:marRight w:val="0"/>
                                  <w:marTop w:val="0"/>
                                  <w:marBottom w:val="0"/>
                                  <w:divBdr>
                                    <w:top w:val="none" w:sz="0" w:space="0" w:color="auto"/>
                                    <w:left w:val="none" w:sz="0" w:space="0" w:color="auto"/>
                                    <w:bottom w:val="none" w:sz="0" w:space="0" w:color="auto"/>
                                    <w:right w:val="none" w:sz="0" w:space="0" w:color="auto"/>
                                  </w:divBdr>
                                  <w:divsChild>
                                    <w:div w:id="1851992825">
                                      <w:marLeft w:val="0"/>
                                      <w:marRight w:val="0"/>
                                      <w:marTop w:val="0"/>
                                      <w:marBottom w:val="0"/>
                                      <w:divBdr>
                                        <w:top w:val="none" w:sz="0" w:space="0" w:color="auto"/>
                                        <w:left w:val="none" w:sz="0" w:space="0" w:color="auto"/>
                                        <w:bottom w:val="none" w:sz="0" w:space="0" w:color="auto"/>
                                        <w:right w:val="none" w:sz="0" w:space="0" w:color="auto"/>
                                      </w:divBdr>
                                      <w:divsChild>
                                        <w:div w:id="75806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06883">
          <w:marLeft w:val="0"/>
          <w:marRight w:val="0"/>
          <w:marTop w:val="0"/>
          <w:marBottom w:val="0"/>
          <w:divBdr>
            <w:top w:val="none" w:sz="0" w:space="0" w:color="auto"/>
            <w:left w:val="none" w:sz="0" w:space="0" w:color="auto"/>
            <w:bottom w:val="none" w:sz="0" w:space="0" w:color="auto"/>
            <w:right w:val="none" w:sz="0" w:space="0" w:color="auto"/>
          </w:divBdr>
          <w:divsChild>
            <w:div w:id="1209492033">
              <w:marLeft w:val="0"/>
              <w:marRight w:val="0"/>
              <w:marTop w:val="0"/>
              <w:marBottom w:val="0"/>
              <w:divBdr>
                <w:top w:val="none" w:sz="0" w:space="0" w:color="auto"/>
                <w:left w:val="none" w:sz="0" w:space="0" w:color="auto"/>
                <w:bottom w:val="none" w:sz="0" w:space="0" w:color="auto"/>
                <w:right w:val="none" w:sz="0" w:space="0" w:color="auto"/>
              </w:divBdr>
              <w:divsChild>
                <w:div w:id="1986930873">
                  <w:marLeft w:val="0"/>
                  <w:marRight w:val="0"/>
                  <w:marTop w:val="0"/>
                  <w:marBottom w:val="0"/>
                  <w:divBdr>
                    <w:top w:val="none" w:sz="0" w:space="0" w:color="auto"/>
                    <w:left w:val="none" w:sz="0" w:space="0" w:color="auto"/>
                    <w:bottom w:val="none" w:sz="0" w:space="0" w:color="auto"/>
                    <w:right w:val="none" w:sz="0" w:space="0" w:color="auto"/>
                  </w:divBdr>
                  <w:divsChild>
                    <w:div w:id="1499686292">
                      <w:marLeft w:val="0"/>
                      <w:marRight w:val="0"/>
                      <w:marTop w:val="0"/>
                      <w:marBottom w:val="0"/>
                      <w:divBdr>
                        <w:top w:val="none" w:sz="0" w:space="0" w:color="auto"/>
                        <w:left w:val="none" w:sz="0" w:space="0" w:color="auto"/>
                        <w:bottom w:val="none" w:sz="0" w:space="0" w:color="auto"/>
                        <w:right w:val="none" w:sz="0" w:space="0" w:color="auto"/>
                      </w:divBdr>
                      <w:divsChild>
                        <w:div w:id="11615388">
                          <w:marLeft w:val="0"/>
                          <w:marRight w:val="0"/>
                          <w:marTop w:val="0"/>
                          <w:marBottom w:val="0"/>
                          <w:divBdr>
                            <w:top w:val="none" w:sz="0" w:space="0" w:color="auto"/>
                            <w:left w:val="none" w:sz="0" w:space="0" w:color="auto"/>
                            <w:bottom w:val="none" w:sz="0" w:space="0" w:color="auto"/>
                            <w:right w:val="none" w:sz="0" w:space="0" w:color="auto"/>
                          </w:divBdr>
                          <w:divsChild>
                            <w:div w:id="283343624">
                              <w:marLeft w:val="0"/>
                              <w:marRight w:val="0"/>
                              <w:marTop w:val="0"/>
                              <w:marBottom w:val="0"/>
                              <w:divBdr>
                                <w:top w:val="none" w:sz="0" w:space="0" w:color="auto"/>
                                <w:left w:val="none" w:sz="0" w:space="0" w:color="auto"/>
                                <w:bottom w:val="none" w:sz="0" w:space="0" w:color="auto"/>
                                <w:right w:val="none" w:sz="0" w:space="0" w:color="auto"/>
                              </w:divBdr>
                              <w:divsChild>
                                <w:div w:id="97690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07217">
          <w:marLeft w:val="0"/>
          <w:marRight w:val="0"/>
          <w:marTop w:val="0"/>
          <w:marBottom w:val="0"/>
          <w:divBdr>
            <w:top w:val="none" w:sz="0" w:space="0" w:color="auto"/>
            <w:left w:val="none" w:sz="0" w:space="0" w:color="auto"/>
            <w:bottom w:val="none" w:sz="0" w:space="0" w:color="auto"/>
            <w:right w:val="none" w:sz="0" w:space="0" w:color="auto"/>
          </w:divBdr>
          <w:divsChild>
            <w:div w:id="281347973">
              <w:marLeft w:val="0"/>
              <w:marRight w:val="0"/>
              <w:marTop w:val="0"/>
              <w:marBottom w:val="0"/>
              <w:divBdr>
                <w:top w:val="none" w:sz="0" w:space="0" w:color="auto"/>
                <w:left w:val="none" w:sz="0" w:space="0" w:color="auto"/>
                <w:bottom w:val="none" w:sz="0" w:space="0" w:color="auto"/>
                <w:right w:val="none" w:sz="0" w:space="0" w:color="auto"/>
              </w:divBdr>
              <w:divsChild>
                <w:div w:id="2000379514">
                  <w:marLeft w:val="0"/>
                  <w:marRight w:val="0"/>
                  <w:marTop w:val="0"/>
                  <w:marBottom w:val="0"/>
                  <w:divBdr>
                    <w:top w:val="none" w:sz="0" w:space="0" w:color="auto"/>
                    <w:left w:val="none" w:sz="0" w:space="0" w:color="auto"/>
                    <w:bottom w:val="none" w:sz="0" w:space="0" w:color="auto"/>
                    <w:right w:val="none" w:sz="0" w:space="0" w:color="auto"/>
                  </w:divBdr>
                  <w:divsChild>
                    <w:div w:id="749543830">
                      <w:marLeft w:val="0"/>
                      <w:marRight w:val="0"/>
                      <w:marTop w:val="0"/>
                      <w:marBottom w:val="0"/>
                      <w:divBdr>
                        <w:top w:val="none" w:sz="0" w:space="0" w:color="auto"/>
                        <w:left w:val="none" w:sz="0" w:space="0" w:color="auto"/>
                        <w:bottom w:val="none" w:sz="0" w:space="0" w:color="auto"/>
                        <w:right w:val="none" w:sz="0" w:space="0" w:color="auto"/>
                      </w:divBdr>
                      <w:divsChild>
                        <w:div w:id="111374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49396">
          <w:marLeft w:val="0"/>
          <w:marRight w:val="0"/>
          <w:marTop w:val="0"/>
          <w:marBottom w:val="0"/>
          <w:divBdr>
            <w:top w:val="none" w:sz="0" w:space="0" w:color="auto"/>
            <w:left w:val="none" w:sz="0" w:space="0" w:color="auto"/>
            <w:bottom w:val="none" w:sz="0" w:space="0" w:color="auto"/>
            <w:right w:val="none" w:sz="0" w:space="0" w:color="auto"/>
          </w:divBdr>
          <w:divsChild>
            <w:div w:id="2084523746">
              <w:marLeft w:val="0"/>
              <w:marRight w:val="0"/>
              <w:marTop w:val="0"/>
              <w:marBottom w:val="0"/>
              <w:divBdr>
                <w:top w:val="none" w:sz="0" w:space="0" w:color="auto"/>
                <w:left w:val="none" w:sz="0" w:space="0" w:color="auto"/>
                <w:bottom w:val="none" w:sz="0" w:space="0" w:color="auto"/>
                <w:right w:val="none" w:sz="0" w:space="0" w:color="auto"/>
              </w:divBdr>
              <w:divsChild>
                <w:div w:id="1237394551">
                  <w:marLeft w:val="0"/>
                  <w:marRight w:val="0"/>
                  <w:marTop w:val="0"/>
                  <w:marBottom w:val="0"/>
                  <w:divBdr>
                    <w:top w:val="none" w:sz="0" w:space="0" w:color="auto"/>
                    <w:left w:val="none" w:sz="0" w:space="0" w:color="auto"/>
                    <w:bottom w:val="none" w:sz="0" w:space="0" w:color="auto"/>
                    <w:right w:val="none" w:sz="0" w:space="0" w:color="auto"/>
                  </w:divBdr>
                  <w:divsChild>
                    <w:div w:id="1427580566">
                      <w:marLeft w:val="0"/>
                      <w:marRight w:val="0"/>
                      <w:marTop w:val="0"/>
                      <w:marBottom w:val="0"/>
                      <w:divBdr>
                        <w:top w:val="none" w:sz="0" w:space="0" w:color="auto"/>
                        <w:left w:val="none" w:sz="0" w:space="0" w:color="auto"/>
                        <w:bottom w:val="none" w:sz="0" w:space="0" w:color="auto"/>
                        <w:right w:val="none" w:sz="0" w:space="0" w:color="auto"/>
                      </w:divBdr>
                      <w:divsChild>
                        <w:div w:id="1790124256">
                          <w:marLeft w:val="0"/>
                          <w:marRight w:val="0"/>
                          <w:marTop w:val="0"/>
                          <w:marBottom w:val="0"/>
                          <w:divBdr>
                            <w:top w:val="none" w:sz="0" w:space="0" w:color="auto"/>
                            <w:left w:val="none" w:sz="0" w:space="0" w:color="auto"/>
                            <w:bottom w:val="none" w:sz="0" w:space="0" w:color="auto"/>
                            <w:right w:val="none" w:sz="0" w:space="0" w:color="auto"/>
                          </w:divBdr>
                          <w:divsChild>
                            <w:div w:id="1416512363">
                              <w:marLeft w:val="0"/>
                              <w:marRight w:val="0"/>
                              <w:marTop w:val="0"/>
                              <w:marBottom w:val="0"/>
                              <w:divBdr>
                                <w:top w:val="none" w:sz="0" w:space="0" w:color="auto"/>
                                <w:left w:val="none" w:sz="0" w:space="0" w:color="auto"/>
                                <w:bottom w:val="none" w:sz="0" w:space="0" w:color="auto"/>
                                <w:right w:val="none" w:sz="0" w:space="0" w:color="auto"/>
                              </w:divBdr>
                              <w:divsChild>
                                <w:div w:id="148986141">
                                  <w:marLeft w:val="0"/>
                                  <w:marRight w:val="0"/>
                                  <w:marTop w:val="0"/>
                                  <w:marBottom w:val="0"/>
                                  <w:divBdr>
                                    <w:top w:val="none" w:sz="0" w:space="0" w:color="auto"/>
                                    <w:left w:val="none" w:sz="0" w:space="0" w:color="auto"/>
                                    <w:bottom w:val="none" w:sz="0" w:space="0" w:color="auto"/>
                                    <w:right w:val="none" w:sz="0" w:space="0" w:color="auto"/>
                                  </w:divBdr>
                                  <w:divsChild>
                                    <w:div w:id="333068686">
                                      <w:marLeft w:val="0"/>
                                      <w:marRight w:val="0"/>
                                      <w:marTop w:val="0"/>
                                      <w:marBottom w:val="0"/>
                                      <w:divBdr>
                                        <w:top w:val="none" w:sz="0" w:space="0" w:color="auto"/>
                                        <w:left w:val="none" w:sz="0" w:space="0" w:color="auto"/>
                                        <w:bottom w:val="none" w:sz="0" w:space="0" w:color="auto"/>
                                        <w:right w:val="none" w:sz="0" w:space="0" w:color="auto"/>
                                      </w:divBdr>
                                      <w:divsChild>
                                        <w:div w:id="118281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35838">
          <w:marLeft w:val="0"/>
          <w:marRight w:val="0"/>
          <w:marTop w:val="0"/>
          <w:marBottom w:val="0"/>
          <w:divBdr>
            <w:top w:val="none" w:sz="0" w:space="0" w:color="auto"/>
            <w:left w:val="none" w:sz="0" w:space="0" w:color="auto"/>
            <w:bottom w:val="none" w:sz="0" w:space="0" w:color="auto"/>
            <w:right w:val="none" w:sz="0" w:space="0" w:color="auto"/>
          </w:divBdr>
          <w:divsChild>
            <w:div w:id="1066495100">
              <w:marLeft w:val="0"/>
              <w:marRight w:val="0"/>
              <w:marTop w:val="0"/>
              <w:marBottom w:val="0"/>
              <w:divBdr>
                <w:top w:val="none" w:sz="0" w:space="0" w:color="auto"/>
                <w:left w:val="none" w:sz="0" w:space="0" w:color="auto"/>
                <w:bottom w:val="none" w:sz="0" w:space="0" w:color="auto"/>
                <w:right w:val="none" w:sz="0" w:space="0" w:color="auto"/>
              </w:divBdr>
              <w:divsChild>
                <w:div w:id="757169479">
                  <w:marLeft w:val="0"/>
                  <w:marRight w:val="0"/>
                  <w:marTop w:val="0"/>
                  <w:marBottom w:val="0"/>
                  <w:divBdr>
                    <w:top w:val="none" w:sz="0" w:space="0" w:color="auto"/>
                    <w:left w:val="none" w:sz="0" w:space="0" w:color="auto"/>
                    <w:bottom w:val="none" w:sz="0" w:space="0" w:color="auto"/>
                    <w:right w:val="none" w:sz="0" w:space="0" w:color="auto"/>
                  </w:divBdr>
                  <w:divsChild>
                    <w:div w:id="726953092">
                      <w:marLeft w:val="0"/>
                      <w:marRight w:val="0"/>
                      <w:marTop w:val="0"/>
                      <w:marBottom w:val="0"/>
                      <w:divBdr>
                        <w:top w:val="none" w:sz="0" w:space="0" w:color="auto"/>
                        <w:left w:val="none" w:sz="0" w:space="0" w:color="auto"/>
                        <w:bottom w:val="none" w:sz="0" w:space="0" w:color="auto"/>
                        <w:right w:val="none" w:sz="0" w:space="0" w:color="auto"/>
                      </w:divBdr>
                      <w:divsChild>
                        <w:div w:id="2064911245">
                          <w:marLeft w:val="0"/>
                          <w:marRight w:val="0"/>
                          <w:marTop w:val="0"/>
                          <w:marBottom w:val="0"/>
                          <w:divBdr>
                            <w:top w:val="none" w:sz="0" w:space="0" w:color="auto"/>
                            <w:left w:val="none" w:sz="0" w:space="0" w:color="auto"/>
                            <w:bottom w:val="none" w:sz="0" w:space="0" w:color="auto"/>
                            <w:right w:val="none" w:sz="0" w:space="0" w:color="auto"/>
                          </w:divBdr>
                          <w:divsChild>
                            <w:div w:id="186721409">
                              <w:marLeft w:val="0"/>
                              <w:marRight w:val="0"/>
                              <w:marTop w:val="0"/>
                              <w:marBottom w:val="0"/>
                              <w:divBdr>
                                <w:top w:val="none" w:sz="0" w:space="0" w:color="auto"/>
                                <w:left w:val="none" w:sz="0" w:space="0" w:color="auto"/>
                                <w:bottom w:val="none" w:sz="0" w:space="0" w:color="auto"/>
                                <w:right w:val="none" w:sz="0" w:space="0" w:color="auto"/>
                              </w:divBdr>
                              <w:divsChild>
                                <w:div w:id="12512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489339">
          <w:marLeft w:val="0"/>
          <w:marRight w:val="0"/>
          <w:marTop w:val="0"/>
          <w:marBottom w:val="0"/>
          <w:divBdr>
            <w:top w:val="none" w:sz="0" w:space="0" w:color="auto"/>
            <w:left w:val="none" w:sz="0" w:space="0" w:color="auto"/>
            <w:bottom w:val="none" w:sz="0" w:space="0" w:color="auto"/>
            <w:right w:val="none" w:sz="0" w:space="0" w:color="auto"/>
          </w:divBdr>
          <w:divsChild>
            <w:div w:id="374620597">
              <w:marLeft w:val="0"/>
              <w:marRight w:val="0"/>
              <w:marTop w:val="0"/>
              <w:marBottom w:val="0"/>
              <w:divBdr>
                <w:top w:val="none" w:sz="0" w:space="0" w:color="auto"/>
                <w:left w:val="none" w:sz="0" w:space="0" w:color="auto"/>
                <w:bottom w:val="none" w:sz="0" w:space="0" w:color="auto"/>
                <w:right w:val="none" w:sz="0" w:space="0" w:color="auto"/>
              </w:divBdr>
              <w:divsChild>
                <w:div w:id="379673070">
                  <w:marLeft w:val="0"/>
                  <w:marRight w:val="0"/>
                  <w:marTop w:val="0"/>
                  <w:marBottom w:val="0"/>
                  <w:divBdr>
                    <w:top w:val="none" w:sz="0" w:space="0" w:color="auto"/>
                    <w:left w:val="none" w:sz="0" w:space="0" w:color="auto"/>
                    <w:bottom w:val="none" w:sz="0" w:space="0" w:color="auto"/>
                    <w:right w:val="none" w:sz="0" w:space="0" w:color="auto"/>
                  </w:divBdr>
                  <w:divsChild>
                    <w:div w:id="1995254387">
                      <w:marLeft w:val="0"/>
                      <w:marRight w:val="0"/>
                      <w:marTop w:val="0"/>
                      <w:marBottom w:val="0"/>
                      <w:divBdr>
                        <w:top w:val="none" w:sz="0" w:space="0" w:color="auto"/>
                        <w:left w:val="none" w:sz="0" w:space="0" w:color="auto"/>
                        <w:bottom w:val="none" w:sz="0" w:space="0" w:color="auto"/>
                        <w:right w:val="none" w:sz="0" w:space="0" w:color="auto"/>
                      </w:divBdr>
                      <w:divsChild>
                        <w:div w:id="9441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29534">
          <w:marLeft w:val="0"/>
          <w:marRight w:val="0"/>
          <w:marTop w:val="0"/>
          <w:marBottom w:val="0"/>
          <w:divBdr>
            <w:top w:val="none" w:sz="0" w:space="0" w:color="auto"/>
            <w:left w:val="none" w:sz="0" w:space="0" w:color="auto"/>
            <w:bottom w:val="none" w:sz="0" w:space="0" w:color="auto"/>
            <w:right w:val="none" w:sz="0" w:space="0" w:color="auto"/>
          </w:divBdr>
          <w:divsChild>
            <w:div w:id="2141263886">
              <w:marLeft w:val="0"/>
              <w:marRight w:val="0"/>
              <w:marTop w:val="0"/>
              <w:marBottom w:val="0"/>
              <w:divBdr>
                <w:top w:val="none" w:sz="0" w:space="0" w:color="auto"/>
                <w:left w:val="none" w:sz="0" w:space="0" w:color="auto"/>
                <w:bottom w:val="none" w:sz="0" w:space="0" w:color="auto"/>
                <w:right w:val="none" w:sz="0" w:space="0" w:color="auto"/>
              </w:divBdr>
              <w:divsChild>
                <w:div w:id="560486916">
                  <w:marLeft w:val="0"/>
                  <w:marRight w:val="0"/>
                  <w:marTop w:val="0"/>
                  <w:marBottom w:val="0"/>
                  <w:divBdr>
                    <w:top w:val="none" w:sz="0" w:space="0" w:color="auto"/>
                    <w:left w:val="none" w:sz="0" w:space="0" w:color="auto"/>
                    <w:bottom w:val="none" w:sz="0" w:space="0" w:color="auto"/>
                    <w:right w:val="none" w:sz="0" w:space="0" w:color="auto"/>
                  </w:divBdr>
                  <w:divsChild>
                    <w:div w:id="474488178">
                      <w:marLeft w:val="0"/>
                      <w:marRight w:val="0"/>
                      <w:marTop w:val="0"/>
                      <w:marBottom w:val="0"/>
                      <w:divBdr>
                        <w:top w:val="none" w:sz="0" w:space="0" w:color="auto"/>
                        <w:left w:val="none" w:sz="0" w:space="0" w:color="auto"/>
                        <w:bottom w:val="none" w:sz="0" w:space="0" w:color="auto"/>
                        <w:right w:val="none" w:sz="0" w:space="0" w:color="auto"/>
                      </w:divBdr>
                      <w:divsChild>
                        <w:div w:id="606694401">
                          <w:marLeft w:val="0"/>
                          <w:marRight w:val="0"/>
                          <w:marTop w:val="0"/>
                          <w:marBottom w:val="0"/>
                          <w:divBdr>
                            <w:top w:val="none" w:sz="0" w:space="0" w:color="auto"/>
                            <w:left w:val="none" w:sz="0" w:space="0" w:color="auto"/>
                            <w:bottom w:val="none" w:sz="0" w:space="0" w:color="auto"/>
                            <w:right w:val="none" w:sz="0" w:space="0" w:color="auto"/>
                          </w:divBdr>
                          <w:divsChild>
                            <w:div w:id="869610530">
                              <w:marLeft w:val="0"/>
                              <w:marRight w:val="0"/>
                              <w:marTop w:val="0"/>
                              <w:marBottom w:val="0"/>
                              <w:divBdr>
                                <w:top w:val="none" w:sz="0" w:space="0" w:color="auto"/>
                                <w:left w:val="none" w:sz="0" w:space="0" w:color="auto"/>
                                <w:bottom w:val="none" w:sz="0" w:space="0" w:color="auto"/>
                                <w:right w:val="none" w:sz="0" w:space="0" w:color="auto"/>
                              </w:divBdr>
                              <w:divsChild>
                                <w:div w:id="299848261">
                                  <w:marLeft w:val="0"/>
                                  <w:marRight w:val="0"/>
                                  <w:marTop w:val="0"/>
                                  <w:marBottom w:val="0"/>
                                  <w:divBdr>
                                    <w:top w:val="none" w:sz="0" w:space="0" w:color="auto"/>
                                    <w:left w:val="none" w:sz="0" w:space="0" w:color="auto"/>
                                    <w:bottom w:val="none" w:sz="0" w:space="0" w:color="auto"/>
                                    <w:right w:val="none" w:sz="0" w:space="0" w:color="auto"/>
                                  </w:divBdr>
                                  <w:divsChild>
                                    <w:div w:id="2085518949">
                                      <w:marLeft w:val="0"/>
                                      <w:marRight w:val="0"/>
                                      <w:marTop w:val="0"/>
                                      <w:marBottom w:val="0"/>
                                      <w:divBdr>
                                        <w:top w:val="none" w:sz="0" w:space="0" w:color="auto"/>
                                        <w:left w:val="none" w:sz="0" w:space="0" w:color="auto"/>
                                        <w:bottom w:val="none" w:sz="0" w:space="0" w:color="auto"/>
                                        <w:right w:val="none" w:sz="0" w:space="0" w:color="auto"/>
                                      </w:divBdr>
                                      <w:divsChild>
                                        <w:div w:id="9455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941455">
          <w:marLeft w:val="0"/>
          <w:marRight w:val="0"/>
          <w:marTop w:val="0"/>
          <w:marBottom w:val="0"/>
          <w:divBdr>
            <w:top w:val="none" w:sz="0" w:space="0" w:color="auto"/>
            <w:left w:val="none" w:sz="0" w:space="0" w:color="auto"/>
            <w:bottom w:val="none" w:sz="0" w:space="0" w:color="auto"/>
            <w:right w:val="none" w:sz="0" w:space="0" w:color="auto"/>
          </w:divBdr>
          <w:divsChild>
            <w:div w:id="1869291800">
              <w:marLeft w:val="0"/>
              <w:marRight w:val="0"/>
              <w:marTop w:val="0"/>
              <w:marBottom w:val="0"/>
              <w:divBdr>
                <w:top w:val="none" w:sz="0" w:space="0" w:color="auto"/>
                <w:left w:val="none" w:sz="0" w:space="0" w:color="auto"/>
                <w:bottom w:val="none" w:sz="0" w:space="0" w:color="auto"/>
                <w:right w:val="none" w:sz="0" w:space="0" w:color="auto"/>
              </w:divBdr>
              <w:divsChild>
                <w:div w:id="2034723844">
                  <w:marLeft w:val="0"/>
                  <w:marRight w:val="0"/>
                  <w:marTop w:val="0"/>
                  <w:marBottom w:val="0"/>
                  <w:divBdr>
                    <w:top w:val="none" w:sz="0" w:space="0" w:color="auto"/>
                    <w:left w:val="none" w:sz="0" w:space="0" w:color="auto"/>
                    <w:bottom w:val="none" w:sz="0" w:space="0" w:color="auto"/>
                    <w:right w:val="none" w:sz="0" w:space="0" w:color="auto"/>
                  </w:divBdr>
                  <w:divsChild>
                    <w:div w:id="1673023687">
                      <w:marLeft w:val="0"/>
                      <w:marRight w:val="0"/>
                      <w:marTop w:val="0"/>
                      <w:marBottom w:val="0"/>
                      <w:divBdr>
                        <w:top w:val="none" w:sz="0" w:space="0" w:color="auto"/>
                        <w:left w:val="none" w:sz="0" w:space="0" w:color="auto"/>
                        <w:bottom w:val="none" w:sz="0" w:space="0" w:color="auto"/>
                        <w:right w:val="none" w:sz="0" w:space="0" w:color="auto"/>
                      </w:divBdr>
                      <w:divsChild>
                        <w:div w:id="1341354825">
                          <w:marLeft w:val="0"/>
                          <w:marRight w:val="0"/>
                          <w:marTop w:val="0"/>
                          <w:marBottom w:val="0"/>
                          <w:divBdr>
                            <w:top w:val="none" w:sz="0" w:space="0" w:color="auto"/>
                            <w:left w:val="none" w:sz="0" w:space="0" w:color="auto"/>
                            <w:bottom w:val="none" w:sz="0" w:space="0" w:color="auto"/>
                            <w:right w:val="none" w:sz="0" w:space="0" w:color="auto"/>
                          </w:divBdr>
                          <w:divsChild>
                            <w:div w:id="1631352936">
                              <w:marLeft w:val="0"/>
                              <w:marRight w:val="0"/>
                              <w:marTop w:val="0"/>
                              <w:marBottom w:val="0"/>
                              <w:divBdr>
                                <w:top w:val="none" w:sz="0" w:space="0" w:color="auto"/>
                                <w:left w:val="none" w:sz="0" w:space="0" w:color="auto"/>
                                <w:bottom w:val="none" w:sz="0" w:space="0" w:color="auto"/>
                                <w:right w:val="none" w:sz="0" w:space="0" w:color="auto"/>
                              </w:divBdr>
                              <w:divsChild>
                                <w:div w:id="45495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020114">
          <w:marLeft w:val="0"/>
          <w:marRight w:val="0"/>
          <w:marTop w:val="0"/>
          <w:marBottom w:val="0"/>
          <w:divBdr>
            <w:top w:val="none" w:sz="0" w:space="0" w:color="auto"/>
            <w:left w:val="none" w:sz="0" w:space="0" w:color="auto"/>
            <w:bottom w:val="none" w:sz="0" w:space="0" w:color="auto"/>
            <w:right w:val="none" w:sz="0" w:space="0" w:color="auto"/>
          </w:divBdr>
          <w:divsChild>
            <w:div w:id="277373950">
              <w:marLeft w:val="0"/>
              <w:marRight w:val="0"/>
              <w:marTop w:val="0"/>
              <w:marBottom w:val="0"/>
              <w:divBdr>
                <w:top w:val="none" w:sz="0" w:space="0" w:color="auto"/>
                <w:left w:val="none" w:sz="0" w:space="0" w:color="auto"/>
                <w:bottom w:val="none" w:sz="0" w:space="0" w:color="auto"/>
                <w:right w:val="none" w:sz="0" w:space="0" w:color="auto"/>
              </w:divBdr>
              <w:divsChild>
                <w:div w:id="1100829856">
                  <w:marLeft w:val="0"/>
                  <w:marRight w:val="0"/>
                  <w:marTop w:val="0"/>
                  <w:marBottom w:val="0"/>
                  <w:divBdr>
                    <w:top w:val="none" w:sz="0" w:space="0" w:color="auto"/>
                    <w:left w:val="none" w:sz="0" w:space="0" w:color="auto"/>
                    <w:bottom w:val="none" w:sz="0" w:space="0" w:color="auto"/>
                    <w:right w:val="none" w:sz="0" w:space="0" w:color="auto"/>
                  </w:divBdr>
                  <w:divsChild>
                    <w:div w:id="999967377">
                      <w:marLeft w:val="0"/>
                      <w:marRight w:val="0"/>
                      <w:marTop w:val="0"/>
                      <w:marBottom w:val="0"/>
                      <w:divBdr>
                        <w:top w:val="none" w:sz="0" w:space="0" w:color="auto"/>
                        <w:left w:val="none" w:sz="0" w:space="0" w:color="auto"/>
                        <w:bottom w:val="none" w:sz="0" w:space="0" w:color="auto"/>
                        <w:right w:val="none" w:sz="0" w:space="0" w:color="auto"/>
                      </w:divBdr>
                      <w:divsChild>
                        <w:div w:id="128912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39271">
          <w:marLeft w:val="0"/>
          <w:marRight w:val="0"/>
          <w:marTop w:val="0"/>
          <w:marBottom w:val="0"/>
          <w:divBdr>
            <w:top w:val="none" w:sz="0" w:space="0" w:color="auto"/>
            <w:left w:val="none" w:sz="0" w:space="0" w:color="auto"/>
            <w:bottom w:val="none" w:sz="0" w:space="0" w:color="auto"/>
            <w:right w:val="none" w:sz="0" w:space="0" w:color="auto"/>
          </w:divBdr>
          <w:divsChild>
            <w:div w:id="1588029430">
              <w:marLeft w:val="0"/>
              <w:marRight w:val="0"/>
              <w:marTop w:val="0"/>
              <w:marBottom w:val="0"/>
              <w:divBdr>
                <w:top w:val="none" w:sz="0" w:space="0" w:color="auto"/>
                <w:left w:val="none" w:sz="0" w:space="0" w:color="auto"/>
                <w:bottom w:val="none" w:sz="0" w:space="0" w:color="auto"/>
                <w:right w:val="none" w:sz="0" w:space="0" w:color="auto"/>
              </w:divBdr>
              <w:divsChild>
                <w:div w:id="2023169022">
                  <w:marLeft w:val="0"/>
                  <w:marRight w:val="0"/>
                  <w:marTop w:val="0"/>
                  <w:marBottom w:val="0"/>
                  <w:divBdr>
                    <w:top w:val="none" w:sz="0" w:space="0" w:color="auto"/>
                    <w:left w:val="none" w:sz="0" w:space="0" w:color="auto"/>
                    <w:bottom w:val="none" w:sz="0" w:space="0" w:color="auto"/>
                    <w:right w:val="none" w:sz="0" w:space="0" w:color="auto"/>
                  </w:divBdr>
                  <w:divsChild>
                    <w:div w:id="269555220">
                      <w:marLeft w:val="0"/>
                      <w:marRight w:val="0"/>
                      <w:marTop w:val="0"/>
                      <w:marBottom w:val="0"/>
                      <w:divBdr>
                        <w:top w:val="none" w:sz="0" w:space="0" w:color="auto"/>
                        <w:left w:val="none" w:sz="0" w:space="0" w:color="auto"/>
                        <w:bottom w:val="none" w:sz="0" w:space="0" w:color="auto"/>
                        <w:right w:val="none" w:sz="0" w:space="0" w:color="auto"/>
                      </w:divBdr>
                      <w:divsChild>
                        <w:div w:id="316149795">
                          <w:marLeft w:val="0"/>
                          <w:marRight w:val="0"/>
                          <w:marTop w:val="0"/>
                          <w:marBottom w:val="0"/>
                          <w:divBdr>
                            <w:top w:val="none" w:sz="0" w:space="0" w:color="auto"/>
                            <w:left w:val="none" w:sz="0" w:space="0" w:color="auto"/>
                            <w:bottom w:val="none" w:sz="0" w:space="0" w:color="auto"/>
                            <w:right w:val="none" w:sz="0" w:space="0" w:color="auto"/>
                          </w:divBdr>
                          <w:divsChild>
                            <w:div w:id="1410038269">
                              <w:marLeft w:val="0"/>
                              <w:marRight w:val="0"/>
                              <w:marTop w:val="0"/>
                              <w:marBottom w:val="0"/>
                              <w:divBdr>
                                <w:top w:val="none" w:sz="0" w:space="0" w:color="auto"/>
                                <w:left w:val="none" w:sz="0" w:space="0" w:color="auto"/>
                                <w:bottom w:val="none" w:sz="0" w:space="0" w:color="auto"/>
                                <w:right w:val="none" w:sz="0" w:space="0" w:color="auto"/>
                              </w:divBdr>
                              <w:divsChild>
                                <w:div w:id="1573391239">
                                  <w:marLeft w:val="0"/>
                                  <w:marRight w:val="0"/>
                                  <w:marTop w:val="0"/>
                                  <w:marBottom w:val="0"/>
                                  <w:divBdr>
                                    <w:top w:val="none" w:sz="0" w:space="0" w:color="auto"/>
                                    <w:left w:val="none" w:sz="0" w:space="0" w:color="auto"/>
                                    <w:bottom w:val="none" w:sz="0" w:space="0" w:color="auto"/>
                                    <w:right w:val="none" w:sz="0" w:space="0" w:color="auto"/>
                                  </w:divBdr>
                                  <w:divsChild>
                                    <w:div w:id="166556926">
                                      <w:marLeft w:val="0"/>
                                      <w:marRight w:val="0"/>
                                      <w:marTop w:val="0"/>
                                      <w:marBottom w:val="0"/>
                                      <w:divBdr>
                                        <w:top w:val="none" w:sz="0" w:space="0" w:color="auto"/>
                                        <w:left w:val="none" w:sz="0" w:space="0" w:color="auto"/>
                                        <w:bottom w:val="none" w:sz="0" w:space="0" w:color="auto"/>
                                        <w:right w:val="none" w:sz="0" w:space="0" w:color="auto"/>
                                      </w:divBdr>
                                      <w:divsChild>
                                        <w:div w:id="71088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453614">
          <w:marLeft w:val="0"/>
          <w:marRight w:val="0"/>
          <w:marTop w:val="0"/>
          <w:marBottom w:val="0"/>
          <w:divBdr>
            <w:top w:val="none" w:sz="0" w:space="0" w:color="auto"/>
            <w:left w:val="none" w:sz="0" w:space="0" w:color="auto"/>
            <w:bottom w:val="none" w:sz="0" w:space="0" w:color="auto"/>
            <w:right w:val="none" w:sz="0" w:space="0" w:color="auto"/>
          </w:divBdr>
          <w:divsChild>
            <w:div w:id="469709495">
              <w:marLeft w:val="0"/>
              <w:marRight w:val="0"/>
              <w:marTop w:val="0"/>
              <w:marBottom w:val="0"/>
              <w:divBdr>
                <w:top w:val="none" w:sz="0" w:space="0" w:color="auto"/>
                <w:left w:val="none" w:sz="0" w:space="0" w:color="auto"/>
                <w:bottom w:val="none" w:sz="0" w:space="0" w:color="auto"/>
                <w:right w:val="none" w:sz="0" w:space="0" w:color="auto"/>
              </w:divBdr>
              <w:divsChild>
                <w:div w:id="1313367958">
                  <w:marLeft w:val="0"/>
                  <w:marRight w:val="0"/>
                  <w:marTop w:val="0"/>
                  <w:marBottom w:val="0"/>
                  <w:divBdr>
                    <w:top w:val="none" w:sz="0" w:space="0" w:color="auto"/>
                    <w:left w:val="none" w:sz="0" w:space="0" w:color="auto"/>
                    <w:bottom w:val="none" w:sz="0" w:space="0" w:color="auto"/>
                    <w:right w:val="none" w:sz="0" w:space="0" w:color="auto"/>
                  </w:divBdr>
                  <w:divsChild>
                    <w:div w:id="1519344705">
                      <w:marLeft w:val="0"/>
                      <w:marRight w:val="0"/>
                      <w:marTop w:val="0"/>
                      <w:marBottom w:val="0"/>
                      <w:divBdr>
                        <w:top w:val="none" w:sz="0" w:space="0" w:color="auto"/>
                        <w:left w:val="none" w:sz="0" w:space="0" w:color="auto"/>
                        <w:bottom w:val="none" w:sz="0" w:space="0" w:color="auto"/>
                        <w:right w:val="none" w:sz="0" w:space="0" w:color="auto"/>
                      </w:divBdr>
                      <w:divsChild>
                        <w:div w:id="1756513150">
                          <w:marLeft w:val="0"/>
                          <w:marRight w:val="0"/>
                          <w:marTop w:val="0"/>
                          <w:marBottom w:val="0"/>
                          <w:divBdr>
                            <w:top w:val="none" w:sz="0" w:space="0" w:color="auto"/>
                            <w:left w:val="none" w:sz="0" w:space="0" w:color="auto"/>
                            <w:bottom w:val="none" w:sz="0" w:space="0" w:color="auto"/>
                            <w:right w:val="none" w:sz="0" w:space="0" w:color="auto"/>
                          </w:divBdr>
                          <w:divsChild>
                            <w:div w:id="973873901">
                              <w:marLeft w:val="0"/>
                              <w:marRight w:val="0"/>
                              <w:marTop w:val="0"/>
                              <w:marBottom w:val="0"/>
                              <w:divBdr>
                                <w:top w:val="none" w:sz="0" w:space="0" w:color="auto"/>
                                <w:left w:val="none" w:sz="0" w:space="0" w:color="auto"/>
                                <w:bottom w:val="none" w:sz="0" w:space="0" w:color="auto"/>
                                <w:right w:val="none" w:sz="0" w:space="0" w:color="auto"/>
                              </w:divBdr>
                              <w:divsChild>
                                <w:div w:id="9035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623147">
          <w:marLeft w:val="0"/>
          <w:marRight w:val="0"/>
          <w:marTop w:val="0"/>
          <w:marBottom w:val="0"/>
          <w:divBdr>
            <w:top w:val="none" w:sz="0" w:space="0" w:color="auto"/>
            <w:left w:val="none" w:sz="0" w:space="0" w:color="auto"/>
            <w:bottom w:val="none" w:sz="0" w:space="0" w:color="auto"/>
            <w:right w:val="none" w:sz="0" w:space="0" w:color="auto"/>
          </w:divBdr>
          <w:divsChild>
            <w:div w:id="2008365898">
              <w:marLeft w:val="0"/>
              <w:marRight w:val="0"/>
              <w:marTop w:val="0"/>
              <w:marBottom w:val="0"/>
              <w:divBdr>
                <w:top w:val="none" w:sz="0" w:space="0" w:color="auto"/>
                <w:left w:val="none" w:sz="0" w:space="0" w:color="auto"/>
                <w:bottom w:val="none" w:sz="0" w:space="0" w:color="auto"/>
                <w:right w:val="none" w:sz="0" w:space="0" w:color="auto"/>
              </w:divBdr>
              <w:divsChild>
                <w:div w:id="575942916">
                  <w:marLeft w:val="0"/>
                  <w:marRight w:val="0"/>
                  <w:marTop w:val="0"/>
                  <w:marBottom w:val="0"/>
                  <w:divBdr>
                    <w:top w:val="none" w:sz="0" w:space="0" w:color="auto"/>
                    <w:left w:val="none" w:sz="0" w:space="0" w:color="auto"/>
                    <w:bottom w:val="none" w:sz="0" w:space="0" w:color="auto"/>
                    <w:right w:val="none" w:sz="0" w:space="0" w:color="auto"/>
                  </w:divBdr>
                  <w:divsChild>
                    <w:div w:id="1040783583">
                      <w:marLeft w:val="0"/>
                      <w:marRight w:val="0"/>
                      <w:marTop w:val="0"/>
                      <w:marBottom w:val="0"/>
                      <w:divBdr>
                        <w:top w:val="none" w:sz="0" w:space="0" w:color="auto"/>
                        <w:left w:val="none" w:sz="0" w:space="0" w:color="auto"/>
                        <w:bottom w:val="none" w:sz="0" w:space="0" w:color="auto"/>
                        <w:right w:val="none" w:sz="0" w:space="0" w:color="auto"/>
                      </w:divBdr>
                      <w:divsChild>
                        <w:div w:id="179328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08494">
          <w:marLeft w:val="0"/>
          <w:marRight w:val="0"/>
          <w:marTop w:val="0"/>
          <w:marBottom w:val="0"/>
          <w:divBdr>
            <w:top w:val="none" w:sz="0" w:space="0" w:color="auto"/>
            <w:left w:val="none" w:sz="0" w:space="0" w:color="auto"/>
            <w:bottom w:val="none" w:sz="0" w:space="0" w:color="auto"/>
            <w:right w:val="none" w:sz="0" w:space="0" w:color="auto"/>
          </w:divBdr>
          <w:divsChild>
            <w:div w:id="364982082">
              <w:marLeft w:val="0"/>
              <w:marRight w:val="0"/>
              <w:marTop w:val="0"/>
              <w:marBottom w:val="0"/>
              <w:divBdr>
                <w:top w:val="none" w:sz="0" w:space="0" w:color="auto"/>
                <w:left w:val="none" w:sz="0" w:space="0" w:color="auto"/>
                <w:bottom w:val="none" w:sz="0" w:space="0" w:color="auto"/>
                <w:right w:val="none" w:sz="0" w:space="0" w:color="auto"/>
              </w:divBdr>
              <w:divsChild>
                <w:div w:id="707336414">
                  <w:marLeft w:val="0"/>
                  <w:marRight w:val="0"/>
                  <w:marTop w:val="0"/>
                  <w:marBottom w:val="0"/>
                  <w:divBdr>
                    <w:top w:val="none" w:sz="0" w:space="0" w:color="auto"/>
                    <w:left w:val="none" w:sz="0" w:space="0" w:color="auto"/>
                    <w:bottom w:val="none" w:sz="0" w:space="0" w:color="auto"/>
                    <w:right w:val="none" w:sz="0" w:space="0" w:color="auto"/>
                  </w:divBdr>
                  <w:divsChild>
                    <w:div w:id="934168822">
                      <w:marLeft w:val="0"/>
                      <w:marRight w:val="0"/>
                      <w:marTop w:val="0"/>
                      <w:marBottom w:val="0"/>
                      <w:divBdr>
                        <w:top w:val="none" w:sz="0" w:space="0" w:color="auto"/>
                        <w:left w:val="none" w:sz="0" w:space="0" w:color="auto"/>
                        <w:bottom w:val="none" w:sz="0" w:space="0" w:color="auto"/>
                        <w:right w:val="none" w:sz="0" w:space="0" w:color="auto"/>
                      </w:divBdr>
                      <w:divsChild>
                        <w:div w:id="110251582">
                          <w:marLeft w:val="0"/>
                          <w:marRight w:val="0"/>
                          <w:marTop w:val="0"/>
                          <w:marBottom w:val="0"/>
                          <w:divBdr>
                            <w:top w:val="none" w:sz="0" w:space="0" w:color="auto"/>
                            <w:left w:val="none" w:sz="0" w:space="0" w:color="auto"/>
                            <w:bottom w:val="none" w:sz="0" w:space="0" w:color="auto"/>
                            <w:right w:val="none" w:sz="0" w:space="0" w:color="auto"/>
                          </w:divBdr>
                          <w:divsChild>
                            <w:div w:id="1821190424">
                              <w:marLeft w:val="0"/>
                              <w:marRight w:val="0"/>
                              <w:marTop w:val="0"/>
                              <w:marBottom w:val="0"/>
                              <w:divBdr>
                                <w:top w:val="none" w:sz="0" w:space="0" w:color="auto"/>
                                <w:left w:val="none" w:sz="0" w:space="0" w:color="auto"/>
                                <w:bottom w:val="none" w:sz="0" w:space="0" w:color="auto"/>
                                <w:right w:val="none" w:sz="0" w:space="0" w:color="auto"/>
                              </w:divBdr>
                              <w:divsChild>
                                <w:div w:id="903832209">
                                  <w:marLeft w:val="0"/>
                                  <w:marRight w:val="0"/>
                                  <w:marTop w:val="0"/>
                                  <w:marBottom w:val="0"/>
                                  <w:divBdr>
                                    <w:top w:val="none" w:sz="0" w:space="0" w:color="auto"/>
                                    <w:left w:val="none" w:sz="0" w:space="0" w:color="auto"/>
                                    <w:bottom w:val="none" w:sz="0" w:space="0" w:color="auto"/>
                                    <w:right w:val="none" w:sz="0" w:space="0" w:color="auto"/>
                                  </w:divBdr>
                                  <w:divsChild>
                                    <w:div w:id="1122915999">
                                      <w:marLeft w:val="0"/>
                                      <w:marRight w:val="0"/>
                                      <w:marTop w:val="0"/>
                                      <w:marBottom w:val="0"/>
                                      <w:divBdr>
                                        <w:top w:val="none" w:sz="0" w:space="0" w:color="auto"/>
                                        <w:left w:val="none" w:sz="0" w:space="0" w:color="auto"/>
                                        <w:bottom w:val="none" w:sz="0" w:space="0" w:color="auto"/>
                                        <w:right w:val="none" w:sz="0" w:space="0" w:color="auto"/>
                                      </w:divBdr>
                                      <w:divsChild>
                                        <w:div w:id="101673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0180458">
          <w:marLeft w:val="0"/>
          <w:marRight w:val="0"/>
          <w:marTop w:val="0"/>
          <w:marBottom w:val="0"/>
          <w:divBdr>
            <w:top w:val="none" w:sz="0" w:space="0" w:color="auto"/>
            <w:left w:val="none" w:sz="0" w:space="0" w:color="auto"/>
            <w:bottom w:val="none" w:sz="0" w:space="0" w:color="auto"/>
            <w:right w:val="none" w:sz="0" w:space="0" w:color="auto"/>
          </w:divBdr>
          <w:divsChild>
            <w:div w:id="828643708">
              <w:marLeft w:val="0"/>
              <w:marRight w:val="0"/>
              <w:marTop w:val="0"/>
              <w:marBottom w:val="0"/>
              <w:divBdr>
                <w:top w:val="none" w:sz="0" w:space="0" w:color="auto"/>
                <w:left w:val="none" w:sz="0" w:space="0" w:color="auto"/>
                <w:bottom w:val="none" w:sz="0" w:space="0" w:color="auto"/>
                <w:right w:val="none" w:sz="0" w:space="0" w:color="auto"/>
              </w:divBdr>
              <w:divsChild>
                <w:div w:id="346643527">
                  <w:marLeft w:val="0"/>
                  <w:marRight w:val="0"/>
                  <w:marTop w:val="0"/>
                  <w:marBottom w:val="0"/>
                  <w:divBdr>
                    <w:top w:val="none" w:sz="0" w:space="0" w:color="auto"/>
                    <w:left w:val="none" w:sz="0" w:space="0" w:color="auto"/>
                    <w:bottom w:val="none" w:sz="0" w:space="0" w:color="auto"/>
                    <w:right w:val="none" w:sz="0" w:space="0" w:color="auto"/>
                  </w:divBdr>
                  <w:divsChild>
                    <w:div w:id="508837569">
                      <w:marLeft w:val="0"/>
                      <w:marRight w:val="0"/>
                      <w:marTop w:val="0"/>
                      <w:marBottom w:val="0"/>
                      <w:divBdr>
                        <w:top w:val="none" w:sz="0" w:space="0" w:color="auto"/>
                        <w:left w:val="none" w:sz="0" w:space="0" w:color="auto"/>
                        <w:bottom w:val="none" w:sz="0" w:space="0" w:color="auto"/>
                        <w:right w:val="none" w:sz="0" w:space="0" w:color="auto"/>
                      </w:divBdr>
                      <w:divsChild>
                        <w:div w:id="874082509">
                          <w:marLeft w:val="0"/>
                          <w:marRight w:val="0"/>
                          <w:marTop w:val="0"/>
                          <w:marBottom w:val="0"/>
                          <w:divBdr>
                            <w:top w:val="none" w:sz="0" w:space="0" w:color="auto"/>
                            <w:left w:val="none" w:sz="0" w:space="0" w:color="auto"/>
                            <w:bottom w:val="none" w:sz="0" w:space="0" w:color="auto"/>
                            <w:right w:val="none" w:sz="0" w:space="0" w:color="auto"/>
                          </w:divBdr>
                          <w:divsChild>
                            <w:div w:id="1879470856">
                              <w:marLeft w:val="0"/>
                              <w:marRight w:val="0"/>
                              <w:marTop w:val="0"/>
                              <w:marBottom w:val="0"/>
                              <w:divBdr>
                                <w:top w:val="none" w:sz="0" w:space="0" w:color="auto"/>
                                <w:left w:val="none" w:sz="0" w:space="0" w:color="auto"/>
                                <w:bottom w:val="none" w:sz="0" w:space="0" w:color="auto"/>
                                <w:right w:val="none" w:sz="0" w:space="0" w:color="auto"/>
                              </w:divBdr>
                              <w:divsChild>
                                <w:div w:id="144083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172848">
          <w:marLeft w:val="0"/>
          <w:marRight w:val="0"/>
          <w:marTop w:val="0"/>
          <w:marBottom w:val="0"/>
          <w:divBdr>
            <w:top w:val="none" w:sz="0" w:space="0" w:color="auto"/>
            <w:left w:val="none" w:sz="0" w:space="0" w:color="auto"/>
            <w:bottom w:val="none" w:sz="0" w:space="0" w:color="auto"/>
            <w:right w:val="none" w:sz="0" w:space="0" w:color="auto"/>
          </w:divBdr>
          <w:divsChild>
            <w:div w:id="765927417">
              <w:marLeft w:val="0"/>
              <w:marRight w:val="0"/>
              <w:marTop w:val="0"/>
              <w:marBottom w:val="0"/>
              <w:divBdr>
                <w:top w:val="none" w:sz="0" w:space="0" w:color="auto"/>
                <w:left w:val="none" w:sz="0" w:space="0" w:color="auto"/>
                <w:bottom w:val="none" w:sz="0" w:space="0" w:color="auto"/>
                <w:right w:val="none" w:sz="0" w:space="0" w:color="auto"/>
              </w:divBdr>
              <w:divsChild>
                <w:div w:id="1585842515">
                  <w:marLeft w:val="0"/>
                  <w:marRight w:val="0"/>
                  <w:marTop w:val="0"/>
                  <w:marBottom w:val="0"/>
                  <w:divBdr>
                    <w:top w:val="none" w:sz="0" w:space="0" w:color="auto"/>
                    <w:left w:val="none" w:sz="0" w:space="0" w:color="auto"/>
                    <w:bottom w:val="none" w:sz="0" w:space="0" w:color="auto"/>
                    <w:right w:val="none" w:sz="0" w:space="0" w:color="auto"/>
                  </w:divBdr>
                  <w:divsChild>
                    <w:div w:id="1064257834">
                      <w:marLeft w:val="0"/>
                      <w:marRight w:val="0"/>
                      <w:marTop w:val="0"/>
                      <w:marBottom w:val="0"/>
                      <w:divBdr>
                        <w:top w:val="none" w:sz="0" w:space="0" w:color="auto"/>
                        <w:left w:val="none" w:sz="0" w:space="0" w:color="auto"/>
                        <w:bottom w:val="none" w:sz="0" w:space="0" w:color="auto"/>
                        <w:right w:val="none" w:sz="0" w:space="0" w:color="auto"/>
                      </w:divBdr>
                      <w:divsChild>
                        <w:div w:id="144218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27996">
          <w:marLeft w:val="0"/>
          <w:marRight w:val="0"/>
          <w:marTop w:val="0"/>
          <w:marBottom w:val="0"/>
          <w:divBdr>
            <w:top w:val="none" w:sz="0" w:space="0" w:color="auto"/>
            <w:left w:val="none" w:sz="0" w:space="0" w:color="auto"/>
            <w:bottom w:val="none" w:sz="0" w:space="0" w:color="auto"/>
            <w:right w:val="none" w:sz="0" w:space="0" w:color="auto"/>
          </w:divBdr>
          <w:divsChild>
            <w:div w:id="283124846">
              <w:marLeft w:val="0"/>
              <w:marRight w:val="0"/>
              <w:marTop w:val="0"/>
              <w:marBottom w:val="0"/>
              <w:divBdr>
                <w:top w:val="none" w:sz="0" w:space="0" w:color="auto"/>
                <w:left w:val="none" w:sz="0" w:space="0" w:color="auto"/>
                <w:bottom w:val="none" w:sz="0" w:space="0" w:color="auto"/>
                <w:right w:val="none" w:sz="0" w:space="0" w:color="auto"/>
              </w:divBdr>
              <w:divsChild>
                <w:div w:id="843326083">
                  <w:marLeft w:val="0"/>
                  <w:marRight w:val="0"/>
                  <w:marTop w:val="0"/>
                  <w:marBottom w:val="0"/>
                  <w:divBdr>
                    <w:top w:val="none" w:sz="0" w:space="0" w:color="auto"/>
                    <w:left w:val="none" w:sz="0" w:space="0" w:color="auto"/>
                    <w:bottom w:val="none" w:sz="0" w:space="0" w:color="auto"/>
                    <w:right w:val="none" w:sz="0" w:space="0" w:color="auto"/>
                  </w:divBdr>
                  <w:divsChild>
                    <w:div w:id="1009866643">
                      <w:marLeft w:val="0"/>
                      <w:marRight w:val="0"/>
                      <w:marTop w:val="0"/>
                      <w:marBottom w:val="0"/>
                      <w:divBdr>
                        <w:top w:val="none" w:sz="0" w:space="0" w:color="auto"/>
                        <w:left w:val="none" w:sz="0" w:space="0" w:color="auto"/>
                        <w:bottom w:val="none" w:sz="0" w:space="0" w:color="auto"/>
                        <w:right w:val="none" w:sz="0" w:space="0" w:color="auto"/>
                      </w:divBdr>
                      <w:divsChild>
                        <w:div w:id="62991058">
                          <w:marLeft w:val="0"/>
                          <w:marRight w:val="0"/>
                          <w:marTop w:val="0"/>
                          <w:marBottom w:val="0"/>
                          <w:divBdr>
                            <w:top w:val="none" w:sz="0" w:space="0" w:color="auto"/>
                            <w:left w:val="none" w:sz="0" w:space="0" w:color="auto"/>
                            <w:bottom w:val="none" w:sz="0" w:space="0" w:color="auto"/>
                            <w:right w:val="none" w:sz="0" w:space="0" w:color="auto"/>
                          </w:divBdr>
                          <w:divsChild>
                            <w:div w:id="2087872643">
                              <w:marLeft w:val="0"/>
                              <w:marRight w:val="0"/>
                              <w:marTop w:val="0"/>
                              <w:marBottom w:val="0"/>
                              <w:divBdr>
                                <w:top w:val="none" w:sz="0" w:space="0" w:color="auto"/>
                                <w:left w:val="none" w:sz="0" w:space="0" w:color="auto"/>
                                <w:bottom w:val="none" w:sz="0" w:space="0" w:color="auto"/>
                                <w:right w:val="none" w:sz="0" w:space="0" w:color="auto"/>
                              </w:divBdr>
                              <w:divsChild>
                                <w:div w:id="1084497702">
                                  <w:marLeft w:val="0"/>
                                  <w:marRight w:val="0"/>
                                  <w:marTop w:val="0"/>
                                  <w:marBottom w:val="0"/>
                                  <w:divBdr>
                                    <w:top w:val="none" w:sz="0" w:space="0" w:color="auto"/>
                                    <w:left w:val="none" w:sz="0" w:space="0" w:color="auto"/>
                                    <w:bottom w:val="none" w:sz="0" w:space="0" w:color="auto"/>
                                    <w:right w:val="none" w:sz="0" w:space="0" w:color="auto"/>
                                  </w:divBdr>
                                  <w:divsChild>
                                    <w:div w:id="766464801">
                                      <w:marLeft w:val="0"/>
                                      <w:marRight w:val="0"/>
                                      <w:marTop w:val="0"/>
                                      <w:marBottom w:val="0"/>
                                      <w:divBdr>
                                        <w:top w:val="none" w:sz="0" w:space="0" w:color="auto"/>
                                        <w:left w:val="none" w:sz="0" w:space="0" w:color="auto"/>
                                        <w:bottom w:val="none" w:sz="0" w:space="0" w:color="auto"/>
                                        <w:right w:val="none" w:sz="0" w:space="0" w:color="auto"/>
                                      </w:divBdr>
                                      <w:divsChild>
                                        <w:div w:id="120556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942758">
          <w:marLeft w:val="0"/>
          <w:marRight w:val="0"/>
          <w:marTop w:val="0"/>
          <w:marBottom w:val="0"/>
          <w:divBdr>
            <w:top w:val="none" w:sz="0" w:space="0" w:color="auto"/>
            <w:left w:val="none" w:sz="0" w:space="0" w:color="auto"/>
            <w:bottom w:val="none" w:sz="0" w:space="0" w:color="auto"/>
            <w:right w:val="none" w:sz="0" w:space="0" w:color="auto"/>
          </w:divBdr>
          <w:divsChild>
            <w:div w:id="1193299459">
              <w:marLeft w:val="0"/>
              <w:marRight w:val="0"/>
              <w:marTop w:val="0"/>
              <w:marBottom w:val="0"/>
              <w:divBdr>
                <w:top w:val="none" w:sz="0" w:space="0" w:color="auto"/>
                <w:left w:val="none" w:sz="0" w:space="0" w:color="auto"/>
                <w:bottom w:val="none" w:sz="0" w:space="0" w:color="auto"/>
                <w:right w:val="none" w:sz="0" w:space="0" w:color="auto"/>
              </w:divBdr>
              <w:divsChild>
                <w:div w:id="532156799">
                  <w:marLeft w:val="0"/>
                  <w:marRight w:val="0"/>
                  <w:marTop w:val="0"/>
                  <w:marBottom w:val="0"/>
                  <w:divBdr>
                    <w:top w:val="none" w:sz="0" w:space="0" w:color="auto"/>
                    <w:left w:val="none" w:sz="0" w:space="0" w:color="auto"/>
                    <w:bottom w:val="none" w:sz="0" w:space="0" w:color="auto"/>
                    <w:right w:val="none" w:sz="0" w:space="0" w:color="auto"/>
                  </w:divBdr>
                  <w:divsChild>
                    <w:div w:id="58670545">
                      <w:marLeft w:val="0"/>
                      <w:marRight w:val="0"/>
                      <w:marTop w:val="0"/>
                      <w:marBottom w:val="0"/>
                      <w:divBdr>
                        <w:top w:val="none" w:sz="0" w:space="0" w:color="auto"/>
                        <w:left w:val="none" w:sz="0" w:space="0" w:color="auto"/>
                        <w:bottom w:val="none" w:sz="0" w:space="0" w:color="auto"/>
                        <w:right w:val="none" w:sz="0" w:space="0" w:color="auto"/>
                      </w:divBdr>
                      <w:divsChild>
                        <w:div w:id="1304694008">
                          <w:marLeft w:val="0"/>
                          <w:marRight w:val="0"/>
                          <w:marTop w:val="0"/>
                          <w:marBottom w:val="0"/>
                          <w:divBdr>
                            <w:top w:val="none" w:sz="0" w:space="0" w:color="auto"/>
                            <w:left w:val="none" w:sz="0" w:space="0" w:color="auto"/>
                            <w:bottom w:val="none" w:sz="0" w:space="0" w:color="auto"/>
                            <w:right w:val="none" w:sz="0" w:space="0" w:color="auto"/>
                          </w:divBdr>
                          <w:divsChild>
                            <w:div w:id="953756343">
                              <w:marLeft w:val="0"/>
                              <w:marRight w:val="0"/>
                              <w:marTop w:val="0"/>
                              <w:marBottom w:val="0"/>
                              <w:divBdr>
                                <w:top w:val="none" w:sz="0" w:space="0" w:color="auto"/>
                                <w:left w:val="none" w:sz="0" w:space="0" w:color="auto"/>
                                <w:bottom w:val="none" w:sz="0" w:space="0" w:color="auto"/>
                                <w:right w:val="none" w:sz="0" w:space="0" w:color="auto"/>
                              </w:divBdr>
                              <w:divsChild>
                                <w:div w:id="106386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723261">
          <w:marLeft w:val="0"/>
          <w:marRight w:val="0"/>
          <w:marTop w:val="0"/>
          <w:marBottom w:val="0"/>
          <w:divBdr>
            <w:top w:val="none" w:sz="0" w:space="0" w:color="auto"/>
            <w:left w:val="none" w:sz="0" w:space="0" w:color="auto"/>
            <w:bottom w:val="none" w:sz="0" w:space="0" w:color="auto"/>
            <w:right w:val="none" w:sz="0" w:space="0" w:color="auto"/>
          </w:divBdr>
          <w:divsChild>
            <w:div w:id="1178079193">
              <w:marLeft w:val="0"/>
              <w:marRight w:val="0"/>
              <w:marTop w:val="0"/>
              <w:marBottom w:val="0"/>
              <w:divBdr>
                <w:top w:val="none" w:sz="0" w:space="0" w:color="auto"/>
                <w:left w:val="none" w:sz="0" w:space="0" w:color="auto"/>
                <w:bottom w:val="none" w:sz="0" w:space="0" w:color="auto"/>
                <w:right w:val="none" w:sz="0" w:space="0" w:color="auto"/>
              </w:divBdr>
              <w:divsChild>
                <w:div w:id="401832530">
                  <w:marLeft w:val="0"/>
                  <w:marRight w:val="0"/>
                  <w:marTop w:val="0"/>
                  <w:marBottom w:val="0"/>
                  <w:divBdr>
                    <w:top w:val="none" w:sz="0" w:space="0" w:color="auto"/>
                    <w:left w:val="none" w:sz="0" w:space="0" w:color="auto"/>
                    <w:bottom w:val="none" w:sz="0" w:space="0" w:color="auto"/>
                    <w:right w:val="none" w:sz="0" w:space="0" w:color="auto"/>
                  </w:divBdr>
                  <w:divsChild>
                    <w:div w:id="1777099523">
                      <w:marLeft w:val="0"/>
                      <w:marRight w:val="0"/>
                      <w:marTop w:val="0"/>
                      <w:marBottom w:val="0"/>
                      <w:divBdr>
                        <w:top w:val="none" w:sz="0" w:space="0" w:color="auto"/>
                        <w:left w:val="none" w:sz="0" w:space="0" w:color="auto"/>
                        <w:bottom w:val="none" w:sz="0" w:space="0" w:color="auto"/>
                        <w:right w:val="none" w:sz="0" w:space="0" w:color="auto"/>
                      </w:divBdr>
                      <w:divsChild>
                        <w:div w:id="33161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14811">
          <w:marLeft w:val="0"/>
          <w:marRight w:val="0"/>
          <w:marTop w:val="0"/>
          <w:marBottom w:val="0"/>
          <w:divBdr>
            <w:top w:val="none" w:sz="0" w:space="0" w:color="auto"/>
            <w:left w:val="none" w:sz="0" w:space="0" w:color="auto"/>
            <w:bottom w:val="none" w:sz="0" w:space="0" w:color="auto"/>
            <w:right w:val="none" w:sz="0" w:space="0" w:color="auto"/>
          </w:divBdr>
          <w:divsChild>
            <w:div w:id="1544173995">
              <w:marLeft w:val="0"/>
              <w:marRight w:val="0"/>
              <w:marTop w:val="0"/>
              <w:marBottom w:val="0"/>
              <w:divBdr>
                <w:top w:val="none" w:sz="0" w:space="0" w:color="auto"/>
                <w:left w:val="none" w:sz="0" w:space="0" w:color="auto"/>
                <w:bottom w:val="none" w:sz="0" w:space="0" w:color="auto"/>
                <w:right w:val="none" w:sz="0" w:space="0" w:color="auto"/>
              </w:divBdr>
              <w:divsChild>
                <w:div w:id="1139423432">
                  <w:marLeft w:val="0"/>
                  <w:marRight w:val="0"/>
                  <w:marTop w:val="0"/>
                  <w:marBottom w:val="0"/>
                  <w:divBdr>
                    <w:top w:val="none" w:sz="0" w:space="0" w:color="auto"/>
                    <w:left w:val="none" w:sz="0" w:space="0" w:color="auto"/>
                    <w:bottom w:val="none" w:sz="0" w:space="0" w:color="auto"/>
                    <w:right w:val="none" w:sz="0" w:space="0" w:color="auto"/>
                  </w:divBdr>
                  <w:divsChild>
                    <w:div w:id="227808369">
                      <w:marLeft w:val="0"/>
                      <w:marRight w:val="0"/>
                      <w:marTop w:val="0"/>
                      <w:marBottom w:val="0"/>
                      <w:divBdr>
                        <w:top w:val="none" w:sz="0" w:space="0" w:color="auto"/>
                        <w:left w:val="none" w:sz="0" w:space="0" w:color="auto"/>
                        <w:bottom w:val="none" w:sz="0" w:space="0" w:color="auto"/>
                        <w:right w:val="none" w:sz="0" w:space="0" w:color="auto"/>
                      </w:divBdr>
                      <w:divsChild>
                        <w:div w:id="232665495">
                          <w:marLeft w:val="0"/>
                          <w:marRight w:val="0"/>
                          <w:marTop w:val="0"/>
                          <w:marBottom w:val="0"/>
                          <w:divBdr>
                            <w:top w:val="none" w:sz="0" w:space="0" w:color="auto"/>
                            <w:left w:val="none" w:sz="0" w:space="0" w:color="auto"/>
                            <w:bottom w:val="none" w:sz="0" w:space="0" w:color="auto"/>
                            <w:right w:val="none" w:sz="0" w:space="0" w:color="auto"/>
                          </w:divBdr>
                          <w:divsChild>
                            <w:div w:id="2065829125">
                              <w:marLeft w:val="0"/>
                              <w:marRight w:val="0"/>
                              <w:marTop w:val="0"/>
                              <w:marBottom w:val="0"/>
                              <w:divBdr>
                                <w:top w:val="none" w:sz="0" w:space="0" w:color="auto"/>
                                <w:left w:val="none" w:sz="0" w:space="0" w:color="auto"/>
                                <w:bottom w:val="none" w:sz="0" w:space="0" w:color="auto"/>
                                <w:right w:val="none" w:sz="0" w:space="0" w:color="auto"/>
                              </w:divBdr>
                              <w:divsChild>
                                <w:div w:id="1596785998">
                                  <w:marLeft w:val="0"/>
                                  <w:marRight w:val="0"/>
                                  <w:marTop w:val="0"/>
                                  <w:marBottom w:val="0"/>
                                  <w:divBdr>
                                    <w:top w:val="none" w:sz="0" w:space="0" w:color="auto"/>
                                    <w:left w:val="none" w:sz="0" w:space="0" w:color="auto"/>
                                    <w:bottom w:val="none" w:sz="0" w:space="0" w:color="auto"/>
                                    <w:right w:val="none" w:sz="0" w:space="0" w:color="auto"/>
                                  </w:divBdr>
                                  <w:divsChild>
                                    <w:div w:id="1856572536">
                                      <w:marLeft w:val="0"/>
                                      <w:marRight w:val="0"/>
                                      <w:marTop w:val="0"/>
                                      <w:marBottom w:val="0"/>
                                      <w:divBdr>
                                        <w:top w:val="none" w:sz="0" w:space="0" w:color="auto"/>
                                        <w:left w:val="none" w:sz="0" w:space="0" w:color="auto"/>
                                        <w:bottom w:val="none" w:sz="0" w:space="0" w:color="auto"/>
                                        <w:right w:val="none" w:sz="0" w:space="0" w:color="auto"/>
                                      </w:divBdr>
                                      <w:divsChild>
                                        <w:div w:id="6000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8457124">
          <w:marLeft w:val="0"/>
          <w:marRight w:val="0"/>
          <w:marTop w:val="0"/>
          <w:marBottom w:val="0"/>
          <w:divBdr>
            <w:top w:val="none" w:sz="0" w:space="0" w:color="auto"/>
            <w:left w:val="none" w:sz="0" w:space="0" w:color="auto"/>
            <w:bottom w:val="none" w:sz="0" w:space="0" w:color="auto"/>
            <w:right w:val="none" w:sz="0" w:space="0" w:color="auto"/>
          </w:divBdr>
          <w:divsChild>
            <w:div w:id="568151421">
              <w:marLeft w:val="0"/>
              <w:marRight w:val="0"/>
              <w:marTop w:val="0"/>
              <w:marBottom w:val="0"/>
              <w:divBdr>
                <w:top w:val="none" w:sz="0" w:space="0" w:color="auto"/>
                <w:left w:val="none" w:sz="0" w:space="0" w:color="auto"/>
                <w:bottom w:val="none" w:sz="0" w:space="0" w:color="auto"/>
                <w:right w:val="none" w:sz="0" w:space="0" w:color="auto"/>
              </w:divBdr>
              <w:divsChild>
                <w:div w:id="103967489">
                  <w:marLeft w:val="0"/>
                  <w:marRight w:val="0"/>
                  <w:marTop w:val="0"/>
                  <w:marBottom w:val="0"/>
                  <w:divBdr>
                    <w:top w:val="none" w:sz="0" w:space="0" w:color="auto"/>
                    <w:left w:val="none" w:sz="0" w:space="0" w:color="auto"/>
                    <w:bottom w:val="none" w:sz="0" w:space="0" w:color="auto"/>
                    <w:right w:val="none" w:sz="0" w:space="0" w:color="auto"/>
                  </w:divBdr>
                  <w:divsChild>
                    <w:div w:id="268854880">
                      <w:marLeft w:val="0"/>
                      <w:marRight w:val="0"/>
                      <w:marTop w:val="0"/>
                      <w:marBottom w:val="0"/>
                      <w:divBdr>
                        <w:top w:val="none" w:sz="0" w:space="0" w:color="auto"/>
                        <w:left w:val="none" w:sz="0" w:space="0" w:color="auto"/>
                        <w:bottom w:val="none" w:sz="0" w:space="0" w:color="auto"/>
                        <w:right w:val="none" w:sz="0" w:space="0" w:color="auto"/>
                      </w:divBdr>
                      <w:divsChild>
                        <w:div w:id="867916490">
                          <w:marLeft w:val="0"/>
                          <w:marRight w:val="0"/>
                          <w:marTop w:val="0"/>
                          <w:marBottom w:val="0"/>
                          <w:divBdr>
                            <w:top w:val="none" w:sz="0" w:space="0" w:color="auto"/>
                            <w:left w:val="none" w:sz="0" w:space="0" w:color="auto"/>
                            <w:bottom w:val="none" w:sz="0" w:space="0" w:color="auto"/>
                            <w:right w:val="none" w:sz="0" w:space="0" w:color="auto"/>
                          </w:divBdr>
                          <w:divsChild>
                            <w:div w:id="1369451574">
                              <w:marLeft w:val="0"/>
                              <w:marRight w:val="0"/>
                              <w:marTop w:val="0"/>
                              <w:marBottom w:val="0"/>
                              <w:divBdr>
                                <w:top w:val="none" w:sz="0" w:space="0" w:color="auto"/>
                                <w:left w:val="none" w:sz="0" w:space="0" w:color="auto"/>
                                <w:bottom w:val="none" w:sz="0" w:space="0" w:color="auto"/>
                                <w:right w:val="none" w:sz="0" w:space="0" w:color="auto"/>
                              </w:divBdr>
                              <w:divsChild>
                                <w:div w:id="14906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963913">
          <w:marLeft w:val="0"/>
          <w:marRight w:val="0"/>
          <w:marTop w:val="0"/>
          <w:marBottom w:val="0"/>
          <w:divBdr>
            <w:top w:val="none" w:sz="0" w:space="0" w:color="auto"/>
            <w:left w:val="none" w:sz="0" w:space="0" w:color="auto"/>
            <w:bottom w:val="none" w:sz="0" w:space="0" w:color="auto"/>
            <w:right w:val="none" w:sz="0" w:space="0" w:color="auto"/>
          </w:divBdr>
          <w:divsChild>
            <w:div w:id="1036615348">
              <w:marLeft w:val="0"/>
              <w:marRight w:val="0"/>
              <w:marTop w:val="0"/>
              <w:marBottom w:val="0"/>
              <w:divBdr>
                <w:top w:val="none" w:sz="0" w:space="0" w:color="auto"/>
                <w:left w:val="none" w:sz="0" w:space="0" w:color="auto"/>
                <w:bottom w:val="none" w:sz="0" w:space="0" w:color="auto"/>
                <w:right w:val="none" w:sz="0" w:space="0" w:color="auto"/>
              </w:divBdr>
              <w:divsChild>
                <w:div w:id="1897861540">
                  <w:marLeft w:val="0"/>
                  <w:marRight w:val="0"/>
                  <w:marTop w:val="0"/>
                  <w:marBottom w:val="0"/>
                  <w:divBdr>
                    <w:top w:val="none" w:sz="0" w:space="0" w:color="auto"/>
                    <w:left w:val="none" w:sz="0" w:space="0" w:color="auto"/>
                    <w:bottom w:val="none" w:sz="0" w:space="0" w:color="auto"/>
                    <w:right w:val="none" w:sz="0" w:space="0" w:color="auto"/>
                  </w:divBdr>
                  <w:divsChild>
                    <w:div w:id="1810780038">
                      <w:marLeft w:val="0"/>
                      <w:marRight w:val="0"/>
                      <w:marTop w:val="0"/>
                      <w:marBottom w:val="0"/>
                      <w:divBdr>
                        <w:top w:val="none" w:sz="0" w:space="0" w:color="auto"/>
                        <w:left w:val="none" w:sz="0" w:space="0" w:color="auto"/>
                        <w:bottom w:val="none" w:sz="0" w:space="0" w:color="auto"/>
                        <w:right w:val="none" w:sz="0" w:space="0" w:color="auto"/>
                      </w:divBdr>
                      <w:divsChild>
                        <w:div w:id="17852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517961">
          <w:marLeft w:val="0"/>
          <w:marRight w:val="0"/>
          <w:marTop w:val="0"/>
          <w:marBottom w:val="0"/>
          <w:divBdr>
            <w:top w:val="none" w:sz="0" w:space="0" w:color="auto"/>
            <w:left w:val="none" w:sz="0" w:space="0" w:color="auto"/>
            <w:bottom w:val="none" w:sz="0" w:space="0" w:color="auto"/>
            <w:right w:val="none" w:sz="0" w:space="0" w:color="auto"/>
          </w:divBdr>
          <w:divsChild>
            <w:div w:id="674263353">
              <w:marLeft w:val="0"/>
              <w:marRight w:val="0"/>
              <w:marTop w:val="0"/>
              <w:marBottom w:val="0"/>
              <w:divBdr>
                <w:top w:val="none" w:sz="0" w:space="0" w:color="auto"/>
                <w:left w:val="none" w:sz="0" w:space="0" w:color="auto"/>
                <w:bottom w:val="none" w:sz="0" w:space="0" w:color="auto"/>
                <w:right w:val="none" w:sz="0" w:space="0" w:color="auto"/>
              </w:divBdr>
              <w:divsChild>
                <w:div w:id="1009868484">
                  <w:marLeft w:val="0"/>
                  <w:marRight w:val="0"/>
                  <w:marTop w:val="0"/>
                  <w:marBottom w:val="0"/>
                  <w:divBdr>
                    <w:top w:val="none" w:sz="0" w:space="0" w:color="auto"/>
                    <w:left w:val="none" w:sz="0" w:space="0" w:color="auto"/>
                    <w:bottom w:val="none" w:sz="0" w:space="0" w:color="auto"/>
                    <w:right w:val="none" w:sz="0" w:space="0" w:color="auto"/>
                  </w:divBdr>
                  <w:divsChild>
                    <w:div w:id="1627002499">
                      <w:marLeft w:val="0"/>
                      <w:marRight w:val="0"/>
                      <w:marTop w:val="0"/>
                      <w:marBottom w:val="0"/>
                      <w:divBdr>
                        <w:top w:val="none" w:sz="0" w:space="0" w:color="auto"/>
                        <w:left w:val="none" w:sz="0" w:space="0" w:color="auto"/>
                        <w:bottom w:val="none" w:sz="0" w:space="0" w:color="auto"/>
                        <w:right w:val="none" w:sz="0" w:space="0" w:color="auto"/>
                      </w:divBdr>
                      <w:divsChild>
                        <w:div w:id="1732120293">
                          <w:marLeft w:val="0"/>
                          <w:marRight w:val="0"/>
                          <w:marTop w:val="0"/>
                          <w:marBottom w:val="0"/>
                          <w:divBdr>
                            <w:top w:val="none" w:sz="0" w:space="0" w:color="auto"/>
                            <w:left w:val="none" w:sz="0" w:space="0" w:color="auto"/>
                            <w:bottom w:val="none" w:sz="0" w:space="0" w:color="auto"/>
                            <w:right w:val="none" w:sz="0" w:space="0" w:color="auto"/>
                          </w:divBdr>
                          <w:divsChild>
                            <w:div w:id="731584503">
                              <w:marLeft w:val="0"/>
                              <w:marRight w:val="0"/>
                              <w:marTop w:val="0"/>
                              <w:marBottom w:val="0"/>
                              <w:divBdr>
                                <w:top w:val="none" w:sz="0" w:space="0" w:color="auto"/>
                                <w:left w:val="none" w:sz="0" w:space="0" w:color="auto"/>
                                <w:bottom w:val="none" w:sz="0" w:space="0" w:color="auto"/>
                                <w:right w:val="none" w:sz="0" w:space="0" w:color="auto"/>
                              </w:divBdr>
                              <w:divsChild>
                                <w:div w:id="680085760">
                                  <w:marLeft w:val="0"/>
                                  <w:marRight w:val="0"/>
                                  <w:marTop w:val="0"/>
                                  <w:marBottom w:val="0"/>
                                  <w:divBdr>
                                    <w:top w:val="none" w:sz="0" w:space="0" w:color="auto"/>
                                    <w:left w:val="none" w:sz="0" w:space="0" w:color="auto"/>
                                    <w:bottom w:val="none" w:sz="0" w:space="0" w:color="auto"/>
                                    <w:right w:val="none" w:sz="0" w:space="0" w:color="auto"/>
                                  </w:divBdr>
                                  <w:divsChild>
                                    <w:div w:id="412969559">
                                      <w:marLeft w:val="0"/>
                                      <w:marRight w:val="0"/>
                                      <w:marTop w:val="0"/>
                                      <w:marBottom w:val="0"/>
                                      <w:divBdr>
                                        <w:top w:val="none" w:sz="0" w:space="0" w:color="auto"/>
                                        <w:left w:val="none" w:sz="0" w:space="0" w:color="auto"/>
                                        <w:bottom w:val="none" w:sz="0" w:space="0" w:color="auto"/>
                                        <w:right w:val="none" w:sz="0" w:space="0" w:color="auto"/>
                                      </w:divBdr>
                                      <w:divsChild>
                                        <w:div w:id="7969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272462">
          <w:marLeft w:val="0"/>
          <w:marRight w:val="0"/>
          <w:marTop w:val="0"/>
          <w:marBottom w:val="0"/>
          <w:divBdr>
            <w:top w:val="none" w:sz="0" w:space="0" w:color="auto"/>
            <w:left w:val="none" w:sz="0" w:space="0" w:color="auto"/>
            <w:bottom w:val="none" w:sz="0" w:space="0" w:color="auto"/>
            <w:right w:val="none" w:sz="0" w:space="0" w:color="auto"/>
          </w:divBdr>
          <w:divsChild>
            <w:div w:id="2067025053">
              <w:marLeft w:val="0"/>
              <w:marRight w:val="0"/>
              <w:marTop w:val="0"/>
              <w:marBottom w:val="0"/>
              <w:divBdr>
                <w:top w:val="none" w:sz="0" w:space="0" w:color="auto"/>
                <w:left w:val="none" w:sz="0" w:space="0" w:color="auto"/>
                <w:bottom w:val="none" w:sz="0" w:space="0" w:color="auto"/>
                <w:right w:val="none" w:sz="0" w:space="0" w:color="auto"/>
              </w:divBdr>
              <w:divsChild>
                <w:div w:id="1003555874">
                  <w:marLeft w:val="0"/>
                  <w:marRight w:val="0"/>
                  <w:marTop w:val="0"/>
                  <w:marBottom w:val="0"/>
                  <w:divBdr>
                    <w:top w:val="none" w:sz="0" w:space="0" w:color="auto"/>
                    <w:left w:val="none" w:sz="0" w:space="0" w:color="auto"/>
                    <w:bottom w:val="none" w:sz="0" w:space="0" w:color="auto"/>
                    <w:right w:val="none" w:sz="0" w:space="0" w:color="auto"/>
                  </w:divBdr>
                  <w:divsChild>
                    <w:div w:id="189728743">
                      <w:marLeft w:val="0"/>
                      <w:marRight w:val="0"/>
                      <w:marTop w:val="0"/>
                      <w:marBottom w:val="0"/>
                      <w:divBdr>
                        <w:top w:val="none" w:sz="0" w:space="0" w:color="auto"/>
                        <w:left w:val="none" w:sz="0" w:space="0" w:color="auto"/>
                        <w:bottom w:val="none" w:sz="0" w:space="0" w:color="auto"/>
                        <w:right w:val="none" w:sz="0" w:space="0" w:color="auto"/>
                      </w:divBdr>
                      <w:divsChild>
                        <w:div w:id="1366908955">
                          <w:marLeft w:val="0"/>
                          <w:marRight w:val="0"/>
                          <w:marTop w:val="0"/>
                          <w:marBottom w:val="0"/>
                          <w:divBdr>
                            <w:top w:val="none" w:sz="0" w:space="0" w:color="auto"/>
                            <w:left w:val="none" w:sz="0" w:space="0" w:color="auto"/>
                            <w:bottom w:val="none" w:sz="0" w:space="0" w:color="auto"/>
                            <w:right w:val="none" w:sz="0" w:space="0" w:color="auto"/>
                          </w:divBdr>
                          <w:divsChild>
                            <w:div w:id="403724757">
                              <w:marLeft w:val="0"/>
                              <w:marRight w:val="0"/>
                              <w:marTop w:val="0"/>
                              <w:marBottom w:val="0"/>
                              <w:divBdr>
                                <w:top w:val="none" w:sz="0" w:space="0" w:color="auto"/>
                                <w:left w:val="none" w:sz="0" w:space="0" w:color="auto"/>
                                <w:bottom w:val="none" w:sz="0" w:space="0" w:color="auto"/>
                                <w:right w:val="none" w:sz="0" w:space="0" w:color="auto"/>
                              </w:divBdr>
                              <w:divsChild>
                                <w:div w:id="4394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647331">
          <w:marLeft w:val="0"/>
          <w:marRight w:val="0"/>
          <w:marTop w:val="0"/>
          <w:marBottom w:val="0"/>
          <w:divBdr>
            <w:top w:val="none" w:sz="0" w:space="0" w:color="auto"/>
            <w:left w:val="none" w:sz="0" w:space="0" w:color="auto"/>
            <w:bottom w:val="none" w:sz="0" w:space="0" w:color="auto"/>
            <w:right w:val="none" w:sz="0" w:space="0" w:color="auto"/>
          </w:divBdr>
          <w:divsChild>
            <w:div w:id="1187791683">
              <w:marLeft w:val="0"/>
              <w:marRight w:val="0"/>
              <w:marTop w:val="0"/>
              <w:marBottom w:val="0"/>
              <w:divBdr>
                <w:top w:val="none" w:sz="0" w:space="0" w:color="auto"/>
                <w:left w:val="none" w:sz="0" w:space="0" w:color="auto"/>
                <w:bottom w:val="none" w:sz="0" w:space="0" w:color="auto"/>
                <w:right w:val="none" w:sz="0" w:space="0" w:color="auto"/>
              </w:divBdr>
              <w:divsChild>
                <w:div w:id="1717046375">
                  <w:marLeft w:val="0"/>
                  <w:marRight w:val="0"/>
                  <w:marTop w:val="0"/>
                  <w:marBottom w:val="0"/>
                  <w:divBdr>
                    <w:top w:val="none" w:sz="0" w:space="0" w:color="auto"/>
                    <w:left w:val="none" w:sz="0" w:space="0" w:color="auto"/>
                    <w:bottom w:val="none" w:sz="0" w:space="0" w:color="auto"/>
                    <w:right w:val="none" w:sz="0" w:space="0" w:color="auto"/>
                  </w:divBdr>
                  <w:divsChild>
                    <w:div w:id="1868788596">
                      <w:marLeft w:val="0"/>
                      <w:marRight w:val="0"/>
                      <w:marTop w:val="0"/>
                      <w:marBottom w:val="0"/>
                      <w:divBdr>
                        <w:top w:val="none" w:sz="0" w:space="0" w:color="auto"/>
                        <w:left w:val="none" w:sz="0" w:space="0" w:color="auto"/>
                        <w:bottom w:val="none" w:sz="0" w:space="0" w:color="auto"/>
                        <w:right w:val="none" w:sz="0" w:space="0" w:color="auto"/>
                      </w:divBdr>
                      <w:divsChild>
                        <w:div w:id="148007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61713">
          <w:marLeft w:val="0"/>
          <w:marRight w:val="0"/>
          <w:marTop w:val="0"/>
          <w:marBottom w:val="0"/>
          <w:divBdr>
            <w:top w:val="none" w:sz="0" w:space="0" w:color="auto"/>
            <w:left w:val="none" w:sz="0" w:space="0" w:color="auto"/>
            <w:bottom w:val="none" w:sz="0" w:space="0" w:color="auto"/>
            <w:right w:val="none" w:sz="0" w:space="0" w:color="auto"/>
          </w:divBdr>
          <w:divsChild>
            <w:div w:id="1541431130">
              <w:marLeft w:val="0"/>
              <w:marRight w:val="0"/>
              <w:marTop w:val="0"/>
              <w:marBottom w:val="0"/>
              <w:divBdr>
                <w:top w:val="none" w:sz="0" w:space="0" w:color="auto"/>
                <w:left w:val="none" w:sz="0" w:space="0" w:color="auto"/>
                <w:bottom w:val="none" w:sz="0" w:space="0" w:color="auto"/>
                <w:right w:val="none" w:sz="0" w:space="0" w:color="auto"/>
              </w:divBdr>
              <w:divsChild>
                <w:div w:id="2144540926">
                  <w:marLeft w:val="0"/>
                  <w:marRight w:val="0"/>
                  <w:marTop w:val="0"/>
                  <w:marBottom w:val="0"/>
                  <w:divBdr>
                    <w:top w:val="none" w:sz="0" w:space="0" w:color="auto"/>
                    <w:left w:val="none" w:sz="0" w:space="0" w:color="auto"/>
                    <w:bottom w:val="none" w:sz="0" w:space="0" w:color="auto"/>
                    <w:right w:val="none" w:sz="0" w:space="0" w:color="auto"/>
                  </w:divBdr>
                  <w:divsChild>
                    <w:div w:id="131563469">
                      <w:marLeft w:val="0"/>
                      <w:marRight w:val="0"/>
                      <w:marTop w:val="0"/>
                      <w:marBottom w:val="0"/>
                      <w:divBdr>
                        <w:top w:val="none" w:sz="0" w:space="0" w:color="auto"/>
                        <w:left w:val="none" w:sz="0" w:space="0" w:color="auto"/>
                        <w:bottom w:val="none" w:sz="0" w:space="0" w:color="auto"/>
                        <w:right w:val="none" w:sz="0" w:space="0" w:color="auto"/>
                      </w:divBdr>
                      <w:divsChild>
                        <w:div w:id="614949852">
                          <w:marLeft w:val="0"/>
                          <w:marRight w:val="0"/>
                          <w:marTop w:val="0"/>
                          <w:marBottom w:val="0"/>
                          <w:divBdr>
                            <w:top w:val="none" w:sz="0" w:space="0" w:color="auto"/>
                            <w:left w:val="none" w:sz="0" w:space="0" w:color="auto"/>
                            <w:bottom w:val="none" w:sz="0" w:space="0" w:color="auto"/>
                            <w:right w:val="none" w:sz="0" w:space="0" w:color="auto"/>
                          </w:divBdr>
                          <w:divsChild>
                            <w:div w:id="1838111745">
                              <w:marLeft w:val="0"/>
                              <w:marRight w:val="0"/>
                              <w:marTop w:val="0"/>
                              <w:marBottom w:val="0"/>
                              <w:divBdr>
                                <w:top w:val="none" w:sz="0" w:space="0" w:color="auto"/>
                                <w:left w:val="none" w:sz="0" w:space="0" w:color="auto"/>
                                <w:bottom w:val="none" w:sz="0" w:space="0" w:color="auto"/>
                                <w:right w:val="none" w:sz="0" w:space="0" w:color="auto"/>
                              </w:divBdr>
                              <w:divsChild>
                                <w:div w:id="1531412145">
                                  <w:marLeft w:val="0"/>
                                  <w:marRight w:val="0"/>
                                  <w:marTop w:val="0"/>
                                  <w:marBottom w:val="0"/>
                                  <w:divBdr>
                                    <w:top w:val="none" w:sz="0" w:space="0" w:color="auto"/>
                                    <w:left w:val="none" w:sz="0" w:space="0" w:color="auto"/>
                                    <w:bottom w:val="none" w:sz="0" w:space="0" w:color="auto"/>
                                    <w:right w:val="none" w:sz="0" w:space="0" w:color="auto"/>
                                  </w:divBdr>
                                  <w:divsChild>
                                    <w:div w:id="362290424">
                                      <w:marLeft w:val="0"/>
                                      <w:marRight w:val="0"/>
                                      <w:marTop w:val="0"/>
                                      <w:marBottom w:val="0"/>
                                      <w:divBdr>
                                        <w:top w:val="none" w:sz="0" w:space="0" w:color="auto"/>
                                        <w:left w:val="none" w:sz="0" w:space="0" w:color="auto"/>
                                        <w:bottom w:val="none" w:sz="0" w:space="0" w:color="auto"/>
                                        <w:right w:val="none" w:sz="0" w:space="0" w:color="auto"/>
                                      </w:divBdr>
                                      <w:divsChild>
                                        <w:div w:id="79105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2898">
          <w:marLeft w:val="0"/>
          <w:marRight w:val="0"/>
          <w:marTop w:val="0"/>
          <w:marBottom w:val="0"/>
          <w:divBdr>
            <w:top w:val="none" w:sz="0" w:space="0" w:color="auto"/>
            <w:left w:val="none" w:sz="0" w:space="0" w:color="auto"/>
            <w:bottom w:val="none" w:sz="0" w:space="0" w:color="auto"/>
            <w:right w:val="none" w:sz="0" w:space="0" w:color="auto"/>
          </w:divBdr>
          <w:divsChild>
            <w:div w:id="1559315487">
              <w:marLeft w:val="0"/>
              <w:marRight w:val="0"/>
              <w:marTop w:val="0"/>
              <w:marBottom w:val="0"/>
              <w:divBdr>
                <w:top w:val="none" w:sz="0" w:space="0" w:color="auto"/>
                <w:left w:val="none" w:sz="0" w:space="0" w:color="auto"/>
                <w:bottom w:val="none" w:sz="0" w:space="0" w:color="auto"/>
                <w:right w:val="none" w:sz="0" w:space="0" w:color="auto"/>
              </w:divBdr>
              <w:divsChild>
                <w:div w:id="507136124">
                  <w:marLeft w:val="0"/>
                  <w:marRight w:val="0"/>
                  <w:marTop w:val="0"/>
                  <w:marBottom w:val="0"/>
                  <w:divBdr>
                    <w:top w:val="none" w:sz="0" w:space="0" w:color="auto"/>
                    <w:left w:val="none" w:sz="0" w:space="0" w:color="auto"/>
                    <w:bottom w:val="none" w:sz="0" w:space="0" w:color="auto"/>
                    <w:right w:val="none" w:sz="0" w:space="0" w:color="auto"/>
                  </w:divBdr>
                  <w:divsChild>
                    <w:div w:id="1739013632">
                      <w:marLeft w:val="0"/>
                      <w:marRight w:val="0"/>
                      <w:marTop w:val="0"/>
                      <w:marBottom w:val="0"/>
                      <w:divBdr>
                        <w:top w:val="none" w:sz="0" w:space="0" w:color="auto"/>
                        <w:left w:val="none" w:sz="0" w:space="0" w:color="auto"/>
                        <w:bottom w:val="none" w:sz="0" w:space="0" w:color="auto"/>
                        <w:right w:val="none" w:sz="0" w:space="0" w:color="auto"/>
                      </w:divBdr>
                      <w:divsChild>
                        <w:div w:id="1149596713">
                          <w:marLeft w:val="0"/>
                          <w:marRight w:val="0"/>
                          <w:marTop w:val="0"/>
                          <w:marBottom w:val="0"/>
                          <w:divBdr>
                            <w:top w:val="none" w:sz="0" w:space="0" w:color="auto"/>
                            <w:left w:val="none" w:sz="0" w:space="0" w:color="auto"/>
                            <w:bottom w:val="none" w:sz="0" w:space="0" w:color="auto"/>
                            <w:right w:val="none" w:sz="0" w:space="0" w:color="auto"/>
                          </w:divBdr>
                          <w:divsChild>
                            <w:div w:id="1972511775">
                              <w:marLeft w:val="0"/>
                              <w:marRight w:val="0"/>
                              <w:marTop w:val="0"/>
                              <w:marBottom w:val="0"/>
                              <w:divBdr>
                                <w:top w:val="none" w:sz="0" w:space="0" w:color="auto"/>
                                <w:left w:val="none" w:sz="0" w:space="0" w:color="auto"/>
                                <w:bottom w:val="none" w:sz="0" w:space="0" w:color="auto"/>
                                <w:right w:val="none" w:sz="0" w:space="0" w:color="auto"/>
                              </w:divBdr>
                              <w:divsChild>
                                <w:div w:id="14952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458655">
          <w:marLeft w:val="0"/>
          <w:marRight w:val="0"/>
          <w:marTop w:val="0"/>
          <w:marBottom w:val="0"/>
          <w:divBdr>
            <w:top w:val="none" w:sz="0" w:space="0" w:color="auto"/>
            <w:left w:val="none" w:sz="0" w:space="0" w:color="auto"/>
            <w:bottom w:val="none" w:sz="0" w:space="0" w:color="auto"/>
            <w:right w:val="none" w:sz="0" w:space="0" w:color="auto"/>
          </w:divBdr>
          <w:divsChild>
            <w:div w:id="2038390710">
              <w:marLeft w:val="0"/>
              <w:marRight w:val="0"/>
              <w:marTop w:val="0"/>
              <w:marBottom w:val="0"/>
              <w:divBdr>
                <w:top w:val="none" w:sz="0" w:space="0" w:color="auto"/>
                <w:left w:val="none" w:sz="0" w:space="0" w:color="auto"/>
                <w:bottom w:val="none" w:sz="0" w:space="0" w:color="auto"/>
                <w:right w:val="none" w:sz="0" w:space="0" w:color="auto"/>
              </w:divBdr>
              <w:divsChild>
                <w:div w:id="1022704617">
                  <w:marLeft w:val="0"/>
                  <w:marRight w:val="0"/>
                  <w:marTop w:val="0"/>
                  <w:marBottom w:val="0"/>
                  <w:divBdr>
                    <w:top w:val="none" w:sz="0" w:space="0" w:color="auto"/>
                    <w:left w:val="none" w:sz="0" w:space="0" w:color="auto"/>
                    <w:bottom w:val="none" w:sz="0" w:space="0" w:color="auto"/>
                    <w:right w:val="none" w:sz="0" w:space="0" w:color="auto"/>
                  </w:divBdr>
                  <w:divsChild>
                    <w:div w:id="1491483370">
                      <w:marLeft w:val="0"/>
                      <w:marRight w:val="0"/>
                      <w:marTop w:val="0"/>
                      <w:marBottom w:val="0"/>
                      <w:divBdr>
                        <w:top w:val="none" w:sz="0" w:space="0" w:color="auto"/>
                        <w:left w:val="none" w:sz="0" w:space="0" w:color="auto"/>
                        <w:bottom w:val="none" w:sz="0" w:space="0" w:color="auto"/>
                        <w:right w:val="none" w:sz="0" w:space="0" w:color="auto"/>
                      </w:divBdr>
                      <w:divsChild>
                        <w:div w:id="7459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6468">
          <w:marLeft w:val="0"/>
          <w:marRight w:val="0"/>
          <w:marTop w:val="0"/>
          <w:marBottom w:val="0"/>
          <w:divBdr>
            <w:top w:val="none" w:sz="0" w:space="0" w:color="auto"/>
            <w:left w:val="none" w:sz="0" w:space="0" w:color="auto"/>
            <w:bottom w:val="none" w:sz="0" w:space="0" w:color="auto"/>
            <w:right w:val="none" w:sz="0" w:space="0" w:color="auto"/>
          </w:divBdr>
          <w:divsChild>
            <w:div w:id="436829117">
              <w:marLeft w:val="0"/>
              <w:marRight w:val="0"/>
              <w:marTop w:val="0"/>
              <w:marBottom w:val="0"/>
              <w:divBdr>
                <w:top w:val="none" w:sz="0" w:space="0" w:color="auto"/>
                <w:left w:val="none" w:sz="0" w:space="0" w:color="auto"/>
                <w:bottom w:val="none" w:sz="0" w:space="0" w:color="auto"/>
                <w:right w:val="none" w:sz="0" w:space="0" w:color="auto"/>
              </w:divBdr>
              <w:divsChild>
                <w:div w:id="1364137863">
                  <w:marLeft w:val="0"/>
                  <w:marRight w:val="0"/>
                  <w:marTop w:val="0"/>
                  <w:marBottom w:val="0"/>
                  <w:divBdr>
                    <w:top w:val="none" w:sz="0" w:space="0" w:color="auto"/>
                    <w:left w:val="none" w:sz="0" w:space="0" w:color="auto"/>
                    <w:bottom w:val="none" w:sz="0" w:space="0" w:color="auto"/>
                    <w:right w:val="none" w:sz="0" w:space="0" w:color="auto"/>
                  </w:divBdr>
                  <w:divsChild>
                    <w:div w:id="1499537699">
                      <w:marLeft w:val="0"/>
                      <w:marRight w:val="0"/>
                      <w:marTop w:val="0"/>
                      <w:marBottom w:val="0"/>
                      <w:divBdr>
                        <w:top w:val="none" w:sz="0" w:space="0" w:color="auto"/>
                        <w:left w:val="none" w:sz="0" w:space="0" w:color="auto"/>
                        <w:bottom w:val="none" w:sz="0" w:space="0" w:color="auto"/>
                        <w:right w:val="none" w:sz="0" w:space="0" w:color="auto"/>
                      </w:divBdr>
                      <w:divsChild>
                        <w:div w:id="1163276400">
                          <w:marLeft w:val="0"/>
                          <w:marRight w:val="0"/>
                          <w:marTop w:val="0"/>
                          <w:marBottom w:val="0"/>
                          <w:divBdr>
                            <w:top w:val="none" w:sz="0" w:space="0" w:color="auto"/>
                            <w:left w:val="none" w:sz="0" w:space="0" w:color="auto"/>
                            <w:bottom w:val="none" w:sz="0" w:space="0" w:color="auto"/>
                            <w:right w:val="none" w:sz="0" w:space="0" w:color="auto"/>
                          </w:divBdr>
                          <w:divsChild>
                            <w:div w:id="824586982">
                              <w:marLeft w:val="0"/>
                              <w:marRight w:val="0"/>
                              <w:marTop w:val="0"/>
                              <w:marBottom w:val="0"/>
                              <w:divBdr>
                                <w:top w:val="none" w:sz="0" w:space="0" w:color="auto"/>
                                <w:left w:val="none" w:sz="0" w:space="0" w:color="auto"/>
                                <w:bottom w:val="none" w:sz="0" w:space="0" w:color="auto"/>
                                <w:right w:val="none" w:sz="0" w:space="0" w:color="auto"/>
                              </w:divBdr>
                              <w:divsChild>
                                <w:div w:id="1437291887">
                                  <w:marLeft w:val="0"/>
                                  <w:marRight w:val="0"/>
                                  <w:marTop w:val="0"/>
                                  <w:marBottom w:val="0"/>
                                  <w:divBdr>
                                    <w:top w:val="none" w:sz="0" w:space="0" w:color="auto"/>
                                    <w:left w:val="none" w:sz="0" w:space="0" w:color="auto"/>
                                    <w:bottom w:val="none" w:sz="0" w:space="0" w:color="auto"/>
                                    <w:right w:val="none" w:sz="0" w:space="0" w:color="auto"/>
                                  </w:divBdr>
                                  <w:divsChild>
                                    <w:div w:id="818619550">
                                      <w:marLeft w:val="0"/>
                                      <w:marRight w:val="0"/>
                                      <w:marTop w:val="0"/>
                                      <w:marBottom w:val="0"/>
                                      <w:divBdr>
                                        <w:top w:val="none" w:sz="0" w:space="0" w:color="auto"/>
                                        <w:left w:val="none" w:sz="0" w:space="0" w:color="auto"/>
                                        <w:bottom w:val="none" w:sz="0" w:space="0" w:color="auto"/>
                                        <w:right w:val="none" w:sz="0" w:space="0" w:color="auto"/>
                                      </w:divBdr>
                                      <w:divsChild>
                                        <w:div w:id="120976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918897">
          <w:marLeft w:val="0"/>
          <w:marRight w:val="0"/>
          <w:marTop w:val="0"/>
          <w:marBottom w:val="0"/>
          <w:divBdr>
            <w:top w:val="none" w:sz="0" w:space="0" w:color="auto"/>
            <w:left w:val="none" w:sz="0" w:space="0" w:color="auto"/>
            <w:bottom w:val="none" w:sz="0" w:space="0" w:color="auto"/>
            <w:right w:val="none" w:sz="0" w:space="0" w:color="auto"/>
          </w:divBdr>
          <w:divsChild>
            <w:div w:id="271858385">
              <w:marLeft w:val="0"/>
              <w:marRight w:val="0"/>
              <w:marTop w:val="0"/>
              <w:marBottom w:val="0"/>
              <w:divBdr>
                <w:top w:val="none" w:sz="0" w:space="0" w:color="auto"/>
                <w:left w:val="none" w:sz="0" w:space="0" w:color="auto"/>
                <w:bottom w:val="none" w:sz="0" w:space="0" w:color="auto"/>
                <w:right w:val="none" w:sz="0" w:space="0" w:color="auto"/>
              </w:divBdr>
              <w:divsChild>
                <w:div w:id="88700119">
                  <w:marLeft w:val="0"/>
                  <w:marRight w:val="0"/>
                  <w:marTop w:val="0"/>
                  <w:marBottom w:val="0"/>
                  <w:divBdr>
                    <w:top w:val="none" w:sz="0" w:space="0" w:color="auto"/>
                    <w:left w:val="none" w:sz="0" w:space="0" w:color="auto"/>
                    <w:bottom w:val="none" w:sz="0" w:space="0" w:color="auto"/>
                    <w:right w:val="none" w:sz="0" w:space="0" w:color="auto"/>
                  </w:divBdr>
                  <w:divsChild>
                    <w:div w:id="80954203">
                      <w:marLeft w:val="0"/>
                      <w:marRight w:val="0"/>
                      <w:marTop w:val="0"/>
                      <w:marBottom w:val="0"/>
                      <w:divBdr>
                        <w:top w:val="none" w:sz="0" w:space="0" w:color="auto"/>
                        <w:left w:val="none" w:sz="0" w:space="0" w:color="auto"/>
                        <w:bottom w:val="none" w:sz="0" w:space="0" w:color="auto"/>
                        <w:right w:val="none" w:sz="0" w:space="0" w:color="auto"/>
                      </w:divBdr>
                      <w:divsChild>
                        <w:div w:id="1107040578">
                          <w:marLeft w:val="0"/>
                          <w:marRight w:val="0"/>
                          <w:marTop w:val="0"/>
                          <w:marBottom w:val="0"/>
                          <w:divBdr>
                            <w:top w:val="none" w:sz="0" w:space="0" w:color="auto"/>
                            <w:left w:val="none" w:sz="0" w:space="0" w:color="auto"/>
                            <w:bottom w:val="none" w:sz="0" w:space="0" w:color="auto"/>
                            <w:right w:val="none" w:sz="0" w:space="0" w:color="auto"/>
                          </w:divBdr>
                          <w:divsChild>
                            <w:div w:id="408113700">
                              <w:marLeft w:val="0"/>
                              <w:marRight w:val="0"/>
                              <w:marTop w:val="0"/>
                              <w:marBottom w:val="0"/>
                              <w:divBdr>
                                <w:top w:val="none" w:sz="0" w:space="0" w:color="auto"/>
                                <w:left w:val="none" w:sz="0" w:space="0" w:color="auto"/>
                                <w:bottom w:val="none" w:sz="0" w:space="0" w:color="auto"/>
                                <w:right w:val="none" w:sz="0" w:space="0" w:color="auto"/>
                              </w:divBdr>
                              <w:divsChild>
                                <w:div w:id="1725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241465">
          <w:marLeft w:val="0"/>
          <w:marRight w:val="0"/>
          <w:marTop w:val="0"/>
          <w:marBottom w:val="0"/>
          <w:divBdr>
            <w:top w:val="none" w:sz="0" w:space="0" w:color="auto"/>
            <w:left w:val="none" w:sz="0" w:space="0" w:color="auto"/>
            <w:bottom w:val="none" w:sz="0" w:space="0" w:color="auto"/>
            <w:right w:val="none" w:sz="0" w:space="0" w:color="auto"/>
          </w:divBdr>
          <w:divsChild>
            <w:div w:id="1331910943">
              <w:marLeft w:val="0"/>
              <w:marRight w:val="0"/>
              <w:marTop w:val="0"/>
              <w:marBottom w:val="0"/>
              <w:divBdr>
                <w:top w:val="none" w:sz="0" w:space="0" w:color="auto"/>
                <w:left w:val="none" w:sz="0" w:space="0" w:color="auto"/>
                <w:bottom w:val="none" w:sz="0" w:space="0" w:color="auto"/>
                <w:right w:val="none" w:sz="0" w:space="0" w:color="auto"/>
              </w:divBdr>
              <w:divsChild>
                <w:div w:id="37633534">
                  <w:marLeft w:val="0"/>
                  <w:marRight w:val="0"/>
                  <w:marTop w:val="0"/>
                  <w:marBottom w:val="0"/>
                  <w:divBdr>
                    <w:top w:val="none" w:sz="0" w:space="0" w:color="auto"/>
                    <w:left w:val="none" w:sz="0" w:space="0" w:color="auto"/>
                    <w:bottom w:val="none" w:sz="0" w:space="0" w:color="auto"/>
                    <w:right w:val="none" w:sz="0" w:space="0" w:color="auto"/>
                  </w:divBdr>
                  <w:divsChild>
                    <w:div w:id="922490301">
                      <w:marLeft w:val="0"/>
                      <w:marRight w:val="0"/>
                      <w:marTop w:val="0"/>
                      <w:marBottom w:val="0"/>
                      <w:divBdr>
                        <w:top w:val="none" w:sz="0" w:space="0" w:color="auto"/>
                        <w:left w:val="none" w:sz="0" w:space="0" w:color="auto"/>
                        <w:bottom w:val="none" w:sz="0" w:space="0" w:color="auto"/>
                        <w:right w:val="none" w:sz="0" w:space="0" w:color="auto"/>
                      </w:divBdr>
                      <w:divsChild>
                        <w:div w:id="17711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08754">
          <w:marLeft w:val="0"/>
          <w:marRight w:val="0"/>
          <w:marTop w:val="0"/>
          <w:marBottom w:val="0"/>
          <w:divBdr>
            <w:top w:val="none" w:sz="0" w:space="0" w:color="auto"/>
            <w:left w:val="none" w:sz="0" w:space="0" w:color="auto"/>
            <w:bottom w:val="none" w:sz="0" w:space="0" w:color="auto"/>
            <w:right w:val="none" w:sz="0" w:space="0" w:color="auto"/>
          </w:divBdr>
          <w:divsChild>
            <w:div w:id="1609772830">
              <w:marLeft w:val="0"/>
              <w:marRight w:val="0"/>
              <w:marTop w:val="0"/>
              <w:marBottom w:val="0"/>
              <w:divBdr>
                <w:top w:val="none" w:sz="0" w:space="0" w:color="auto"/>
                <w:left w:val="none" w:sz="0" w:space="0" w:color="auto"/>
                <w:bottom w:val="none" w:sz="0" w:space="0" w:color="auto"/>
                <w:right w:val="none" w:sz="0" w:space="0" w:color="auto"/>
              </w:divBdr>
              <w:divsChild>
                <w:div w:id="470024545">
                  <w:marLeft w:val="0"/>
                  <w:marRight w:val="0"/>
                  <w:marTop w:val="0"/>
                  <w:marBottom w:val="0"/>
                  <w:divBdr>
                    <w:top w:val="none" w:sz="0" w:space="0" w:color="auto"/>
                    <w:left w:val="none" w:sz="0" w:space="0" w:color="auto"/>
                    <w:bottom w:val="none" w:sz="0" w:space="0" w:color="auto"/>
                    <w:right w:val="none" w:sz="0" w:space="0" w:color="auto"/>
                  </w:divBdr>
                  <w:divsChild>
                    <w:div w:id="391467745">
                      <w:marLeft w:val="0"/>
                      <w:marRight w:val="0"/>
                      <w:marTop w:val="0"/>
                      <w:marBottom w:val="0"/>
                      <w:divBdr>
                        <w:top w:val="none" w:sz="0" w:space="0" w:color="auto"/>
                        <w:left w:val="none" w:sz="0" w:space="0" w:color="auto"/>
                        <w:bottom w:val="none" w:sz="0" w:space="0" w:color="auto"/>
                        <w:right w:val="none" w:sz="0" w:space="0" w:color="auto"/>
                      </w:divBdr>
                      <w:divsChild>
                        <w:div w:id="300422319">
                          <w:marLeft w:val="0"/>
                          <w:marRight w:val="0"/>
                          <w:marTop w:val="0"/>
                          <w:marBottom w:val="0"/>
                          <w:divBdr>
                            <w:top w:val="none" w:sz="0" w:space="0" w:color="auto"/>
                            <w:left w:val="none" w:sz="0" w:space="0" w:color="auto"/>
                            <w:bottom w:val="none" w:sz="0" w:space="0" w:color="auto"/>
                            <w:right w:val="none" w:sz="0" w:space="0" w:color="auto"/>
                          </w:divBdr>
                          <w:divsChild>
                            <w:div w:id="462619348">
                              <w:marLeft w:val="0"/>
                              <w:marRight w:val="0"/>
                              <w:marTop w:val="0"/>
                              <w:marBottom w:val="0"/>
                              <w:divBdr>
                                <w:top w:val="none" w:sz="0" w:space="0" w:color="auto"/>
                                <w:left w:val="none" w:sz="0" w:space="0" w:color="auto"/>
                                <w:bottom w:val="none" w:sz="0" w:space="0" w:color="auto"/>
                                <w:right w:val="none" w:sz="0" w:space="0" w:color="auto"/>
                              </w:divBdr>
                              <w:divsChild>
                                <w:div w:id="1980105465">
                                  <w:marLeft w:val="0"/>
                                  <w:marRight w:val="0"/>
                                  <w:marTop w:val="0"/>
                                  <w:marBottom w:val="0"/>
                                  <w:divBdr>
                                    <w:top w:val="none" w:sz="0" w:space="0" w:color="auto"/>
                                    <w:left w:val="none" w:sz="0" w:space="0" w:color="auto"/>
                                    <w:bottom w:val="none" w:sz="0" w:space="0" w:color="auto"/>
                                    <w:right w:val="none" w:sz="0" w:space="0" w:color="auto"/>
                                  </w:divBdr>
                                  <w:divsChild>
                                    <w:div w:id="1364399659">
                                      <w:marLeft w:val="0"/>
                                      <w:marRight w:val="0"/>
                                      <w:marTop w:val="0"/>
                                      <w:marBottom w:val="0"/>
                                      <w:divBdr>
                                        <w:top w:val="none" w:sz="0" w:space="0" w:color="auto"/>
                                        <w:left w:val="none" w:sz="0" w:space="0" w:color="auto"/>
                                        <w:bottom w:val="none" w:sz="0" w:space="0" w:color="auto"/>
                                        <w:right w:val="none" w:sz="0" w:space="0" w:color="auto"/>
                                      </w:divBdr>
                                      <w:divsChild>
                                        <w:div w:id="29683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4398506">
          <w:marLeft w:val="0"/>
          <w:marRight w:val="0"/>
          <w:marTop w:val="0"/>
          <w:marBottom w:val="0"/>
          <w:divBdr>
            <w:top w:val="none" w:sz="0" w:space="0" w:color="auto"/>
            <w:left w:val="none" w:sz="0" w:space="0" w:color="auto"/>
            <w:bottom w:val="none" w:sz="0" w:space="0" w:color="auto"/>
            <w:right w:val="none" w:sz="0" w:space="0" w:color="auto"/>
          </w:divBdr>
          <w:divsChild>
            <w:div w:id="142360029">
              <w:marLeft w:val="0"/>
              <w:marRight w:val="0"/>
              <w:marTop w:val="0"/>
              <w:marBottom w:val="0"/>
              <w:divBdr>
                <w:top w:val="none" w:sz="0" w:space="0" w:color="auto"/>
                <w:left w:val="none" w:sz="0" w:space="0" w:color="auto"/>
                <w:bottom w:val="none" w:sz="0" w:space="0" w:color="auto"/>
                <w:right w:val="none" w:sz="0" w:space="0" w:color="auto"/>
              </w:divBdr>
              <w:divsChild>
                <w:div w:id="2087610138">
                  <w:marLeft w:val="0"/>
                  <w:marRight w:val="0"/>
                  <w:marTop w:val="0"/>
                  <w:marBottom w:val="0"/>
                  <w:divBdr>
                    <w:top w:val="none" w:sz="0" w:space="0" w:color="auto"/>
                    <w:left w:val="none" w:sz="0" w:space="0" w:color="auto"/>
                    <w:bottom w:val="none" w:sz="0" w:space="0" w:color="auto"/>
                    <w:right w:val="none" w:sz="0" w:space="0" w:color="auto"/>
                  </w:divBdr>
                  <w:divsChild>
                    <w:div w:id="571621317">
                      <w:marLeft w:val="0"/>
                      <w:marRight w:val="0"/>
                      <w:marTop w:val="0"/>
                      <w:marBottom w:val="0"/>
                      <w:divBdr>
                        <w:top w:val="none" w:sz="0" w:space="0" w:color="auto"/>
                        <w:left w:val="none" w:sz="0" w:space="0" w:color="auto"/>
                        <w:bottom w:val="none" w:sz="0" w:space="0" w:color="auto"/>
                        <w:right w:val="none" w:sz="0" w:space="0" w:color="auto"/>
                      </w:divBdr>
                      <w:divsChild>
                        <w:div w:id="285159481">
                          <w:marLeft w:val="0"/>
                          <w:marRight w:val="0"/>
                          <w:marTop w:val="0"/>
                          <w:marBottom w:val="0"/>
                          <w:divBdr>
                            <w:top w:val="none" w:sz="0" w:space="0" w:color="auto"/>
                            <w:left w:val="none" w:sz="0" w:space="0" w:color="auto"/>
                            <w:bottom w:val="none" w:sz="0" w:space="0" w:color="auto"/>
                            <w:right w:val="none" w:sz="0" w:space="0" w:color="auto"/>
                          </w:divBdr>
                          <w:divsChild>
                            <w:div w:id="374282352">
                              <w:marLeft w:val="0"/>
                              <w:marRight w:val="0"/>
                              <w:marTop w:val="0"/>
                              <w:marBottom w:val="0"/>
                              <w:divBdr>
                                <w:top w:val="none" w:sz="0" w:space="0" w:color="auto"/>
                                <w:left w:val="none" w:sz="0" w:space="0" w:color="auto"/>
                                <w:bottom w:val="none" w:sz="0" w:space="0" w:color="auto"/>
                                <w:right w:val="none" w:sz="0" w:space="0" w:color="auto"/>
                              </w:divBdr>
                              <w:divsChild>
                                <w:div w:id="127285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091438">
          <w:marLeft w:val="0"/>
          <w:marRight w:val="0"/>
          <w:marTop w:val="0"/>
          <w:marBottom w:val="0"/>
          <w:divBdr>
            <w:top w:val="none" w:sz="0" w:space="0" w:color="auto"/>
            <w:left w:val="none" w:sz="0" w:space="0" w:color="auto"/>
            <w:bottom w:val="none" w:sz="0" w:space="0" w:color="auto"/>
            <w:right w:val="none" w:sz="0" w:space="0" w:color="auto"/>
          </w:divBdr>
          <w:divsChild>
            <w:div w:id="59792913">
              <w:marLeft w:val="0"/>
              <w:marRight w:val="0"/>
              <w:marTop w:val="0"/>
              <w:marBottom w:val="0"/>
              <w:divBdr>
                <w:top w:val="none" w:sz="0" w:space="0" w:color="auto"/>
                <w:left w:val="none" w:sz="0" w:space="0" w:color="auto"/>
                <w:bottom w:val="none" w:sz="0" w:space="0" w:color="auto"/>
                <w:right w:val="none" w:sz="0" w:space="0" w:color="auto"/>
              </w:divBdr>
              <w:divsChild>
                <w:div w:id="491916722">
                  <w:marLeft w:val="0"/>
                  <w:marRight w:val="0"/>
                  <w:marTop w:val="0"/>
                  <w:marBottom w:val="0"/>
                  <w:divBdr>
                    <w:top w:val="none" w:sz="0" w:space="0" w:color="auto"/>
                    <w:left w:val="none" w:sz="0" w:space="0" w:color="auto"/>
                    <w:bottom w:val="none" w:sz="0" w:space="0" w:color="auto"/>
                    <w:right w:val="none" w:sz="0" w:space="0" w:color="auto"/>
                  </w:divBdr>
                  <w:divsChild>
                    <w:div w:id="467095455">
                      <w:marLeft w:val="0"/>
                      <w:marRight w:val="0"/>
                      <w:marTop w:val="0"/>
                      <w:marBottom w:val="0"/>
                      <w:divBdr>
                        <w:top w:val="none" w:sz="0" w:space="0" w:color="auto"/>
                        <w:left w:val="none" w:sz="0" w:space="0" w:color="auto"/>
                        <w:bottom w:val="none" w:sz="0" w:space="0" w:color="auto"/>
                        <w:right w:val="none" w:sz="0" w:space="0" w:color="auto"/>
                      </w:divBdr>
                      <w:divsChild>
                        <w:div w:id="117900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192468">
          <w:marLeft w:val="0"/>
          <w:marRight w:val="0"/>
          <w:marTop w:val="0"/>
          <w:marBottom w:val="0"/>
          <w:divBdr>
            <w:top w:val="none" w:sz="0" w:space="0" w:color="auto"/>
            <w:left w:val="none" w:sz="0" w:space="0" w:color="auto"/>
            <w:bottom w:val="none" w:sz="0" w:space="0" w:color="auto"/>
            <w:right w:val="none" w:sz="0" w:space="0" w:color="auto"/>
          </w:divBdr>
          <w:divsChild>
            <w:div w:id="761995563">
              <w:marLeft w:val="0"/>
              <w:marRight w:val="0"/>
              <w:marTop w:val="0"/>
              <w:marBottom w:val="0"/>
              <w:divBdr>
                <w:top w:val="none" w:sz="0" w:space="0" w:color="auto"/>
                <w:left w:val="none" w:sz="0" w:space="0" w:color="auto"/>
                <w:bottom w:val="none" w:sz="0" w:space="0" w:color="auto"/>
                <w:right w:val="none" w:sz="0" w:space="0" w:color="auto"/>
              </w:divBdr>
              <w:divsChild>
                <w:div w:id="1112630537">
                  <w:marLeft w:val="0"/>
                  <w:marRight w:val="0"/>
                  <w:marTop w:val="0"/>
                  <w:marBottom w:val="0"/>
                  <w:divBdr>
                    <w:top w:val="none" w:sz="0" w:space="0" w:color="auto"/>
                    <w:left w:val="none" w:sz="0" w:space="0" w:color="auto"/>
                    <w:bottom w:val="none" w:sz="0" w:space="0" w:color="auto"/>
                    <w:right w:val="none" w:sz="0" w:space="0" w:color="auto"/>
                  </w:divBdr>
                  <w:divsChild>
                    <w:div w:id="2059089922">
                      <w:marLeft w:val="0"/>
                      <w:marRight w:val="0"/>
                      <w:marTop w:val="0"/>
                      <w:marBottom w:val="0"/>
                      <w:divBdr>
                        <w:top w:val="none" w:sz="0" w:space="0" w:color="auto"/>
                        <w:left w:val="none" w:sz="0" w:space="0" w:color="auto"/>
                        <w:bottom w:val="none" w:sz="0" w:space="0" w:color="auto"/>
                        <w:right w:val="none" w:sz="0" w:space="0" w:color="auto"/>
                      </w:divBdr>
                      <w:divsChild>
                        <w:div w:id="1413312666">
                          <w:marLeft w:val="0"/>
                          <w:marRight w:val="0"/>
                          <w:marTop w:val="0"/>
                          <w:marBottom w:val="0"/>
                          <w:divBdr>
                            <w:top w:val="none" w:sz="0" w:space="0" w:color="auto"/>
                            <w:left w:val="none" w:sz="0" w:space="0" w:color="auto"/>
                            <w:bottom w:val="none" w:sz="0" w:space="0" w:color="auto"/>
                            <w:right w:val="none" w:sz="0" w:space="0" w:color="auto"/>
                          </w:divBdr>
                          <w:divsChild>
                            <w:div w:id="1305507063">
                              <w:marLeft w:val="0"/>
                              <w:marRight w:val="0"/>
                              <w:marTop w:val="0"/>
                              <w:marBottom w:val="0"/>
                              <w:divBdr>
                                <w:top w:val="none" w:sz="0" w:space="0" w:color="auto"/>
                                <w:left w:val="none" w:sz="0" w:space="0" w:color="auto"/>
                                <w:bottom w:val="none" w:sz="0" w:space="0" w:color="auto"/>
                                <w:right w:val="none" w:sz="0" w:space="0" w:color="auto"/>
                              </w:divBdr>
                              <w:divsChild>
                                <w:div w:id="702174609">
                                  <w:marLeft w:val="0"/>
                                  <w:marRight w:val="0"/>
                                  <w:marTop w:val="0"/>
                                  <w:marBottom w:val="0"/>
                                  <w:divBdr>
                                    <w:top w:val="none" w:sz="0" w:space="0" w:color="auto"/>
                                    <w:left w:val="none" w:sz="0" w:space="0" w:color="auto"/>
                                    <w:bottom w:val="none" w:sz="0" w:space="0" w:color="auto"/>
                                    <w:right w:val="none" w:sz="0" w:space="0" w:color="auto"/>
                                  </w:divBdr>
                                  <w:divsChild>
                                    <w:div w:id="313491102">
                                      <w:marLeft w:val="0"/>
                                      <w:marRight w:val="0"/>
                                      <w:marTop w:val="0"/>
                                      <w:marBottom w:val="0"/>
                                      <w:divBdr>
                                        <w:top w:val="none" w:sz="0" w:space="0" w:color="auto"/>
                                        <w:left w:val="none" w:sz="0" w:space="0" w:color="auto"/>
                                        <w:bottom w:val="none" w:sz="0" w:space="0" w:color="auto"/>
                                        <w:right w:val="none" w:sz="0" w:space="0" w:color="auto"/>
                                      </w:divBdr>
                                      <w:divsChild>
                                        <w:div w:id="16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490570">
          <w:marLeft w:val="0"/>
          <w:marRight w:val="0"/>
          <w:marTop w:val="0"/>
          <w:marBottom w:val="0"/>
          <w:divBdr>
            <w:top w:val="none" w:sz="0" w:space="0" w:color="auto"/>
            <w:left w:val="none" w:sz="0" w:space="0" w:color="auto"/>
            <w:bottom w:val="none" w:sz="0" w:space="0" w:color="auto"/>
            <w:right w:val="none" w:sz="0" w:space="0" w:color="auto"/>
          </w:divBdr>
          <w:divsChild>
            <w:div w:id="1040012335">
              <w:marLeft w:val="0"/>
              <w:marRight w:val="0"/>
              <w:marTop w:val="0"/>
              <w:marBottom w:val="0"/>
              <w:divBdr>
                <w:top w:val="none" w:sz="0" w:space="0" w:color="auto"/>
                <w:left w:val="none" w:sz="0" w:space="0" w:color="auto"/>
                <w:bottom w:val="none" w:sz="0" w:space="0" w:color="auto"/>
                <w:right w:val="none" w:sz="0" w:space="0" w:color="auto"/>
              </w:divBdr>
              <w:divsChild>
                <w:div w:id="1814369550">
                  <w:marLeft w:val="0"/>
                  <w:marRight w:val="0"/>
                  <w:marTop w:val="0"/>
                  <w:marBottom w:val="0"/>
                  <w:divBdr>
                    <w:top w:val="none" w:sz="0" w:space="0" w:color="auto"/>
                    <w:left w:val="none" w:sz="0" w:space="0" w:color="auto"/>
                    <w:bottom w:val="none" w:sz="0" w:space="0" w:color="auto"/>
                    <w:right w:val="none" w:sz="0" w:space="0" w:color="auto"/>
                  </w:divBdr>
                  <w:divsChild>
                    <w:div w:id="2113628303">
                      <w:marLeft w:val="0"/>
                      <w:marRight w:val="0"/>
                      <w:marTop w:val="0"/>
                      <w:marBottom w:val="0"/>
                      <w:divBdr>
                        <w:top w:val="none" w:sz="0" w:space="0" w:color="auto"/>
                        <w:left w:val="none" w:sz="0" w:space="0" w:color="auto"/>
                        <w:bottom w:val="none" w:sz="0" w:space="0" w:color="auto"/>
                        <w:right w:val="none" w:sz="0" w:space="0" w:color="auto"/>
                      </w:divBdr>
                      <w:divsChild>
                        <w:div w:id="2134520388">
                          <w:marLeft w:val="0"/>
                          <w:marRight w:val="0"/>
                          <w:marTop w:val="0"/>
                          <w:marBottom w:val="0"/>
                          <w:divBdr>
                            <w:top w:val="none" w:sz="0" w:space="0" w:color="auto"/>
                            <w:left w:val="none" w:sz="0" w:space="0" w:color="auto"/>
                            <w:bottom w:val="none" w:sz="0" w:space="0" w:color="auto"/>
                            <w:right w:val="none" w:sz="0" w:space="0" w:color="auto"/>
                          </w:divBdr>
                          <w:divsChild>
                            <w:div w:id="1260062847">
                              <w:marLeft w:val="0"/>
                              <w:marRight w:val="0"/>
                              <w:marTop w:val="0"/>
                              <w:marBottom w:val="0"/>
                              <w:divBdr>
                                <w:top w:val="none" w:sz="0" w:space="0" w:color="auto"/>
                                <w:left w:val="none" w:sz="0" w:space="0" w:color="auto"/>
                                <w:bottom w:val="none" w:sz="0" w:space="0" w:color="auto"/>
                                <w:right w:val="none" w:sz="0" w:space="0" w:color="auto"/>
                              </w:divBdr>
                              <w:divsChild>
                                <w:div w:id="12345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694427">
          <w:marLeft w:val="0"/>
          <w:marRight w:val="0"/>
          <w:marTop w:val="0"/>
          <w:marBottom w:val="0"/>
          <w:divBdr>
            <w:top w:val="none" w:sz="0" w:space="0" w:color="auto"/>
            <w:left w:val="none" w:sz="0" w:space="0" w:color="auto"/>
            <w:bottom w:val="none" w:sz="0" w:space="0" w:color="auto"/>
            <w:right w:val="none" w:sz="0" w:space="0" w:color="auto"/>
          </w:divBdr>
          <w:divsChild>
            <w:div w:id="137770873">
              <w:marLeft w:val="0"/>
              <w:marRight w:val="0"/>
              <w:marTop w:val="0"/>
              <w:marBottom w:val="0"/>
              <w:divBdr>
                <w:top w:val="none" w:sz="0" w:space="0" w:color="auto"/>
                <w:left w:val="none" w:sz="0" w:space="0" w:color="auto"/>
                <w:bottom w:val="none" w:sz="0" w:space="0" w:color="auto"/>
                <w:right w:val="none" w:sz="0" w:space="0" w:color="auto"/>
              </w:divBdr>
              <w:divsChild>
                <w:div w:id="253515432">
                  <w:marLeft w:val="0"/>
                  <w:marRight w:val="0"/>
                  <w:marTop w:val="0"/>
                  <w:marBottom w:val="0"/>
                  <w:divBdr>
                    <w:top w:val="none" w:sz="0" w:space="0" w:color="auto"/>
                    <w:left w:val="none" w:sz="0" w:space="0" w:color="auto"/>
                    <w:bottom w:val="none" w:sz="0" w:space="0" w:color="auto"/>
                    <w:right w:val="none" w:sz="0" w:space="0" w:color="auto"/>
                  </w:divBdr>
                  <w:divsChild>
                    <w:div w:id="2146307887">
                      <w:marLeft w:val="0"/>
                      <w:marRight w:val="0"/>
                      <w:marTop w:val="0"/>
                      <w:marBottom w:val="0"/>
                      <w:divBdr>
                        <w:top w:val="none" w:sz="0" w:space="0" w:color="auto"/>
                        <w:left w:val="none" w:sz="0" w:space="0" w:color="auto"/>
                        <w:bottom w:val="none" w:sz="0" w:space="0" w:color="auto"/>
                        <w:right w:val="none" w:sz="0" w:space="0" w:color="auto"/>
                      </w:divBdr>
                      <w:divsChild>
                        <w:div w:id="167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813131">
          <w:marLeft w:val="0"/>
          <w:marRight w:val="0"/>
          <w:marTop w:val="0"/>
          <w:marBottom w:val="0"/>
          <w:divBdr>
            <w:top w:val="none" w:sz="0" w:space="0" w:color="auto"/>
            <w:left w:val="none" w:sz="0" w:space="0" w:color="auto"/>
            <w:bottom w:val="none" w:sz="0" w:space="0" w:color="auto"/>
            <w:right w:val="none" w:sz="0" w:space="0" w:color="auto"/>
          </w:divBdr>
          <w:divsChild>
            <w:div w:id="694505196">
              <w:marLeft w:val="0"/>
              <w:marRight w:val="0"/>
              <w:marTop w:val="0"/>
              <w:marBottom w:val="0"/>
              <w:divBdr>
                <w:top w:val="none" w:sz="0" w:space="0" w:color="auto"/>
                <w:left w:val="none" w:sz="0" w:space="0" w:color="auto"/>
                <w:bottom w:val="none" w:sz="0" w:space="0" w:color="auto"/>
                <w:right w:val="none" w:sz="0" w:space="0" w:color="auto"/>
              </w:divBdr>
              <w:divsChild>
                <w:div w:id="1788505410">
                  <w:marLeft w:val="0"/>
                  <w:marRight w:val="0"/>
                  <w:marTop w:val="0"/>
                  <w:marBottom w:val="0"/>
                  <w:divBdr>
                    <w:top w:val="none" w:sz="0" w:space="0" w:color="auto"/>
                    <w:left w:val="none" w:sz="0" w:space="0" w:color="auto"/>
                    <w:bottom w:val="none" w:sz="0" w:space="0" w:color="auto"/>
                    <w:right w:val="none" w:sz="0" w:space="0" w:color="auto"/>
                  </w:divBdr>
                  <w:divsChild>
                    <w:div w:id="183400729">
                      <w:marLeft w:val="0"/>
                      <w:marRight w:val="0"/>
                      <w:marTop w:val="0"/>
                      <w:marBottom w:val="0"/>
                      <w:divBdr>
                        <w:top w:val="none" w:sz="0" w:space="0" w:color="auto"/>
                        <w:left w:val="none" w:sz="0" w:space="0" w:color="auto"/>
                        <w:bottom w:val="none" w:sz="0" w:space="0" w:color="auto"/>
                        <w:right w:val="none" w:sz="0" w:space="0" w:color="auto"/>
                      </w:divBdr>
                      <w:divsChild>
                        <w:div w:id="1137524871">
                          <w:marLeft w:val="0"/>
                          <w:marRight w:val="0"/>
                          <w:marTop w:val="0"/>
                          <w:marBottom w:val="0"/>
                          <w:divBdr>
                            <w:top w:val="none" w:sz="0" w:space="0" w:color="auto"/>
                            <w:left w:val="none" w:sz="0" w:space="0" w:color="auto"/>
                            <w:bottom w:val="none" w:sz="0" w:space="0" w:color="auto"/>
                            <w:right w:val="none" w:sz="0" w:space="0" w:color="auto"/>
                          </w:divBdr>
                          <w:divsChild>
                            <w:div w:id="821505292">
                              <w:marLeft w:val="0"/>
                              <w:marRight w:val="0"/>
                              <w:marTop w:val="0"/>
                              <w:marBottom w:val="0"/>
                              <w:divBdr>
                                <w:top w:val="none" w:sz="0" w:space="0" w:color="auto"/>
                                <w:left w:val="none" w:sz="0" w:space="0" w:color="auto"/>
                                <w:bottom w:val="none" w:sz="0" w:space="0" w:color="auto"/>
                                <w:right w:val="none" w:sz="0" w:space="0" w:color="auto"/>
                              </w:divBdr>
                              <w:divsChild>
                                <w:div w:id="534390524">
                                  <w:marLeft w:val="0"/>
                                  <w:marRight w:val="0"/>
                                  <w:marTop w:val="0"/>
                                  <w:marBottom w:val="0"/>
                                  <w:divBdr>
                                    <w:top w:val="none" w:sz="0" w:space="0" w:color="auto"/>
                                    <w:left w:val="none" w:sz="0" w:space="0" w:color="auto"/>
                                    <w:bottom w:val="none" w:sz="0" w:space="0" w:color="auto"/>
                                    <w:right w:val="none" w:sz="0" w:space="0" w:color="auto"/>
                                  </w:divBdr>
                                  <w:divsChild>
                                    <w:div w:id="416560940">
                                      <w:marLeft w:val="0"/>
                                      <w:marRight w:val="0"/>
                                      <w:marTop w:val="0"/>
                                      <w:marBottom w:val="0"/>
                                      <w:divBdr>
                                        <w:top w:val="none" w:sz="0" w:space="0" w:color="auto"/>
                                        <w:left w:val="none" w:sz="0" w:space="0" w:color="auto"/>
                                        <w:bottom w:val="none" w:sz="0" w:space="0" w:color="auto"/>
                                        <w:right w:val="none" w:sz="0" w:space="0" w:color="auto"/>
                                      </w:divBdr>
                                      <w:divsChild>
                                        <w:div w:id="1999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9382687">
          <w:marLeft w:val="0"/>
          <w:marRight w:val="0"/>
          <w:marTop w:val="0"/>
          <w:marBottom w:val="0"/>
          <w:divBdr>
            <w:top w:val="none" w:sz="0" w:space="0" w:color="auto"/>
            <w:left w:val="none" w:sz="0" w:space="0" w:color="auto"/>
            <w:bottom w:val="none" w:sz="0" w:space="0" w:color="auto"/>
            <w:right w:val="none" w:sz="0" w:space="0" w:color="auto"/>
          </w:divBdr>
          <w:divsChild>
            <w:div w:id="1869634244">
              <w:marLeft w:val="0"/>
              <w:marRight w:val="0"/>
              <w:marTop w:val="0"/>
              <w:marBottom w:val="0"/>
              <w:divBdr>
                <w:top w:val="none" w:sz="0" w:space="0" w:color="auto"/>
                <w:left w:val="none" w:sz="0" w:space="0" w:color="auto"/>
                <w:bottom w:val="none" w:sz="0" w:space="0" w:color="auto"/>
                <w:right w:val="none" w:sz="0" w:space="0" w:color="auto"/>
              </w:divBdr>
              <w:divsChild>
                <w:div w:id="764375681">
                  <w:marLeft w:val="0"/>
                  <w:marRight w:val="0"/>
                  <w:marTop w:val="0"/>
                  <w:marBottom w:val="0"/>
                  <w:divBdr>
                    <w:top w:val="none" w:sz="0" w:space="0" w:color="auto"/>
                    <w:left w:val="none" w:sz="0" w:space="0" w:color="auto"/>
                    <w:bottom w:val="none" w:sz="0" w:space="0" w:color="auto"/>
                    <w:right w:val="none" w:sz="0" w:space="0" w:color="auto"/>
                  </w:divBdr>
                  <w:divsChild>
                    <w:div w:id="521867246">
                      <w:marLeft w:val="0"/>
                      <w:marRight w:val="0"/>
                      <w:marTop w:val="0"/>
                      <w:marBottom w:val="0"/>
                      <w:divBdr>
                        <w:top w:val="none" w:sz="0" w:space="0" w:color="auto"/>
                        <w:left w:val="none" w:sz="0" w:space="0" w:color="auto"/>
                        <w:bottom w:val="none" w:sz="0" w:space="0" w:color="auto"/>
                        <w:right w:val="none" w:sz="0" w:space="0" w:color="auto"/>
                      </w:divBdr>
                      <w:divsChild>
                        <w:div w:id="1861502388">
                          <w:marLeft w:val="0"/>
                          <w:marRight w:val="0"/>
                          <w:marTop w:val="0"/>
                          <w:marBottom w:val="0"/>
                          <w:divBdr>
                            <w:top w:val="none" w:sz="0" w:space="0" w:color="auto"/>
                            <w:left w:val="none" w:sz="0" w:space="0" w:color="auto"/>
                            <w:bottom w:val="none" w:sz="0" w:space="0" w:color="auto"/>
                            <w:right w:val="none" w:sz="0" w:space="0" w:color="auto"/>
                          </w:divBdr>
                          <w:divsChild>
                            <w:div w:id="713425216">
                              <w:marLeft w:val="0"/>
                              <w:marRight w:val="0"/>
                              <w:marTop w:val="0"/>
                              <w:marBottom w:val="0"/>
                              <w:divBdr>
                                <w:top w:val="none" w:sz="0" w:space="0" w:color="auto"/>
                                <w:left w:val="none" w:sz="0" w:space="0" w:color="auto"/>
                                <w:bottom w:val="none" w:sz="0" w:space="0" w:color="auto"/>
                                <w:right w:val="none" w:sz="0" w:space="0" w:color="auto"/>
                              </w:divBdr>
                              <w:divsChild>
                                <w:div w:id="10953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098697">
          <w:marLeft w:val="0"/>
          <w:marRight w:val="0"/>
          <w:marTop w:val="0"/>
          <w:marBottom w:val="0"/>
          <w:divBdr>
            <w:top w:val="none" w:sz="0" w:space="0" w:color="auto"/>
            <w:left w:val="none" w:sz="0" w:space="0" w:color="auto"/>
            <w:bottom w:val="none" w:sz="0" w:space="0" w:color="auto"/>
            <w:right w:val="none" w:sz="0" w:space="0" w:color="auto"/>
          </w:divBdr>
          <w:divsChild>
            <w:div w:id="1003357061">
              <w:marLeft w:val="0"/>
              <w:marRight w:val="0"/>
              <w:marTop w:val="0"/>
              <w:marBottom w:val="0"/>
              <w:divBdr>
                <w:top w:val="none" w:sz="0" w:space="0" w:color="auto"/>
                <w:left w:val="none" w:sz="0" w:space="0" w:color="auto"/>
                <w:bottom w:val="none" w:sz="0" w:space="0" w:color="auto"/>
                <w:right w:val="none" w:sz="0" w:space="0" w:color="auto"/>
              </w:divBdr>
              <w:divsChild>
                <w:div w:id="134684419">
                  <w:marLeft w:val="0"/>
                  <w:marRight w:val="0"/>
                  <w:marTop w:val="0"/>
                  <w:marBottom w:val="0"/>
                  <w:divBdr>
                    <w:top w:val="none" w:sz="0" w:space="0" w:color="auto"/>
                    <w:left w:val="none" w:sz="0" w:space="0" w:color="auto"/>
                    <w:bottom w:val="none" w:sz="0" w:space="0" w:color="auto"/>
                    <w:right w:val="none" w:sz="0" w:space="0" w:color="auto"/>
                  </w:divBdr>
                  <w:divsChild>
                    <w:div w:id="1677725891">
                      <w:marLeft w:val="0"/>
                      <w:marRight w:val="0"/>
                      <w:marTop w:val="0"/>
                      <w:marBottom w:val="0"/>
                      <w:divBdr>
                        <w:top w:val="none" w:sz="0" w:space="0" w:color="auto"/>
                        <w:left w:val="none" w:sz="0" w:space="0" w:color="auto"/>
                        <w:bottom w:val="none" w:sz="0" w:space="0" w:color="auto"/>
                        <w:right w:val="none" w:sz="0" w:space="0" w:color="auto"/>
                      </w:divBdr>
                      <w:divsChild>
                        <w:div w:id="3292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973783">
          <w:marLeft w:val="0"/>
          <w:marRight w:val="0"/>
          <w:marTop w:val="0"/>
          <w:marBottom w:val="0"/>
          <w:divBdr>
            <w:top w:val="none" w:sz="0" w:space="0" w:color="auto"/>
            <w:left w:val="none" w:sz="0" w:space="0" w:color="auto"/>
            <w:bottom w:val="none" w:sz="0" w:space="0" w:color="auto"/>
            <w:right w:val="none" w:sz="0" w:space="0" w:color="auto"/>
          </w:divBdr>
          <w:divsChild>
            <w:div w:id="210072970">
              <w:marLeft w:val="0"/>
              <w:marRight w:val="0"/>
              <w:marTop w:val="0"/>
              <w:marBottom w:val="0"/>
              <w:divBdr>
                <w:top w:val="none" w:sz="0" w:space="0" w:color="auto"/>
                <w:left w:val="none" w:sz="0" w:space="0" w:color="auto"/>
                <w:bottom w:val="none" w:sz="0" w:space="0" w:color="auto"/>
                <w:right w:val="none" w:sz="0" w:space="0" w:color="auto"/>
              </w:divBdr>
              <w:divsChild>
                <w:div w:id="1459452370">
                  <w:marLeft w:val="0"/>
                  <w:marRight w:val="0"/>
                  <w:marTop w:val="0"/>
                  <w:marBottom w:val="0"/>
                  <w:divBdr>
                    <w:top w:val="none" w:sz="0" w:space="0" w:color="auto"/>
                    <w:left w:val="none" w:sz="0" w:space="0" w:color="auto"/>
                    <w:bottom w:val="none" w:sz="0" w:space="0" w:color="auto"/>
                    <w:right w:val="none" w:sz="0" w:space="0" w:color="auto"/>
                  </w:divBdr>
                  <w:divsChild>
                    <w:div w:id="1586380690">
                      <w:marLeft w:val="0"/>
                      <w:marRight w:val="0"/>
                      <w:marTop w:val="0"/>
                      <w:marBottom w:val="0"/>
                      <w:divBdr>
                        <w:top w:val="none" w:sz="0" w:space="0" w:color="auto"/>
                        <w:left w:val="none" w:sz="0" w:space="0" w:color="auto"/>
                        <w:bottom w:val="none" w:sz="0" w:space="0" w:color="auto"/>
                        <w:right w:val="none" w:sz="0" w:space="0" w:color="auto"/>
                      </w:divBdr>
                      <w:divsChild>
                        <w:div w:id="1627663479">
                          <w:marLeft w:val="0"/>
                          <w:marRight w:val="0"/>
                          <w:marTop w:val="0"/>
                          <w:marBottom w:val="0"/>
                          <w:divBdr>
                            <w:top w:val="none" w:sz="0" w:space="0" w:color="auto"/>
                            <w:left w:val="none" w:sz="0" w:space="0" w:color="auto"/>
                            <w:bottom w:val="none" w:sz="0" w:space="0" w:color="auto"/>
                            <w:right w:val="none" w:sz="0" w:space="0" w:color="auto"/>
                          </w:divBdr>
                          <w:divsChild>
                            <w:div w:id="44568786">
                              <w:marLeft w:val="0"/>
                              <w:marRight w:val="0"/>
                              <w:marTop w:val="0"/>
                              <w:marBottom w:val="0"/>
                              <w:divBdr>
                                <w:top w:val="none" w:sz="0" w:space="0" w:color="auto"/>
                                <w:left w:val="none" w:sz="0" w:space="0" w:color="auto"/>
                                <w:bottom w:val="none" w:sz="0" w:space="0" w:color="auto"/>
                                <w:right w:val="none" w:sz="0" w:space="0" w:color="auto"/>
                              </w:divBdr>
                              <w:divsChild>
                                <w:div w:id="36974182">
                                  <w:marLeft w:val="0"/>
                                  <w:marRight w:val="0"/>
                                  <w:marTop w:val="0"/>
                                  <w:marBottom w:val="0"/>
                                  <w:divBdr>
                                    <w:top w:val="none" w:sz="0" w:space="0" w:color="auto"/>
                                    <w:left w:val="none" w:sz="0" w:space="0" w:color="auto"/>
                                    <w:bottom w:val="none" w:sz="0" w:space="0" w:color="auto"/>
                                    <w:right w:val="none" w:sz="0" w:space="0" w:color="auto"/>
                                  </w:divBdr>
                                  <w:divsChild>
                                    <w:div w:id="1977300312">
                                      <w:marLeft w:val="0"/>
                                      <w:marRight w:val="0"/>
                                      <w:marTop w:val="0"/>
                                      <w:marBottom w:val="0"/>
                                      <w:divBdr>
                                        <w:top w:val="none" w:sz="0" w:space="0" w:color="auto"/>
                                        <w:left w:val="none" w:sz="0" w:space="0" w:color="auto"/>
                                        <w:bottom w:val="none" w:sz="0" w:space="0" w:color="auto"/>
                                        <w:right w:val="none" w:sz="0" w:space="0" w:color="auto"/>
                                      </w:divBdr>
                                      <w:divsChild>
                                        <w:div w:id="76673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1331658">
          <w:marLeft w:val="0"/>
          <w:marRight w:val="0"/>
          <w:marTop w:val="0"/>
          <w:marBottom w:val="0"/>
          <w:divBdr>
            <w:top w:val="none" w:sz="0" w:space="0" w:color="auto"/>
            <w:left w:val="none" w:sz="0" w:space="0" w:color="auto"/>
            <w:bottom w:val="none" w:sz="0" w:space="0" w:color="auto"/>
            <w:right w:val="none" w:sz="0" w:space="0" w:color="auto"/>
          </w:divBdr>
          <w:divsChild>
            <w:div w:id="1094742453">
              <w:marLeft w:val="0"/>
              <w:marRight w:val="0"/>
              <w:marTop w:val="0"/>
              <w:marBottom w:val="0"/>
              <w:divBdr>
                <w:top w:val="none" w:sz="0" w:space="0" w:color="auto"/>
                <w:left w:val="none" w:sz="0" w:space="0" w:color="auto"/>
                <w:bottom w:val="none" w:sz="0" w:space="0" w:color="auto"/>
                <w:right w:val="none" w:sz="0" w:space="0" w:color="auto"/>
              </w:divBdr>
              <w:divsChild>
                <w:div w:id="1729644938">
                  <w:marLeft w:val="0"/>
                  <w:marRight w:val="0"/>
                  <w:marTop w:val="0"/>
                  <w:marBottom w:val="0"/>
                  <w:divBdr>
                    <w:top w:val="none" w:sz="0" w:space="0" w:color="auto"/>
                    <w:left w:val="none" w:sz="0" w:space="0" w:color="auto"/>
                    <w:bottom w:val="none" w:sz="0" w:space="0" w:color="auto"/>
                    <w:right w:val="none" w:sz="0" w:space="0" w:color="auto"/>
                  </w:divBdr>
                  <w:divsChild>
                    <w:div w:id="1894389978">
                      <w:marLeft w:val="0"/>
                      <w:marRight w:val="0"/>
                      <w:marTop w:val="0"/>
                      <w:marBottom w:val="0"/>
                      <w:divBdr>
                        <w:top w:val="none" w:sz="0" w:space="0" w:color="auto"/>
                        <w:left w:val="none" w:sz="0" w:space="0" w:color="auto"/>
                        <w:bottom w:val="none" w:sz="0" w:space="0" w:color="auto"/>
                        <w:right w:val="none" w:sz="0" w:space="0" w:color="auto"/>
                      </w:divBdr>
                      <w:divsChild>
                        <w:div w:id="1869828271">
                          <w:marLeft w:val="0"/>
                          <w:marRight w:val="0"/>
                          <w:marTop w:val="0"/>
                          <w:marBottom w:val="0"/>
                          <w:divBdr>
                            <w:top w:val="none" w:sz="0" w:space="0" w:color="auto"/>
                            <w:left w:val="none" w:sz="0" w:space="0" w:color="auto"/>
                            <w:bottom w:val="none" w:sz="0" w:space="0" w:color="auto"/>
                            <w:right w:val="none" w:sz="0" w:space="0" w:color="auto"/>
                          </w:divBdr>
                          <w:divsChild>
                            <w:div w:id="1347831799">
                              <w:marLeft w:val="0"/>
                              <w:marRight w:val="0"/>
                              <w:marTop w:val="0"/>
                              <w:marBottom w:val="0"/>
                              <w:divBdr>
                                <w:top w:val="none" w:sz="0" w:space="0" w:color="auto"/>
                                <w:left w:val="none" w:sz="0" w:space="0" w:color="auto"/>
                                <w:bottom w:val="none" w:sz="0" w:space="0" w:color="auto"/>
                                <w:right w:val="none" w:sz="0" w:space="0" w:color="auto"/>
                              </w:divBdr>
                              <w:divsChild>
                                <w:div w:id="102009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701696">
          <w:marLeft w:val="0"/>
          <w:marRight w:val="0"/>
          <w:marTop w:val="0"/>
          <w:marBottom w:val="0"/>
          <w:divBdr>
            <w:top w:val="none" w:sz="0" w:space="0" w:color="auto"/>
            <w:left w:val="none" w:sz="0" w:space="0" w:color="auto"/>
            <w:bottom w:val="none" w:sz="0" w:space="0" w:color="auto"/>
            <w:right w:val="none" w:sz="0" w:space="0" w:color="auto"/>
          </w:divBdr>
          <w:divsChild>
            <w:div w:id="699471244">
              <w:marLeft w:val="0"/>
              <w:marRight w:val="0"/>
              <w:marTop w:val="0"/>
              <w:marBottom w:val="0"/>
              <w:divBdr>
                <w:top w:val="none" w:sz="0" w:space="0" w:color="auto"/>
                <w:left w:val="none" w:sz="0" w:space="0" w:color="auto"/>
                <w:bottom w:val="none" w:sz="0" w:space="0" w:color="auto"/>
                <w:right w:val="none" w:sz="0" w:space="0" w:color="auto"/>
              </w:divBdr>
              <w:divsChild>
                <w:div w:id="519897976">
                  <w:marLeft w:val="0"/>
                  <w:marRight w:val="0"/>
                  <w:marTop w:val="0"/>
                  <w:marBottom w:val="0"/>
                  <w:divBdr>
                    <w:top w:val="none" w:sz="0" w:space="0" w:color="auto"/>
                    <w:left w:val="none" w:sz="0" w:space="0" w:color="auto"/>
                    <w:bottom w:val="none" w:sz="0" w:space="0" w:color="auto"/>
                    <w:right w:val="none" w:sz="0" w:space="0" w:color="auto"/>
                  </w:divBdr>
                  <w:divsChild>
                    <w:div w:id="1434668105">
                      <w:marLeft w:val="0"/>
                      <w:marRight w:val="0"/>
                      <w:marTop w:val="0"/>
                      <w:marBottom w:val="0"/>
                      <w:divBdr>
                        <w:top w:val="none" w:sz="0" w:space="0" w:color="auto"/>
                        <w:left w:val="none" w:sz="0" w:space="0" w:color="auto"/>
                        <w:bottom w:val="none" w:sz="0" w:space="0" w:color="auto"/>
                        <w:right w:val="none" w:sz="0" w:space="0" w:color="auto"/>
                      </w:divBdr>
                      <w:divsChild>
                        <w:div w:id="11351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889140">
          <w:marLeft w:val="0"/>
          <w:marRight w:val="0"/>
          <w:marTop w:val="0"/>
          <w:marBottom w:val="0"/>
          <w:divBdr>
            <w:top w:val="none" w:sz="0" w:space="0" w:color="auto"/>
            <w:left w:val="none" w:sz="0" w:space="0" w:color="auto"/>
            <w:bottom w:val="none" w:sz="0" w:space="0" w:color="auto"/>
            <w:right w:val="none" w:sz="0" w:space="0" w:color="auto"/>
          </w:divBdr>
          <w:divsChild>
            <w:div w:id="1545100661">
              <w:marLeft w:val="0"/>
              <w:marRight w:val="0"/>
              <w:marTop w:val="0"/>
              <w:marBottom w:val="0"/>
              <w:divBdr>
                <w:top w:val="none" w:sz="0" w:space="0" w:color="auto"/>
                <w:left w:val="none" w:sz="0" w:space="0" w:color="auto"/>
                <w:bottom w:val="none" w:sz="0" w:space="0" w:color="auto"/>
                <w:right w:val="none" w:sz="0" w:space="0" w:color="auto"/>
              </w:divBdr>
              <w:divsChild>
                <w:div w:id="233665149">
                  <w:marLeft w:val="0"/>
                  <w:marRight w:val="0"/>
                  <w:marTop w:val="0"/>
                  <w:marBottom w:val="0"/>
                  <w:divBdr>
                    <w:top w:val="none" w:sz="0" w:space="0" w:color="auto"/>
                    <w:left w:val="none" w:sz="0" w:space="0" w:color="auto"/>
                    <w:bottom w:val="none" w:sz="0" w:space="0" w:color="auto"/>
                    <w:right w:val="none" w:sz="0" w:space="0" w:color="auto"/>
                  </w:divBdr>
                  <w:divsChild>
                    <w:div w:id="1315060967">
                      <w:marLeft w:val="0"/>
                      <w:marRight w:val="0"/>
                      <w:marTop w:val="0"/>
                      <w:marBottom w:val="0"/>
                      <w:divBdr>
                        <w:top w:val="none" w:sz="0" w:space="0" w:color="auto"/>
                        <w:left w:val="none" w:sz="0" w:space="0" w:color="auto"/>
                        <w:bottom w:val="none" w:sz="0" w:space="0" w:color="auto"/>
                        <w:right w:val="none" w:sz="0" w:space="0" w:color="auto"/>
                      </w:divBdr>
                      <w:divsChild>
                        <w:div w:id="1390349655">
                          <w:marLeft w:val="0"/>
                          <w:marRight w:val="0"/>
                          <w:marTop w:val="0"/>
                          <w:marBottom w:val="0"/>
                          <w:divBdr>
                            <w:top w:val="none" w:sz="0" w:space="0" w:color="auto"/>
                            <w:left w:val="none" w:sz="0" w:space="0" w:color="auto"/>
                            <w:bottom w:val="none" w:sz="0" w:space="0" w:color="auto"/>
                            <w:right w:val="none" w:sz="0" w:space="0" w:color="auto"/>
                          </w:divBdr>
                          <w:divsChild>
                            <w:div w:id="459349290">
                              <w:marLeft w:val="0"/>
                              <w:marRight w:val="0"/>
                              <w:marTop w:val="0"/>
                              <w:marBottom w:val="0"/>
                              <w:divBdr>
                                <w:top w:val="none" w:sz="0" w:space="0" w:color="auto"/>
                                <w:left w:val="none" w:sz="0" w:space="0" w:color="auto"/>
                                <w:bottom w:val="none" w:sz="0" w:space="0" w:color="auto"/>
                                <w:right w:val="none" w:sz="0" w:space="0" w:color="auto"/>
                              </w:divBdr>
                              <w:divsChild>
                                <w:div w:id="247159978">
                                  <w:marLeft w:val="0"/>
                                  <w:marRight w:val="0"/>
                                  <w:marTop w:val="0"/>
                                  <w:marBottom w:val="0"/>
                                  <w:divBdr>
                                    <w:top w:val="none" w:sz="0" w:space="0" w:color="auto"/>
                                    <w:left w:val="none" w:sz="0" w:space="0" w:color="auto"/>
                                    <w:bottom w:val="none" w:sz="0" w:space="0" w:color="auto"/>
                                    <w:right w:val="none" w:sz="0" w:space="0" w:color="auto"/>
                                  </w:divBdr>
                                  <w:divsChild>
                                    <w:div w:id="1070156879">
                                      <w:marLeft w:val="0"/>
                                      <w:marRight w:val="0"/>
                                      <w:marTop w:val="0"/>
                                      <w:marBottom w:val="0"/>
                                      <w:divBdr>
                                        <w:top w:val="none" w:sz="0" w:space="0" w:color="auto"/>
                                        <w:left w:val="none" w:sz="0" w:space="0" w:color="auto"/>
                                        <w:bottom w:val="none" w:sz="0" w:space="0" w:color="auto"/>
                                        <w:right w:val="none" w:sz="0" w:space="0" w:color="auto"/>
                                      </w:divBdr>
                                      <w:divsChild>
                                        <w:div w:id="20102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22964">
          <w:marLeft w:val="0"/>
          <w:marRight w:val="0"/>
          <w:marTop w:val="0"/>
          <w:marBottom w:val="0"/>
          <w:divBdr>
            <w:top w:val="none" w:sz="0" w:space="0" w:color="auto"/>
            <w:left w:val="none" w:sz="0" w:space="0" w:color="auto"/>
            <w:bottom w:val="none" w:sz="0" w:space="0" w:color="auto"/>
            <w:right w:val="none" w:sz="0" w:space="0" w:color="auto"/>
          </w:divBdr>
          <w:divsChild>
            <w:div w:id="1626346587">
              <w:marLeft w:val="0"/>
              <w:marRight w:val="0"/>
              <w:marTop w:val="0"/>
              <w:marBottom w:val="0"/>
              <w:divBdr>
                <w:top w:val="none" w:sz="0" w:space="0" w:color="auto"/>
                <w:left w:val="none" w:sz="0" w:space="0" w:color="auto"/>
                <w:bottom w:val="none" w:sz="0" w:space="0" w:color="auto"/>
                <w:right w:val="none" w:sz="0" w:space="0" w:color="auto"/>
              </w:divBdr>
              <w:divsChild>
                <w:div w:id="786922998">
                  <w:marLeft w:val="0"/>
                  <w:marRight w:val="0"/>
                  <w:marTop w:val="0"/>
                  <w:marBottom w:val="0"/>
                  <w:divBdr>
                    <w:top w:val="none" w:sz="0" w:space="0" w:color="auto"/>
                    <w:left w:val="none" w:sz="0" w:space="0" w:color="auto"/>
                    <w:bottom w:val="none" w:sz="0" w:space="0" w:color="auto"/>
                    <w:right w:val="none" w:sz="0" w:space="0" w:color="auto"/>
                  </w:divBdr>
                  <w:divsChild>
                    <w:div w:id="2104760483">
                      <w:marLeft w:val="0"/>
                      <w:marRight w:val="0"/>
                      <w:marTop w:val="0"/>
                      <w:marBottom w:val="0"/>
                      <w:divBdr>
                        <w:top w:val="none" w:sz="0" w:space="0" w:color="auto"/>
                        <w:left w:val="none" w:sz="0" w:space="0" w:color="auto"/>
                        <w:bottom w:val="none" w:sz="0" w:space="0" w:color="auto"/>
                        <w:right w:val="none" w:sz="0" w:space="0" w:color="auto"/>
                      </w:divBdr>
                      <w:divsChild>
                        <w:div w:id="762604294">
                          <w:marLeft w:val="0"/>
                          <w:marRight w:val="0"/>
                          <w:marTop w:val="0"/>
                          <w:marBottom w:val="0"/>
                          <w:divBdr>
                            <w:top w:val="none" w:sz="0" w:space="0" w:color="auto"/>
                            <w:left w:val="none" w:sz="0" w:space="0" w:color="auto"/>
                            <w:bottom w:val="none" w:sz="0" w:space="0" w:color="auto"/>
                            <w:right w:val="none" w:sz="0" w:space="0" w:color="auto"/>
                          </w:divBdr>
                          <w:divsChild>
                            <w:div w:id="1681856521">
                              <w:marLeft w:val="0"/>
                              <w:marRight w:val="0"/>
                              <w:marTop w:val="0"/>
                              <w:marBottom w:val="0"/>
                              <w:divBdr>
                                <w:top w:val="none" w:sz="0" w:space="0" w:color="auto"/>
                                <w:left w:val="none" w:sz="0" w:space="0" w:color="auto"/>
                                <w:bottom w:val="none" w:sz="0" w:space="0" w:color="auto"/>
                                <w:right w:val="none" w:sz="0" w:space="0" w:color="auto"/>
                              </w:divBdr>
                              <w:divsChild>
                                <w:div w:id="11207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5306052">
          <w:marLeft w:val="0"/>
          <w:marRight w:val="0"/>
          <w:marTop w:val="0"/>
          <w:marBottom w:val="0"/>
          <w:divBdr>
            <w:top w:val="none" w:sz="0" w:space="0" w:color="auto"/>
            <w:left w:val="none" w:sz="0" w:space="0" w:color="auto"/>
            <w:bottom w:val="none" w:sz="0" w:space="0" w:color="auto"/>
            <w:right w:val="none" w:sz="0" w:space="0" w:color="auto"/>
          </w:divBdr>
          <w:divsChild>
            <w:div w:id="304435359">
              <w:marLeft w:val="0"/>
              <w:marRight w:val="0"/>
              <w:marTop w:val="0"/>
              <w:marBottom w:val="0"/>
              <w:divBdr>
                <w:top w:val="none" w:sz="0" w:space="0" w:color="auto"/>
                <w:left w:val="none" w:sz="0" w:space="0" w:color="auto"/>
                <w:bottom w:val="none" w:sz="0" w:space="0" w:color="auto"/>
                <w:right w:val="none" w:sz="0" w:space="0" w:color="auto"/>
              </w:divBdr>
              <w:divsChild>
                <w:div w:id="868252518">
                  <w:marLeft w:val="0"/>
                  <w:marRight w:val="0"/>
                  <w:marTop w:val="0"/>
                  <w:marBottom w:val="0"/>
                  <w:divBdr>
                    <w:top w:val="none" w:sz="0" w:space="0" w:color="auto"/>
                    <w:left w:val="none" w:sz="0" w:space="0" w:color="auto"/>
                    <w:bottom w:val="none" w:sz="0" w:space="0" w:color="auto"/>
                    <w:right w:val="none" w:sz="0" w:space="0" w:color="auto"/>
                  </w:divBdr>
                  <w:divsChild>
                    <w:div w:id="1313370328">
                      <w:marLeft w:val="0"/>
                      <w:marRight w:val="0"/>
                      <w:marTop w:val="0"/>
                      <w:marBottom w:val="0"/>
                      <w:divBdr>
                        <w:top w:val="none" w:sz="0" w:space="0" w:color="auto"/>
                        <w:left w:val="none" w:sz="0" w:space="0" w:color="auto"/>
                        <w:bottom w:val="none" w:sz="0" w:space="0" w:color="auto"/>
                        <w:right w:val="none" w:sz="0" w:space="0" w:color="auto"/>
                      </w:divBdr>
                      <w:divsChild>
                        <w:div w:id="172460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704767">
          <w:marLeft w:val="0"/>
          <w:marRight w:val="0"/>
          <w:marTop w:val="0"/>
          <w:marBottom w:val="0"/>
          <w:divBdr>
            <w:top w:val="none" w:sz="0" w:space="0" w:color="auto"/>
            <w:left w:val="none" w:sz="0" w:space="0" w:color="auto"/>
            <w:bottom w:val="none" w:sz="0" w:space="0" w:color="auto"/>
            <w:right w:val="none" w:sz="0" w:space="0" w:color="auto"/>
          </w:divBdr>
          <w:divsChild>
            <w:div w:id="1268586880">
              <w:marLeft w:val="0"/>
              <w:marRight w:val="0"/>
              <w:marTop w:val="0"/>
              <w:marBottom w:val="0"/>
              <w:divBdr>
                <w:top w:val="none" w:sz="0" w:space="0" w:color="auto"/>
                <w:left w:val="none" w:sz="0" w:space="0" w:color="auto"/>
                <w:bottom w:val="none" w:sz="0" w:space="0" w:color="auto"/>
                <w:right w:val="none" w:sz="0" w:space="0" w:color="auto"/>
              </w:divBdr>
              <w:divsChild>
                <w:div w:id="1964192206">
                  <w:marLeft w:val="0"/>
                  <w:marRight w:val="0"/>
                  <w:marTop w:val="0"/>
                  <w:marBottom w:val="0"/>
                  <w:divBdr>
                    <w:top w:val="none" w:sz="0" w:space="0" w:color="auto"/>
                    <w:left w:val="none" w:sz="0" w:space="0" w:color="auto"/>
                    <w:bottom w:val="none" w:sz="0" w:space="0" w:color="auto"/>
                    <w:right w:val="none" w:sz="0" w:space="0" w:color="auto"/>
                  </w:divBdr>
                  <w:divsChild>
                    <w:div w:id="1428504570">
                      <w:marLeft w:val="0"/>
                      <w:marRight w:val="0"/>
                      <w:marTop w:val="0"/>
                      <w:marBottom w:val="0"/>
                      <w:divBdr>
                        <w:top w:val="none" w:sz="0" w:space="0" w:color="auto"/>
                        <w:left w:val="none" w:sz="0" w:space="0" w:color="auto"/>
                        <w:bottom w:val="none" w:sz="0" w:space="0" w:color="auto"/>
                        <w:right w:val="none" w:sz="0" w:space="0" w:color="auto"/>
                      </w:divBdr>
                      <w:divsChild>
                        <w:div w:id="527182366">
                          <w:marLeft w:val="0"/>
                          <w:marRight w:val="0"/>
                          <w:marTop w:val="0"/>
                          <w:marBottom w:val="0"/>
                          <w:divBdr>
                            <w:top w:val="none" w:sz="0" w:space="0" w:color="auto"/>
                            <w:left w:val="none" w:sz="0" w:space="0" w:color="auto"/>
                            <w:bottom w:val="none" w:sz="0" w:space="0" w:color="auto"/>
                            <w:right w:val="none" w:sz="0" w:space="0" w:color="auto"/>
                          </w:divBdr>
                          <w:divsChild>
                            <w:div w:id="1925457103">
                              <w:marLeft w:val="0"/>
                              <w:marRight w:val="0"/>
                              <w:marTop w:val="0"/>
                              <w:marBottom w:val="0"/>
                              <w:divBdr>
                                <w:top w:val="none" w:sz="0" w:space="0" w:color="auto"/>
                                <w:left w:val="none" w:sz="0" w:space="0" w:color="auto"/>
                                <w:bottom w:val="none" w:sz="0" w:space="0" w:color="auto"/>
                                <w:right w:val="none" w:sz="0" w:space="0" w:color="auto"/>
                              </w:divBdr>
                              <w:divsChild>
                                <w:div w:id="163673336">
                                  <w:marLeft w:val="0"/>
                                  <w:marRight w:val="0"/>
                                  <w:marTop w:val="0"/>
                                  <w:marBottom w:val="0"/>
                                  <w:divBdr>
                                    <w:top w:val="none" w:sz="0" w:space="0" w:color="auto"/>
                                    <w:left w:val="none" w:sz="0" w:space="0" w:color="auto"/>
                                    <w:bottom w:val="none" w:sz="0" w:space="0" w:color="auto"/>
                                    <w:right w:val="none" w:sz="0" w:space="0" w:color="auto"/>
                                  </w:divBdr>
                                  <w:divsChild>
                                    <w:div w:id="693193013">
                                      <w:marLeft w:val="0"/>
                                      <w:marRight w:val="0"/>
                                      <w:marTop w:val="0"/>
                                      <w:marBottom w:val="0"/>
                                      <w:divBdr>
                                        <w:top w:val="none" w:sz="0" w:space="0" w:color="auto"/>
                                        <w:left w:val="none" w:sz="0" w:space="0" w:color="auto"/>
                                        <w:bottom w:val="none" w:sz="0" w:space="0" w:color="auto"/>
                                        <w:right w:val="none" w:sz="0" w:space="0" w:color="auto"/>
                                      </w:divBdr>
                                      <w:divsChild>
                                        <w:div w:id="18895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504425">
          <w:marLeft w:val="0"/>
          <w:marRight w:val="0"/>
          <w:marTop w:val="0"/>
          <w:marBottom w:val="0"/>
          <w:divBdr>
            <w:top w:val="none" w:sz="0" w:space="0" w:color="auto"/>
            <w:left w:val="none" w:sz="0" w:space="0" w:color="auto"/>
            <w:bottom w:val="none" w:sz="0" w:space="0" w:color="auto"/>
            <w:right w:val="none" w:sz="0" w:space="0" w:color="auto"/>
          </w:divBdr>
          <w:divsChild>
            <w:div w:id="1015107872">
              <w:marLeft w:val="0"/>
              <w:marRight w:val="0"/>
              <w:marTop w:val="0"/>
              <w:marBottom w:val="0"/>
              <w:divBdr>
                <w:top w:val="none" w:sz="0" w:space="0" w:color="auto"/>
                <w:left w:val="none" w:sz="0" w:space="0" w:color="auto"/>
                <w:bottom w:val="none" w:sz="0" w:space="0" w:color="auto"/>
                <w:right w:val="none" w:sz="0" w:space="0" w:color="auto"/>
              </w:divBdr>
              <w:divsChild>
                <w:div w:id="1798136320">
                  <w:marLeft w:val="0"/>
                  <w:marRight w:val="0"/>
                  <w:marTop w:val="0"/>
                  <w:marBottom w:val="0"/>
                  <w:divBdr>
                    <w:top w:val="none" w:sz="0" w:space="0" w:color="auto"/>
                    <w:left w:val="none" w:sz="0" w:space="0" w:color="auto"/>
                    <w:bottom w:val="none" w:sz="0" w:space="0" w:color="auto"/>
                    <w:right w:val="none" w:sz="0" w:space="0" w:color="auto"/>
                  </w:divBdr>
                  <w:divsChild>
                    <w:div w:id="1898666490">
                      <w:marLeft w:val="0"/>
                      <w:marRight w:val="0"/>
                      <w:marTop w:val="0"/>
                      <w:marBottom w:val="0"/>
                      <w:divBdr>
                        <w:top w:val="none" w:sz="0" w:space="0" w:color="auto"/>
                        <w:left w:val="none" w:sz="0" w:space="0" w:color="auto"/>
                        <w:bottom w:val="none" w:sz="0" w:space="0" w:color="auto"/>
                        <w:right w:val="none" w:sz="0" w:space="0" w:color="auto"/>
                      </w:divBdr>
                      <w:divsChild>
                        <w:div w:id="2122415122">
                          <w:marLeft w:val="0"/>
                          <w:marRight w:val="0"/>
                          <w:marTop w:val="0"/>
                          <w:marBottom w:val="0"/>
                          <w:divBdr>
                            <w:top w:val="none" w:sz="0" w:space="0" w:color="auto"/>
                            <w:left w:val="none" w:sz="0" w:space="0" w:color="auto"/>
                            <w:bottom w:val="none" w:sz="0" w:space="0" w:color="auto"/>
                            <w:right w:val="none" w:sz="0" w:space="0" w:color="auto"/>
                          </w:divBdr>
                          <w:divsChild>
                            <w:div w:id="789084395">
                              <w:marLeft w:val="0"/>
                              <w:marRight w:val="0"/>
                              <w:marTop w:val="0"/>
                              <w:marBottom w:val="0"/>
                              <w:divBdr>
                                <w:top w:val="none" w:sz="0" w:space="0" w:color="auto"/>
                                <w:left w:val="none" w:sz="0" w:space="0" w:color="auto"/>
                                <w:bottom w:val="none" w:sz="0" w:space="0" w:color="auto"/>
                                <w:right w:val="none" w:sz="0" w:space="0" w:color="auto"/>
                              </w:divBdr>
                              <w:divsChild>
                                <w:div w:id="23424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664294">
          <w:marLeft w:val="0"/>
          <w:marRight w:val="0"/>
          <w:marTop w:val="0"/>
          <w:marBottom w:val="0"/>
          <w:divBdr>
            <w:top w:val="none" w:sz="0" w:space="0" w:color="auto"/>
            <w:left w:val="none" w:sz="0" w:space="0" w:color="auto"/>
            <w:bottom w:val="none" w:sz="0" w:space="0" w:color="auto"/>
            <w:right w:val="none" w:sz="0" w:space="0" w:color="auto"/>
          </w:divBdr>
          <w:divsChild>
            <w:div w:id="2146970260">
              <w:marLeft w:val="0"/>
              <w:marRight w:val="0"/>
              <w:marTop w:val="0"/>
              <w:marBottom w:val="0"/>
              <w:divBdr>
                <w:top w:val="none" w:sz="0" w:space="0" w:color="auto"/>
                <w:left w:val="none" w:sz="0" w:space="0" w:color="auto"/>
                <w:bottom w:val="none" w:sz="0" w:space="0" w:color="auto"/>
                <w:right w:val="none" w:sz="0" w:space="0" w:color="auto"/>
              </w:divBdr>
              <w:divsChild>
                <w:div w:id="1027373605">
                  <w:marLeft w:val="0"/>
                  <w:marRight w:val="0"/>
                  <w:marTop w:val="0"/>
                  <w:marBottom w:val="0"/>
                  <w:divBdr>
                    <w:top w:val="none" w:sz="0" w:space="0" w:color="auto"/>
                    <w:left w:val="none" w:sz="0" w:space="0" w:color="auto"/>
                    <w:bottom w:val="none" w:sz="0" w:space="0" w:color="auto"/>
                    <w:right w:val="none" w:sz="0" w:space="0" w:color="auto"/>
                  </w:divBdr>
                  <w:divsChild>
                    <w:div w:id="986477544">
                      <w:marLeft w:val="0"/>
                      <w:marRight w:val="0"/>
                      <w:marTop w:val="0"/>
                      <w:marBottom w:val="0"/>
                      <w:divBdr>
                        <w:top w:val="none" w:sz="0" w:space="0" w:color="auto"/>
                        <w:left w:val="none" w:sz="0" w:space="0" w:color="auto"/>
                        <w:bottom w:val="none" w:sz="0" w:space="0" w:color="auto"/>
                        <w:right w:val="none" w:sz="0" w:space="0" w:color="auto"/>
                      </w:divBdr>
                      <w:divsChild>
                        <w:div w:id="118543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964422">
          <w:marLeft w:val="0"/>
          <w:marRight w:val="0"/>
          <w:marTop w:val="0"/>
          <w:marBottom w:val="0"/>
          <w:divBdr>
            <w:top w:val="none" w:sz="0" w:space="0" w:color="auto"/>
            <w:left w:val="none" w:sz="0" w:space="0" w:color="auto"/>
            <w:bottom w:val="none" w:sz="0" w:space="0" w:color="auto"/>
            <w:right w:val="none" w:sz="0" w:space="0" w:color="auto"/>
          </w:divBdr>
          <w:divsChild>
            <w:div w:id="1722825752">
              <w:marLeft w:val="0"/>
              <w:marRight w:val="0"/>
              <w:marTop w:val="0"/>
              <w:marBottom w:val="0"/>
              <w:divBdr>
                <w:top w:val="none" w:sz="0" w:space="0" w:color="auto"/>
                <w:left w:val="none" w:sz="0" w:space="0" w:color="auto"/>
                <w:bottom w:val="none" w:sz="0" w:space="0" w:color="auto"/>
                <w:right w:val="none" w:sz="0" w:space="0" w:color="auto"/>
              </w:divBdr>
              <w:divsChild>
                <w:div w:id="1668435759">
                  <w:marLeft w:val="0"/>
                  <w:marRight w:val="0"/>
                  <w:marTop w:val="0"/>
                  <w:marBottom w:val="0"/>
                  <w:divBdr>
                    <w:top w:val="none" w:sz="0" w:space="0" w:color="auto"/>
                    <w:left w:val="none" w:sz="0" w:space="0" w:color="auto"/>
                    <w:bottom w:val="none" w:sz="0" w:space="0" w:color="auto"/>
                    <w:right w:val="none" w:sz="0" w:space="0" w:color="auto"/>
                  </w:divBdr>
                  <w:divsChild>
                    <w:div w:id="821969777">
                      <w:marLeft w:val="0"/>
                      <w:marRight w:val="0"/>
                      <w:marTop w:val="0"/>
                      <w:marBottom w:val="0"/>
                      <w:divBdr>
                        <w:top w:val="none" w:sz="0" w:space="0" w:color="auto"/>
                        <w:left w:val="none" w:sz="0" w:space="0" w:color="auto"/>
                        <w:bottom w:val="none" w:sz="0" w:space="0" w:color="auto"/>
                        <w:right w:val="none" w:sz="0" w:space="0" w:color="auto"/>
                      </w:divBdr>
                      <w:divsChild>
                        <w:div w:id="1420831558">
                          <w:marLeft w:val="0"/>
                          <w:marRight w:val="0"/>
                          <w:marTop w:val="0"/>
                          <w:marBottom w:val="0"/>
                          <w:divBdr>
                            <w:top w:val="none" w:sz="0" w:space="0" w:color="auto"/>
                            <w:left w:val="none" w:sz="0" w:space="0" w:color="auto"/>
                            <w:bottom w:val="none" w:sz="0" w:space="0" w:color="auto"/>
                            <w:right w:val="none" w:sz="0" w:space="0" w:color="auto"/>
                          </w:divBdr>
                          <w:divsChild>
                            <w:div w:id="1660577171">
                              <w:marLeft w:val="0"/>
                              <w:marRight w:val="0"/>
                              <w:marTop w:val="0"/>
                              <w:marBottom w:val="0"/>
                              <w:divBdr>
                                <w:top w:val="none" w:sz="0" w:space="0" w:color="auto"/>
                                <w:left w:val="none" w:sz="0" w:space="0" w:color="auto"/>
                                <w:bottom w:val="none" w:sz="0" w:space="0" w:color="auto"/>
                                <w:right w:val="none" w:sz="0" w:space="0" w:color="auto"/>
                              </w:divBdr>
                              <w:divsChild>
                                <w:div w:id="400911910">
                                  <w:marLeft w:val="0"/>
                                  <w:marRight w:val="0"/>
                                  <w:marTop w:val="0"/>
                                  <w:marBottom w:val="0"/>
                                  <w:divBdr>
                                    <w:top w:val="none" w:sz="0" w:space="0" w:color="auto"/>
                                    <w:left w:val="none" w:sz="0" w:space="0" w:color="auto"/>
                                    <w:bottom w:val="none" w:sz="0" w:space="0" w:color="auto"/>
                                    <w:right w:val="none" w:sz="0" w:space="0" w:color="auto"/>
                                  </w:divBdr>
                                  <w:divsChild>
                                    <w:div w:id="1029334831">
                                      <w:marLeft w:val="0"/>
                                      <w:marRight w:val="0"/>
                                      <w:marTop w:val="0"/>
                                      <w:marBottom w:val="0"/>
                                      <w:divBdr>
                                        <w:top w:val="none" w:sz="0" w:space="0" w:color="auto"/>
                                        <w:left w:val="none" w:sz="0" w:space="0" w:color="auto"/>
                                        <w:bottom w:val="none" w:sz="0" w:space="0" w:color="auto"/>
                                        <w:right w:val="none" w:sz="0" w:space="0" w:color="auto"/>
                                      </w:divBdr>
                                      <w:divsChild>
                                        <w:div w:id="1779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786887">
          <w:marLeft w:val="0"/>
          <w:marRight w:val="0"/>
          <w:marTop w:val="0"/>
          <w:marBottom w:val="0"/>
          <w:divBdr>
            <w:top w:val="none" w:sz="0" w:space="0" w:color="auto"/>
            <w:left w:val="none" w:sz="0" w:space="0" w:color="auto"/>
            <w:bottom w:val="none" w:sz="0" w:space="0" w:color="auto"/>
            <w:right w:val="none" w:sz="0" w:space="0" w:color="auto"/>
          </w:divBdr>
          <w:divsChild>
            <w:div w:id="1315255094">
              <w:marLeft w:val="0"/>
              <w:marRight w:val="0"/>
              <w:marTop w:val="0"/>
              <w:marBottom w:val="0"/>
              <w:divBdr>
                <w:top w:val="none" w:sz="0" w:space="0" w:color="auto"/>
                <w:left w:val="none" w:sz="0" w:space="0" w:color="auto"/>
                <w:bottom w:val="none" w:sz="0" w:space="0" w:color="auto"/>
                <w:right w:val="none" w:sz="0" w:space="0" w:color="auto"/>
              </w:divBdr>
              <w:divsChild>
                <w:div w:id="96221590">
                  <w:marLeft w:val="0"/>
                  <w:marRight w:val="0"/>
                  <w:marTop w:val="0"/>
                  <w:marBottom w:val="0"/>
                  <w:divBdr>
                    <w:top w:val="none" w:sz="0" w:space="0" w:color="auto"/>
                    <w:left w:val="none" w:sz="0" w:space="0" w:color="auto"/>
                    <w:bottom w:val="none" w:sz="0" w:space="0" w:color="auto"/>
                    <w:right w:val="none" w:sz="0" w:space="0" w:color="auto"/>
                  </w:divBdr>
                  <w:divsChild>
                    <w:div w:id="1655648106">
                      <w:marLeft w:val="0"/>
                      <w:marRight w:val="0"/>
                      <w:marTop w:val="0"/>
                      <w:marBottom w:val="0"/>
                      <w:divBdr>
                        <w:top w:val="none" w:sz="0" w:space="0" w:color="auto"/>
                        <w:left w:val="none" w:sz="0" w:space="0" w:color="auto"/>
                        <w:bottom w:val="none" w:sz="0" w:space="0" w:color="auto"/>
                        <w:right w:val="none" w:sz="0" w:space="0" w:color="auto"/>
                      </w:divBdr>
                      <w:divsChild>
                        <w:div w:id="1016811488">
                          <w:marLeft w:val="0"/>
                          <w:marRight w:val="0"/>
                          <w:marTop w:val="0"/>
                          <w:marBottom w:val="0"/>
                          <w:divBdr>
                            <w:top w:val="none" w:sz="0" w:space="0" w:color="auto"/>
                            <w:left w:val="none" w:sz="0" w:space="0" w:color="auto"/>
                            <w:bottom w:val="none" w:sz="0" w:space="0" w:color="auto"/>
                            <w:right w:val="none" w:sz="0" w:space="0" w:color="auto"/>
                          </w:divBdr>
                          <w:divsChild>
                            <w:div w:id="992031045">
                              <w:marLeft w:val="0"/>
                              <w:marRight w:val="0"/>
                              <w:marTop w:val="0"/>
                              <w:marBottom w:val="0"/>
                              <w:divBdr>
                                <w:top w:val="none" w:sz="0" w:space="0" w:color="auto"/>
                                <w:left w:val="none" w:sz="0" w:space="0" w:color="auto"/>
                                <w:bottom w:val="none" w:sz="0" w:space="0" w:color="auto"/>
                                <w:right w:val="none" w:sz="0" w:space="0" w:color="auto"/>
                              </w:divBdr>
                              <w:divsChild>
                                <w:div w:id="8351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00520">
          <w:marLeft w:val="0"/>
          <w:marRight w:val="0"/>
          <w:marTop w:val="0"/>
          <w:marBottom w:val="0"/>
          <w:divBdr>
            <w:top w:val="none" w:sz="0" w:space="0" w:color="auto"/>
            <w:left w:val="none" w:sz="0" w:space="0" w:color="auto"/>
            <w:bottom w:val="none" w:sz="0" w:space="0" w:color="auto"/>
            <w:right w:val="none" w:sz="0" w:space="0" w:color="auto"/>
          </w:divBdr>
          <w:divsChild>
            <w:div w:id="1717729195">
              <w:marLeft w:val="0"/>
              <w:marRight w:val="0"/>
              <w:marTop w:val="0"/>
              <w:marBottom w:val="0"/>
              <w:divBdr>
                <w:top w:val="none" w:sz="0" w:space="0" w:color="auto"/>
                <w:left w:val="none" w:sz="0" w:space="0" w:color="auto"/>
                <w:bottom w:val="none" w:sz="0" w:space="0" w:color="auto"/>
                <w:right w:val="none" w:sz="0" w:space="0" w:color="auto"/>
              </w:divBdr>
              <w:divsChild>
                <w:div w:id="1263298216">
                  <w:marLeft w:val="0"/>
                  <w:marRight w:val="0"/>
                  <w:marTop w:val="0"/>
                  <w:marBottom w:val="0"/>
                  <w:divBdr>
                    <w:top w:val="none" w:sz="0" w:space="0" w:color="auto"/>
                    <w:left w:val="none" w:sz="0" w:space="0" w:color="auto"/>
                    <w:bottom w:val="none" w:sz="0" w:space="0" w:color="auto"/>
                    <w:right w:val="none" w:sz="0" w:space="0" w:color="auto"/>
                  </w:divBdr>
                  <w:divsChild>
                    <w:div w:id="1048797036">
                      <w:marLeft w:val="0"/>
                      <w:marRight w:val="0"/>
                      <w:marTop w:val="0"/>
                      <w:marBottom w:val="0"/>
                      <w:divBdr>
                        <w:top w:val="none" w:sz="0" w:space="0" w:color="auto"/>
                        <w:left w:val="none" w:sz="0" w:space="0" w:color="auto"/>
                        <w:bottom w:val="none" w:sz="0" w:space="0" w:color="auto"/>
                        <w:right w:val="none" w:sz="0" w:space="0" w:color="auto"/>
                      </w:divBdr>
                      <w:divsChild>
                        <w:div w:id="8301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3063">
          <w:marLeft w:val="0"/>
          <w:marRight w:val="0"/>
          <w:marTop w:val="0"/>
          <w:marBottom w:val="0"/>
          <w:divBdr>
            <w:top w:val="none" w:sz="0" w:space="0" w:color="auto"/>
            <w:left w:val="none" w:sz="0" w:space="0" w:color="auto"/>
            <w:bottom w:val="none" w:sz="0" w:space="0" w:color="auto"/>
            <w:right w:val="none" w:sz="0" w:space="0" w:color="auto"/>
          </w:divBdr>
          <w:divsChild>
            <w:div w:id="1792086778">
              <w:marLeft w:val="0"/>
              <w:marRight w:val="0"/>
              <w:marTop w:val="0"/>
              <w:marBottom w:val="0"/>
              <w:divBdr>
                <w:top w:val="none" w:sz="0" w:space="0" w:color="auto"/>
                <w:left w:val="none" w:sz="0" w:space="0" w:color="auto"/>
                <w:bottom w:val="none" w:sz="0" w:space="0" w:color="auto"/>
                <w:right w:val="none" w:sz="0" w:space="0" w:color="auto"/>
              </w:divBdr>
              <w:divsChild>
                <w:div w:id="106462093">
                  <w:marLeft w:val="0"/>
                  <w:marRight w:val="0"/>
                  <w:marTop w:val="0"/>
                  <w:marBottom w:val="0"/>
                  <w:divBdr>
                    <w:top w:val="none" w:sz="0" w:space="0" w:color="auto"/>
                    <w:left w:val="none" w:sz="0" w:space="0" w:color="auto"/>
                    <w:bottom w:val="none" w:sz="0" w:space="0" w:color="auto"/>
                    <w:right w:val="none" w:sz="0" w:space="0" w:color="auto"/>
                  </w:divBdr>
                  <w:divsChild>
                    <w:div w:id="2050257604">
                      <w:marLeft w:val="0"/>
                      <w:marRight w:val="0"/>
                      <w:marTop w:val="0"/>
                      <w:marBottom w:val="0"/>
                      <w:divBdr>
                        <w:top w:val="none" w:sz="0" w:space="0" w:color="auto"/>
                        <w:left w:val="none" w:sz="0" w:space="0" w:color="auto"/>
                        <w:bottom w:val="none" w:sz="0" w:space="0" w:color="auto"/>
                        <w:right w:val="none" w:sz="0" w:space="0" w:color="auto"/>
                      </w:divBdr>
                      <w:divsChild>
                        <w:div w:id="859514979">
                          <w:marLeft w:val="0"/>
                          <w:marRight w:val="0"/>
                          <w:marTop w:val="0"/>
                          <w:marBottom w:val="0"/>
                          <w:divBdr>
                            <w:top w:val="none" w:sz="0" w:space="0" w:color="auto"/>
                            <w:left w:val="none" w:sz="0" w:space="0" w:color="auto"/>
                            <w:bottom w:val="none" w:sz="0" w:space="0" w:color="auto"/>
                            <w:right w:val="none" w:sz="0" w:space="0" w:color="auto"/>
                          </w:divBdr>
                          <w:divsChild>
                            <w:div w:id="1547252347">
                              <w:marLeft w:val="0"/>
                              <w:marRight w:val="0"/>
                              <w:marTop w:val="0"/>
                              <w:marBottom w:val="0"/>
                              <w:divBdr>
                                <w:top w:val="none" w:sz="0" w:space="0" w:color="auto"/>
                                <w:left w:val="none" w:sz="0" w:space="0" w:color="auto"/>
                                <w:bottom w:val="none" w:sz="0" w:space="0" w:color="auto"/>
                                <w:right w:val="none" w:sz="0" w:space="0" w:color="auto"/>
                              </w:divBdr>
                              <w:divsChild>
                                <w:div w:id="213583474">
                                  <w:marLeft w:val="0"/>
                                  <w:marRight w:val="0"/>
                                  <w:marTop w:val="0"/>
                                  <w:marBottom w:val="0"/>
                                  <w:divBdr>
                                    <w:top w:val="none" w:sz="0" w:space="0" w:color="auto"/>
                                    <w:left w:val="none" w:sz="0" w:space="0" w:color="auto"/>
                                    <w:bottom w:val="none" w:sz="0" w:space="0" w:color="auto"/>
                                    <w:right w:val="none" w:sz="0" w:space="0" w:color="auto"/>
                                  </w:divBdr>
                                  <w:divsChild>
                                    <w:div w:id="1023558417">
                                      <w:marLeft w:val="0"/>
                                      <w:marRight w:val="0"/>
                                      <w:marTop w:val="0"/>
                                      <w:marBottom w:val="0"/>
                                      <w:divBdr>
                                        <w:top w:val="none" w:sz="0" w:space="0" w:color="auto"/>
                                        <w:left w:val="none" w:sz="0" w:space="0" w:color="auto"/>
                                        <w:bottom w:val="none" w:sz="0" w:space="0" w:color="auto"/>
                                        <w:right w:val="none" w:sz="0" w:space="0" w:color="auto"/>
                                      </w:divBdr>
                                      <w:divsChild>
                                        <w:div w:id="63210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508498">
          <w:marLeft w:val="0"/>
          <w:marRight w:val="0"/>
          <w:marTop w:val="0"/>
          <w:marBottom w:val="0"/>
          <w:divBdr>
            <w:top w:val="none" w:sz="0" w:space="0" w:color="auto"/>
            <w:left w:val="none" w:sz="0" w:space="0" w:color="auto"/>
            <w:bottom w:val="none" w:sz="0" w:space="0" w:color="auto"/>
            <w:right w:val="none" w:sz="0" w:space="0" w:color="auto"/>
          </w:divBdr>
          <w:divsChild>
            <w:div w:id="504519946">
              <w:marLeft w:val="0"/>
              <w:marRight w:val="0"/>
              <w:marTop w:val="0"/>
              <w:marBottom w:val="0"/>
              <w:divBdr>
                <w:top w:val="none" w:sz="0" w:space="0" w:color="auto"/>
                <w:left w:val="none" w:sz="0" w:space="0" w:color="auto"/>
                <w:bottom w:val="none" w:sz="0" w:space="0" w:color="auto"/>
                <w:right w:val="none" w:sz="0" w:space="0" w:color="auto"/>
              </w:divBdr>
              <w:divsChild>
                <w:div w:id="1041831691">
                  <w:marLeft w:val="0"/>
                  <w:marRight w:val="0"/>
                  <w:marTop w:val="0"/>
                  <w:marBottom w:val="0"/>
                  <w:divBdr>
                    <w:top w:val="none" w:sz="0" w:space="0" w:color="auto"/>
                    <w:left w:val="none" w:sz="0" w:space="0" w:color="auto"/>
                    <w:bottom w:val="none" w:sz="0" w:space="0" w:color="auto"/>
                    <w:right w:val="none" w:sz="0" w:space="0" w:color="auto"/>
                  </w:divBdr>
                  <w:divsChild>
                    <w:div w:id="411051699">
                      <w:marLeft w:val="0"/>
                      <w:marRight w:val="0"/>
                      <w:marTop w:val="0"/>
                      <w:marBottom w:val="0"/>
                      <w:divBdr>
                        <w:top w:val="none" w:sz="0" w:space="0" w:color="auto"/>
                        <w:left w:val="none" w:sz="0" w:space="0" w:color="auto"/>
                        <w:bottom w:val="none" w:sz="0" w:space="0" w:color="auto"/>
                        <w:right w:val="none" w:sz="0" w:space="0" w:color="auto"/>
                      </w:divBdr>
                      <w:divsChild>
                        <w:div w:id="819928724">
                          <w:marLeft w:val="0"/>
                          <w:marRight w:val="0"/>
                          <w:marTop w:val="0"/>
                          <w:marBottom w:val="0"/>
                          <w:divBdr>
                            <w:top w:val="none" w:sz="0" w:space="0" w:color="auto"/>
                            <w:left w:val="none" w:sz="0" w:space="0" w:color="auto"/>
                            <w:bottom w:val="none" w:sz="0" w:space="0" w:color="auto"/>
                            <w:right w:val="none" w:sz="0" w:space="0" w:color="auto"/>
                          </w:divBdr>
                          <w:divsChild>
                            <w:div w:id="1911043160">
                              <w:marLeft w:val="0"/>
                              <w:marRight w:val="0"/>
                              <w:marTop w:val="0"/>
                              <w:marBottom w:val="0"/>
                              <w:divBdr>
                                <w:top w:val="none" w:sz="0" w:space="0" w:color="auto"/>
                                <w:left w:val="none" w:sz="0" w:space="0" w:color="auto"/>
                                <w:bottom w:val="none" w:sz="0" w:space="0" w:color="auto"/>
                                <w:right w:val="none" w:sz="0" w:space="0" w:color="auto"/>
                              </w:divBdr>
                              <w:divsChild>
                                <w:div w:id="9281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151630">
          <w:marLeft w:val="0"/>
          <w:marRight w:val="0"/>
          <w:marTop w:val="0"/>
          <w:marBottom w:val="0"/>
          <w:divBdr>
            <w:top w:val="none" w:sz="0" w:space="0" w:color="auto"/>
            <w:left w:val="none" w:sz="0" w:space="0" w:color="auto"/>
            <w:bottom w:val="none" w:sz="0" w:space="0" w:color="auto"/>
            <w:right w:val="none" w:sz="0" w:space="0" w:color="auto"/>
          </w:divBdr>
          <w:divsChild>
            <w:div w:id="1576355623">
              <w:marLeft w:val="0"/>
              <w:marRight w:val="0"/>
              <w:marTop w:val="0"/>
              <w:marBottom w:val="0"/>
              <w:divBdr>
                <w:top w:val="none" w:sz="0" w:space="0" w:color="auto"/>
                <w:left w:val="none" w:sz="0" w:space="0" w:color="auto"/>
                <w:bottom w:val="none" w:sz="0" w:space="0" w:color="auto"/>
                <w:right w:val="none" w:sz="0" w:space="0" w:color="auto"/>
              </w:divBdr>
              <w:divsChild>
                <w:div w:id="513151360">
                  <w:marLeft w:val="0"/>
                  <w:marRight w:val="0"/>
                  <w:marTop w:val="0"/>
                  <w:marBottom w:val="0"/>
                  <w:divBdr>
                    <w:top w:val="none" w:sz="0" w:space="0" w:color="auto"/>
                    <w:left w:val="none" w:sz="0" w:space="0" w:color="auto"/>
                    <w:bottom w:val="none" w:sz="0" w:space="0" w:color="auto"/>
                    <w:right w:val="none" w:sz="0" w:space="0" w:color="auto"/>
                  </w:divBdr>
                  <w:divsChild>
                    <w:div w:id="88816254">
                      <w:marLeft w:val="0"/>
                      <w:marRight w:val="0"/>
                      <w:marTop w:val="0"/>
                      <w:marBottom w:val="0"/>
                      <w:divBdr>
                        <w:top w:val="none" w:sz="0" w:space="0" w:color="auto"/>
                        <w:left w:val="none" w:sz="0" w:space="0" w:color="auto"/>
                        <w:bottom w:val="none" w:sz="0" w:space="0" w:color="auto"/>
                        <w:right w:val="none" w:sz="0" w:space="0" w:color="auto"/>
                      </w:divBdr>
                      <w:divsChild>
                        <w:div w:id="148218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425565">
          <w:marLeft w:val="0"/>
          <w:marRight w:val="0"/>
          <w:marTop w:val="0"/>
          <w:marBottom w:val="0"/>
          <w:divBdr>
            <w:top w:val="none" w:sz="0" w:space="0" w:color="auto"/>
            <w:left w:val="none" w:sz="0" w:space="0" w:color="auto"/>
            <w:bottom w:val="none" w:sz="0" w:space="0" w:color="auto"/>
            <w:right w:val="none" w:sz="0" w:space="0" w:color="auto"/>
          </w:divBdr>
          <w:divsChild>
            <w:div w:id="551162698">
              <w:marLeft w:val="0"/>
              <w:marRight w:val="0"/>
              <w:marTop w:val="0"/>
              <w:marBottom w:val="0"/>
              <w:divBdr>
                <w:top w:val="none" w:sz="0" w:space="0" w:color="auto"/>
                <w:left w:val="none" w:sz="0" w:space="0" w:color="auto"/>
                <w:bottom w:val="none" w:sz="0" w:space="0" w:color="auto"/>
                <w:right w:val="none" w:sz="0" w:space="0" w:color="auto"/>
              </w:divBdr>
              <w:divsChild>
                <w:div w:id="172384277">
                  <w:marLeft w:val="0"/>
                  <w:marRight w:val="0"/>
                  <w:marTop w:val="0"/>
                  <w:marBottom w:val="0"/>
                  <w:divBdr>
                    <w:top w:val="none" w:sz="0" w:space="0" w:color="auto"/>
                    <w:left w:val="none" w:sz="0" w:space="0" w:color="auto"/>
                    <w:bottom w:val="none" w:sz="0" w:space="0" w:color="auto"/>
                    <w:right w:val="none" w:sz="0" w:space="0" w:color="auto"/>
                  </w:divBdr>
                  <w:divsChild>
                    <w:div w:id="1635326504">
                      <w:marLeft w:val="0"/>
                      <w:marRight w:val="0"/>
                      <w:marTop w:val="0"/>
                      <w:marBottom w:val="0"/>
                      <w:divBdr>
                        <w:top w:val="none" w:sz="0" w:space="0" w:color="auto"/>
                        <w:left w:val="none" w:sz="0" w:space="0" w:color="auto"/>
                        <w:bottom w:val="none" w:sz="0" w:space="0" w:color="auto"/>
                        <w:right w:val="none" w:sz="0" w:space="0" w:color="auto"/>
                      </w:divBdr>
                      <w:divsChild>
                        <w:div w:id="1044405661">
                          <w:marLeft w:val="0"/>
                          <w:marRight w:val="0"/>
                          <w:marTop w:val="0"/>
                          <w:marBottom w:val="0"/>
                          <w:divBdr>
                            <w:top w:val="none" w:sz="0" w:space="0" w:color="auto"/>
                            <w:left w:val="none" w:sz="0" w:space="0" w:color="auto"/>
                            <w:bottom w:val="none" w:sz="0" w:space="0" w:color="auto"/>
                            <w:right w:val="none" w:sz="0" w:space="0" w:color="auto"/>
                          </w:divBdr>
                          <w:divsChild>
                            <w:div w:id="678969877">
                              <w:marLeft w:val="0"/>
                              <w:marRight w:val="0"/>
                              <w:marTop w:val="0"/>
                              <w:marBottom w:val="0"/>
                              <w:divBdr>
                                <w:top w:val="none" w:sz="0" w:space="0" w:color="auto"/>
                                <w:left w:val="none" w:sz="0" w:space="0" w:color="auto"/>
                                <w:bottom w:val="none" w:sz="0" w:space="0" w:color="auto"/>
                                <w:right w:val="none" w:sz="0" w:space="0" w:color="auto"/>
                              </w:divBdr>
                              <w:divsChild>
                                <w:div w:id="590158794">
                                  <w:marLeft w:val="0"/>
                                  <w:marRight w:val="0"/>
                                  <w:marTop w:val="0"/>
                                  <w:marBottom w:val="0"/>
                                  <w:divBdr>
                                    <w:top w:val="none" w:sz="0" w:space="0" w:color="auto"/>
                                    <w:left w:val="none" w:sz="0" w:space="0" w:color="auto"/>
                                    <w:bottom w:val="none" w:sz="0" w:space="0" w:color="auto"/>
                                    <w:right w:val="none" w:sz="0" w:space="0" w:color="auto"/>
                                  </w:divBdr>
                                  <w:divsChild>
                                    <w:div w:id="145097736">
                                      <w:marLeft w:val="0"/>
                                      <w:marRight w:val="0"/>
                                      <w:marTop w:val="0"/>
                                      <w:marBottom w:val="0"/>
                                      <w:divBdr>
                                        <w:top w:val="none" w:sz="0" w:space="0" w:color="auto"/>
                                        <w:left w:val="none" w:sz="0" w:space="0" w:color="auto"/>
                                        <w:bottom w:val="none" w:sz="0" w:space="0" w:color="auto"/>
                                        <w:right w:val="none" w:sz="0" w:space="0" w:color="auto"/>
                                      </w:divBdr>
                                      <w:divsChild>
                                        <w:div w:id="66886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9384676">
          <w:marLeft w:val="0"/>
          <w:marRight w:val="0"/>
          <w:marTop w:val="0"/>
          <w:marBottom w:val="0"/>
          <w:divBdr>
            <w:top w:val="none" w:sz="0" w:space="0" w:color="auto"/>
            <w:left w:val="none" w:sz="0" w:space="0" w:color="auto"/>
            <w:bottom w:val="none" w:sz="0" w:space="0" w:color="auto"/>
            <w:right w:val="none" w:sz="0" w:space="0" w:color="auto"/>
          </w:divBdr>
          <w:divsChild>
            <w:div w:id="980233953">
              <w:marLeft w:val="0"/>
              <w:marRight w:val="0"/>
              <w:marTop w:val="0"/>
              <w:marBottom w:val="0"/>
              <w:divBdr>
                <w:top w:val="none" w:sz="0" w:space="0" w:color="auto"/>
                <w:left w:val="none" w:sz="0" w:space="0" w:color="auto"/>
                <w:bottom w:val="none" w:sz="0" w:space="0" w:color="auto"/>
                <w:right w:val="none" w:sz="0" w:space="0" w:color="auto"/>
              </w:divBdr>
              <w:divsChild>
                <w:div w:id="1920864182">
                  <w:marLeft w:val="0"/>
                  <w:marRight w:val="0"/>
                  <w:marTop w:val="0"/>
                  <w:marBottom w:val="0"/>
                  <w:divBdr>
                    <w:top w:val="none" w:sz="0" w:space="0" w:color="auto"/>
                    <w:left w:val="none" w:sz="0" w:space="0" w:color="auto"/>
                    <w:bottom w:val="none" w:sz="0" w:space="0" w:color="auto"/>
                    <w:right w:val="none" w:sz="0" w:space="0" w:color="auto"/>
                  </w:divBdr>
                  <w:divsChild>
                    <w:div w:id="1128159958">
                      <w:marLeft w:val="0"/>
                      <w:marRight w:val="0"/>
                      <w:marTop w:val="0"/>
                      <w:marBottom w:val="0"/>
                      <w:divBdr>
                        <w:top w:val="none" w:sz="0" w:space="0" w:color="auto"/>
                        <w:left w:val="none" w:sz="0" w:space="0" w:color="auto"/>
                        <w:bottom w:val="none" w:sz="0" w:space="0" w:color="auto"/>
                        <w:right w:val="none" w:sz="0" w:space="0" w:color="auto"/>
                      </w:divBdr>
                      <w:divsChild>
                        <w:div w:id="464005675">
                          <w:marLeft w:val="0"/>
                          <w:marRight w:val="0"/>
                          <w:marTop w:val="0"/>
                          <w:marBottom w:val="0"/>
                          <w:divBdr>
                            <w:top w:val="none" w:sz="0" w:space="0" w:color="auto"/>
                            <w:left w:val="none" w:sz="0" w:space="0" w:color="auto"/>
                            <w:bottom w:val="none" w:sz="0" w:space="0" w:color="auto"/>
                            <w:right w:val="none" w:sz="0" w:space="0" w:color="auto"/>
                          </w:divBdr>
                          <w:divsChild>
                            <w:div w:id="629675811">
                              <w:marLeft w:val="0"/>
                              <w:marRight w:val="0"/>
                              <w:marTop w:val="0"/>
                              <w:marBottom w:val="0"/>
                              <w:divBdr>
                                <w:top w:val="none" w:sz="0" w:space="0" w:color="auto"/>
                                <w:left w:val="none" w:sz="0" w:space="0" w:color="auto"/>
                                <w:bottom w:val="none" w:sz="0" w:space="0" w:color="auto"/>
                                <w:right w:val="none" w:sz="0" w:space="0" w:color="auto"/>
                              </w:divBdr>
                              <w:divsChild>
                                <w:div w:id="181255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570024">
          <w:marLeft w:val="0"/>
          <w:marRight w:val="0"/>
          <w:marTop w:val="0"/>
          <w:marBottom w:val="0"/>
          <w:divBdr>
            <w:top w:val="none" w:sz="0" w:space="0" w:color="auto"/>
            <w:left w:val="none" w:sz="0" w:space="0" w:color="auto"/>
            <w:bottom w:val="none" w:sz="0" w:space="0" w:color="auto"/>
            <w:right w:val="none" w:sz="0" w:space="0" w:color="auto"/>
          </w:divBdr>
          <w:divsChild>
            <w:div w:id="989289980">
              <w:marLeft w:val="0"/>
              <w:marRight w:val="0"/>
              <w:marTop w:val="0"/>
              <w:marBottom w:val="0"/>
              <w:divBdr>
                <w:top w:val="none" w:sz="0" w:space="0" w:color="auto"/>
                <w:left w:val="none" w:sz="0" w:space="0" w:color="auto"/>
                <w:bottom w:val="none" w:sz="0" w:space="0" w:color="auto"/>
                <w:right w:val="none" w:sz="0" w:space="0" w:color="auto"/>
              </w:divBdr>
              <w:divsChild>
                <w:div w:id="1890334088">
                  <w:marLeft w:val="0"/>
                  <w:marRight w:val="0"/>
                  <w:marTop w:val="0"/>
                  <w:marBottom w:val="0"/>
                  <w:divBdr>
                    <w:top w:val="none" w:sz="0" w:space="0" w:color="auto"/>
                    <w:left w:val="none" w:sz="0" w:space="0" w:color="auto"/>
                    <w:bottom w:val="none" w:sz="0" w:space="0" w:color="auto"/>
                    <w:right w:val="none" w:sz="0" w:space="0" w:color="auto"/>
                  </w:divBdr>
                  <w:divsChild>
                    <w:div w:id="1024938863">
                      <w:marLeft w:val="0"/>
                      <w:marRight w:val="0"/>
                      <w:marTop w:val="0"/>
                      <w:marBottom w:val="0"/>
                      <w:divBdr>
                        <w:top w:val="none" w:sz="0" w:space="0" w:color="auto"/>
                        <w:left w:val="none" w:sz="0" w:space="0" w:color="auto"/>
                        <w:bottom w:val="none" w:sz="0" w:space="0" w:color="auto"/>
                        <w:right w:val="none" w:sz="0" w:space="0" w:color="auto"/>
                      </w:divBdr>
                      <w:divsChild>
                        <w:div w:id="48898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70990">
          <w:marLeft w:val="0"/>
          <w:marRight w:val="0"/>
          <w:marTop w:val="0"/>
          <w:marBottom w:val="0"/>
          <w:divBdr>
            <w:top w:val="none" w:sz="0" w:space="0" w:color="auto"/>
            <w:left w:val="none" w:sz="0" w:space="0" w:color="auto"/>
            <w:bottom w:val="none" w:sz="0" w:space="0" w:color="auto"/>
            <w:right w:val="none" w:sz="0" w:space="0" w:color="auto"/>
          </w:divBdr>
          <w:divsChild>
            <w:div w:id="1502816941">
              <w:marLeft w:val="0"/>
              <w:marRight w:val="0"/>
              <w:marTop w:val="0"/>
              <w:marBottom w:val="0"/>
              <w:divBdr>
                <w:top w:val="none" w:sz="0" w:space="0" w:color="auto"/>
                <w:left w:val="none" w:sz="0" w:space="0" w:color="auto"/>
                <w:bottom w:val="none" w:sz="0" w:space="0" w:color="auto"/>
                <w:right w:val="none" w:sz="0" w:space="0" w:color="auto"/>
              </w:divBdr>
              <w:divsChild>
                <w:div w:id="646664697">
                  <w:marLeft w:val="0"/>
                  <w:marRight w:val="0"/>
                  <w:marTop w:val="0"/>
                  <w:marBottom w:val="0"/>
                  <w:divBdr>
                    <w:top w:val="none" w:sz="0" w:space="0" w:color="auto"/>
                    <w:left w:val="none" w:sz="0" w:space="0" w:color="auto"/>
                    <w:bottom w:val="none" w:sz="0" w:space="0" w:color="auto"/>
                    <w:right w:val="none" w:sz="0" w:space="0" w:color="auto"/>
                  </w:divBdr>
                  <w:divsChild>
                    <w:div w:id="567570648">
                      <w:marLeft w:val="0"/>
                      <w:marRight w:val="0"/>
                      <w:marTop w:val="0"/>
                      <w:marBottom w:val="0"/>
                      <w:divBdr>
                        <w:top w:val="none" w:sz="0" w:space="0" w:color="auto"/>
                        <w:left w:val="none" w:sz="0" w:space="0" w:color="auto"/>
                        <w:bottom w:val="none" w:sz="0" w:space="0" w:color="auto"/>
                        <w:right w:val="none" w:sz="0" w:space="0" w:color="auto"/>
                      </w:divBdr>
                      <w:divsChild>
                        <w:div w:id="772240233">
                          <w:marLeft w:val="0"/>
                          <w:marRight w:val="0"/>
                          <w:marTop w:val="0"/>
                          <w:marBottom w:val="0"/>
                          <w:divBdr>
                            <w:top w:val="none" w:sz="0" w:space="0" w:color="auto"/>
                            <w:left w:val="none" w:sz="0" w:space="0" w:color="auto"/>
                            <w:bottom w:val="none" w:sz="0" w:space="0" w:color="auto"/>
                            <w:right w:val="none" w:sz="0" w:space="0" w:color="auto"/>
                          </w:divBdr>
                          <w:divsChild>
                            <w:div w:id="406194031">
                              <w:marLeft w:val="0"/>
                              <w:marRight w:val="0"/>
                              <w:marTop w:val="0"/>
                              <w:marBottom w:val="0"/>
                              <w:divBdr>
                                <w:top w:val="none" w:sz="0" w:space="0" w:color="auto"/>
                                <w:left w:val="none" w:sz="0" w:space="0" w:color="auto"/>
                                <w:bottom w:val="none" w:sz="0" w:space="0" w:color="auto"/>
                                <w:right w:val="none" w:sz="0" w:space="0" w:color="auto"/>
                              </w:divBdr>
                              <w:divsChild>
                                <w:div w:id="496724523">
                                  <w:marLeft w:val="0"/>
                                  <w:marRight w:val="0"/>
                                  <w:marTop w:val="0"/>
                                  <w:marBottom w:val="0"/>
                                  <w:divBdr>
                                    <w:top w:val="none" w:sz="0" w:space="0" w:color="auto"/>
                                    <w:left w:val="none" w:sz="0" w:space="0" w:color="auto"/>
                                    <w:bottom w:val="none" w:sz="0" w:space="0" w:color="auto"/>
                                    <w:right w:val="none" w:sz="0" w:space="0" w:color="auto"/>
                                  </w:divBdr>
                                  <w:divsChild>
                                    <w:div w:id="1444575805">
                                      <w:marLeft w:val="0"/>
                                      <w:marRight w:val="0"/>
                                      <w:marTop w:val="0"/>
                                      <w:marBottom w:val="0"/>
                                      <w:divBdr>
                                        <w:top w:val="none" w:sz="0" w:space="0" w:color="auto"/>
                                        <w:left w:val="none" w:sz="0" w:space="0" w:color="auto"/>
                                        <w:bottom w:val="none" w:sz="0" w:space="0" w:color="auto"/>
                                        <w:right w:val="none" w:sz="0" w:space="0" w:color="auto"/>
                                      </w:divBdr>
                                      <w:divsChild>
                                        <w:div w:id="193385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054214">
          <w:marLeft w:val="0"/>
          <w:marRight w:val="0"/>
          <w:marTop w:val="0"/>
          <w:marBottom w:val="0"/>
          <w:divBdr>
            <w:top w:val="none" w:sz="0" w:space="0" w:color="auto"/>
            <w:left w:val="none" w:sz="0" w:space="0" w:color="auto"/>
            <w:bottom w:val="none" w:sz="0" w:space="0" w:color="auto"/>
            <w:right w:val="none" w:sz="0" w:space="0" w:color="auto"/>
          </w:divBdr>
          <w:divsChild>
            <w:div w:id="1511066303">
              <w:marLeft w:val="0"/>
              <w:marRight w:val="0"/>
              <w:marTop w:val="0"/>
              <w:marBottom w:val="0"/>
              <w:divBdr>
                <w:top w:val="none" w:sz="0" w:space="0" w:color="auto"/>
                <w:left w:val="none" w:sz="0" w:space="0" w:color="auto"/>
                <w:bottom w:val="none" w:sz="0" w:space="0" w:color="auto"/>
                <w:right w:val="none" w:sz="0" w:space="0" w:color="auto"/>
              </w:divBdr>
              <w:divsChild>
                <w:div w:id="64379469">
                  <w:marLeft w:val="0"/>
                  <w:marRight w:val="0"/>
                  <w:marTop w:val="0"/>
                  <w:marBottom w:val="0"/>
                  <w:divBdr>
                    <w:top w:val="none" w:sz="0" w:space="0" w:color="auto"/>
                    <w:left w:val="none" w:sz="0" w:space="0" w:color="auto"/>
                    <w:bottom w:val="none" w:sz="0" w:space="0" w:color="auto"/>
                    <w:right w:val="none" w:sz="0" w:space="0" w:color="auto"/>
                  </w:divBdr>
                  <w:divsChild>
                    <w:div w:id="653031549">
                      <w:marLeft w:val="0"/>
                      <w:marRight w:val="0"/>
                      <w:marTop w:val="0"/>
                      <w:marBottom w:val="0"/>
                      <w:divBdr>
                        <w:top w:val="none" w:sz="0" w:space="0" w:color="auto"/>
                        <w:left w:val="none" w:sz="0" w:space="0" w:color="auto"/>
                        <w:bottom w:val="none" w:sz="0" w:space="0" w:color="auto"/>
                        <w:right w:val="none" w:sz="0" w:space="0" w:color="auto"/>
                      </w:divBdr>
                      <w:divsChild>
                        <w:div w:id="1267539841">
                          <w:marLeft w:val="0"/>
                          <w:marRight w:val="0"/>
                          <w:marTop w:val="0"/>
                          <w:marBottom w:val="0"/>
                          <w:divBdr>
                            <w:top w:val="none" w:sz="0" w:space="0" w:color="auto"/>
                            <w:left w:val="none" w:sz="0" w:space="0" w:color="auto"/>
                            <w:bottom w:val="none" w:sz="0" w:space="0" w:color="auto"/>
                            <w:right w:val="none" w:sz="0" w:space="0" w:color="auto"/>
                          </w:divBdr>
                          <w:divsChild>
                            <w:div w:id="1253855793">
                              <w:marLeft w:val="0"/>
                              <w:marRight w:val="0"/>
                              <w:marTop w:val="0"/>
                              <w:marBottom w:val="0"/>
                              <w:divBdr>
                                <w:top w:val="none" w:sz="0" w:space="0" w:color="auto"/>
                                <w:left w:val="none" w:sz="0" w:space="0" w:color="auto"/>
                                <w:bottom w:val="none" w:sz="0" w:space="0" w:color="auto"/>
                                <w:right w:val="none" w:sz="0" w:space="0" w:color="auto"/>
                              </w:divBdr>
                              <w:divsChild>
                                <w:div w:id="12432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670872">
          <w:marLeft w:val="0"/>
          <w:marRight w:val="0"/>
          <w:marTop w:val="0"/>
          <w:marBottom w:val="0"/>
          <w:divBdr>
            <w:top w:val="none" w:sz="0" w:space="0" w:color="auto"/>
            <w:left w:val="none" w:sz="0" w:space="0" w:color="auto"/>
            <w:bottom w:val="none" w:sz="0" w:space="0" w:color="auto"/>
            <w:right w:val="none" w:sz="0" w:space="0" w:color="auto"/>
          </w:divBdr>
          <w:divsChild>
            <w:div w:id="2002078466">
              <w:marLeft w:val="0"/>
              <w:marRight w:val="0"/>
              <w:marTop w:val="0"/>
              <w:marBottom w:val="0"/>
              <w:divBdr>
                <w:top w:val="none" w:sz="0" w:space="0" w:color="auto"/>
                <w:left w:val="none" w:sz="0" w:space="0" w:color="auto"/>
                <w:bottom w:val="none" w:sz="0" w:space="0" w:color="auto"/>
                <w:right w:val="none" w:sz="0" w:space="0" w:color="auto"/>
              </w:divBdr>
              <w:divsChild>
                <w:div w:id="1269654334">
                  <w:marLeft w:val="0"/>
                  <w:marRight w:val="0"/>
                  <w:marTop w:val="0"/>
                  <w:marBottom w:val="0"/>
                  <w:divBdr>
                    <w:top w:val="none" w:sz="0" w:space="0" w:color="auto"/>
                    <w:left w:val="none" w:sz="0" w:space="0" w:color="auto"/>
                    <w:bottom w:val="none" w:sz="0" w:space="0" w:color="auto"/>
                    <w:right w:val="none" w:sz="0" w:space="0" w:color="auto"/>
                  </w:divBdr>
                  <w:divsChild>
                    <w:div w:id="658387686">
                      <w:marLeft w:val="0"/>
                      <w:marRight w:val="0"/>
                      <w:marTop w:val="0"/>
                      <w:marBottom w:val="0"/>
                      <w:divBdr>
                        <w:top w:val="none" w:sz="0" w:space="0" w:color="auto"/>
                        <w:left w:val="none" w:sz="0" w:space="0" w:color="auto"/>
                        <w:bottom w:val="none" w:sz="0" w:space="0" w:color="auto"/>
                        <w:right w:val="none" w:sz="0" w:space="0" w:color="auto"/>
                      </w:divBdr>
                      <w:divsChild>
                        <w:div w:id="9244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880525">
          <w:marLeft w:val="0"/>
          <w:marRight w:val="0"/>
          <w:marTop w:val="0"/>
          <w:marBottom w:val="0"/>
          <w:divBdr>
            <w:top w:val="none" w:sz="0" w:space="0" w:color="auto"/>
            <w:left w:val="none" w:sz="0" w:space="0" w:color="auto"/>
            <w:bottom w:val="none" w:sz="0" w:space="0" w:color="auto"/>
            <w:right w:val="none" w:sz="0" w:space="0" w:color="auto"/>
          </w:divBdr>
          <w:divsChild>
            <w:div w:id="811868313">
              <w:marLeft w:val="0"/>
              <w:marRight w:val="0"/>
              <w:marTop w:val="0"/>
              <w:marBottom w:val="0"/>
              <w:divBdr>
                <w:top w:val="none" w:sz="0" w:space="0" w:color="auto"/>
                <w:left w:val="none" w:sz="0" w:space="0" w:color="auto"/>
                <w:bottom w:val="none" w:sz="0" w:space="0" w:color="auto"/>
                <w:right w:val="none" w:sz="0" w:space="0" w:color="auto"/>
              </w:divBdr>
              <w:divsChild>
                <w:div w:id="260114033">
                  <w:marLeft w:val="0"/>
                  <w:marRight w:val="0"/>
                  <w:marTop w:val="0"/>
                  <w:marBottom w:val="0"/>
                  <w:divBdr>
                    <w:top w:val="none" w:sz="0" w:space="0" w:color="auto"/>
                    <w:left w:val="none" w:sz="0" w:space="0" w:color="auto"/>
                    <w:bottom w:val="none" w:sz="0" w:space="0" w:color="auto"/>
                    <w:right w:val="none" w:sz="0" w:space="0" w:color="auto"/>
                  </w:divBdr>
                  <w:divsChild>
                    <w:div w:id="1381784843">
                      <w:marLeft w:val="0"/>
                      <w:marRight w:val="0"/>
                      <w:marTop w:val="0"/>
                      <w:marBottom w:val="0"/>
                      <w:divBdr>
                        <w:top w:val="none" w:sz="0" w:space="0" w:color="auto"/>
                        <w:left w:val="none" w:sz="0" w:space="0" w:color="auto"/>
                        <w:bottom w:val="none" w:sz="0" w:space="0" w:color="auto"/>
                        <w:right w:val="none" w:sz="0" w:space="0" w:color="auto"/>
                      </w:divBdr>
                      <w:divsChild>
                        <w:div w:id="73019527">
                          <w:marLeft w:val="0"/>
                          <w:marRight w:val="0"/>
                          <w:marTop w:val="0"/>
                          <w:marBottom w:val="0"/>
                          <w:divBdr>
                            <w:top w:val="none" w:sz="0" w:space="0" w:color="auto"/>
                            <w:left w:val="none" w:sz="0" w:space="0" w:color="auto"/>
                            <w:bottom w:val="none" w:sz="0" w:space="0" w:color="auto"/>
                            <w:right w:val="none" w:sz="0" w:space="0" w:color="auto"/>
                          </w:divBdr>
                          <w:divsChild>
                            <w:div w:id="1773940005">
                              <w:marLeft w:val="0"/>
                              <w:marRight w:val="0"/>
                              <w:marTop w:val="0"/>
                              <w:marBottom w:val="0"/>
                              <w:divBdr>
                                <w:top w:val="none" w:sz="0" w:space="0" w:color="auto"/>
                                <w:left w:val="none" w:sz="0" w:space="0" w:color="auto"/>
                                <w:bottom w:val="none" w:sz="0" w:space="0" w:color="auto"/>
                                <w:right w:val="none" w:sz="0" w:space="0" w:color="auto"/>
                              </w:divBdr>
                              <w:divsChild>
                                <w:div w:id="2064400041">
                                  <w:marLeft w:val="0"/>
                                  <w:marRight w:val="0"/>
                                  <w:marTop w:val="0"/>
                                  <w:marBottom w:val="0"/>
                                  <w:divBdr>
                                    <w:top w:val="none" w:sz="0" w:space="0" w:color="auto"/>
                                    <w:left w:val="none" w:sz="0" w:space="0" w:color="auto"/>
                                    <w:bottom w:val="none" w:sz="0" w:space="0" w:color="auto"/>
                                    <w:right w:val="none" w:sz="0" w:space="0" w:color="auto"/>
                                  </w:divBdr>
                                  <w:divsChild>
                                    <w:div w:id="1593321408">
                                      <w:marLeft w:val="0"/>
                                      <w:marRight w:val="0"/>
                                      <w:marTop w:val="0"/>
                                      <w:marBottom w:val="0"/>
                                      <w:divBdr>
                                        <w:top w:val="none" w:sz="0" w:space="0" w:color="auto"/>
                                        <w:left w:val="none" w:sz="0" w:space="0" w:color="auto"/>
                                        <w:bottom w:val="none" w:sz="0" w:space="0" w:color="auto"/>
                                        <w:right w:val="none" w:sz="0" w:space="0" w:color="auto"/>
                                      </w:divBdr>
                                      <w:divsChild>
                                        <w:div w:id="15736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8197976">
          <w:marLeft w:val="0"/>
          <w:marRight w:val="0"/>
          <w:marTop w:val="0"/>
          <w:marBottom w:val="0"/>
          <w:divBdr>
            <w:top w:val="none" w:sz="0" w:space="0" w:color="auto"/>
            <w:left w:val="none" w:sz="0" w:space="0" w:color="auto"/>
            <w:bottom w:val="none" w:sz="0" w:space="0" w:color="auto"/>
            <w:right w:val="none" w:sz="0" w:space="0" w:color="auto"/>
          </w:divBdr>
          <w:divsChild>
            <w:div w:id="1634562190">
              <w:marLeft w:val="0"/>
              <w:marRight w:val="0"/>
              <w:marTop w:val="0"/>
              <w:marBottom w:val="0"/>
              <w:divBdr>
                <w:top w:val="none" w:sz="0" w:space="0" w:color="auto"/>
                <w:left w:val="none" w:sz="0" w:space="0" w:color="auto"/>
                <w:bottom w:val="none" w:sz="0" w:space="0" w:color="auto"/>
                <w:right w:val="none" w:sz="0" w:space="0" w:color="auto"/>
              </w:divBdr>
              <w:divsChild>
                <w:div w:id="424614069">
                  <w:marLeft w:val="0"/>
                  <w:marRight w:val="0"/>
                  <w:marTop w:val="0"/>
                  <w:marBottom w:val="0"/>
                  <w:divBdr>
                    <w:top w:val="none" w:sz="0" w:space="0" w:color="auto"/>
                    <w:left w:val="none" w:sz="0" w:space="0" w:color="auto"/>
                    <w:bottom w:val="none" w:sz="0" w:space="0" w:color="auto"/>
                    <w:right w:val="none" w:sz="0" w:space="0" w:color="auto"/>
                  </w:divBdr>
                  <w:divsChild>
                    <w:div w:id="521674575">
                      <w:marLeft w:val="0"/>
                      <w:marRight w:val="0"/>
                      <w:marTop w:val="0"/>
                      <w:marBottom w:val="0"/>
                      <w:divBdr>
                        <w:top w:val="none" w:sz="0" w:space="0" w:color="auto"/>
                        <w:left w:val="none" w:sz="0" w:space="0" w:color="auto"/>
                        <w:bottom w:val="none" w:sz="0" w:space="0" w:color="auto"/>
                        <w:right w:val="none" w:sz="0" w:space="0" w:color="auto"/>
                      </w:divBdr>
                      <w:divsChild>
                        <w:div w:id="877165207">
                          <w:marLeft w:val="0"/>
                          <w:marRight w:val="0"/>
                          <w:marTop w:val="0"/>
                          <w:marBottom w:val="0"/>
                          <w:divBdr>
                            <w:top w:val="none" w:sz="0" w:space="0" w:color="auto"/>
                            <w:left w:val="none" w:sz="0" w:space="0" w:color="auto"/>
                            <w:bottom w:val="none" w:sz="0" w:space="0" w:color="auto"/>
                            <w:right w:val="none" w:sz="0" w:space="0" w:color="auto"/>
                          </w:divBdr>
                          <w:divsChild>
                            <w:div w:id="918292976">
                              <w:marLeft w:val="0"/>
                              <w:marRight w:val="0"/>
                              <w:marTop w:val="0"/>
                              <w:marBottom w:val="0"/>
                              <w:divBdr>
                                <w:top w:val="none" w:sz="0" w:space="0" w:color="auto"/>
                                <w:left w:val="none" w:sz="0" w:space="0" w:color="auto"/>
                                <w:bottom w:val="none" w:sz="0" w:space="0" w:color="auto"/>
                                <w:right w:val="none" w:sz="0" w:space="0" w:color="auto"/>
                              </w:divBdr>
                              <w:divsChild>
                                <w:div w:id="21296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392156">
          <w:marLeft w:val="0"/>
          <w:marRight w:val="0"/>
          <w:marTop w:val="0"/>
          <w:marBottom w:val="0"/>
          <w:divBdr>
            <w:top w:val="none" w:sz="0" w:space="0" w:color="auto"/>
            <w:left w:val="none" w:sz="0" w:space="0" w:color="auto"/>
            <w:bottom w:val="none" w:sz="0" w:space="0" w:color="auto"/>
            <w:right w:val="none" w:sz="0" w:space="0" w:color="auto"/>
          </w:divBdr>
          <w:divsChild>
            <w:div w:id="2043281881">
              <w:marLeft w:val="0"/>
              <w:marRight w:val="0"/>
              <w:marTop w:val="0"/>
              <w:marBottom w:val="0"/>
              <w:divBdr>
                <w:top w:val="none" w:sz="0" w:space="0" w:color="auto"/>
                <w:left w:val="none" w:sz="0" w:space="0" w:color="auto"/>
                <w:bottom w:val="none" w:sz="0" w:space="0" w:color="auto"/>
                <w:right w:val="none" w:sz="0" w:space="0" w:color="auto"/>
              </w:divBdr>
              <w:divsChild>
                <w:div w:id="1694838557">
                  <w:marLeft w:val="0"/>
                  <w:marRight w:val="0"/>
                  <w:marTop w:val="0"/>
                  <w:marBottom w:val="0"/>
                  <w:divBdr>
                    <w:top w:val="none" w:sz="0" w:space="0" w:color="auto"/>
                    <w:left w:val="none" w:sz="0" w:space="0" w:color="auto"/>
                    <w:bottom w:val="none" w:sz="0" w:space="0" w:color="auto"/>
                    <w:right w:val="none" w:sz="0" w:space="0" w:color="auto"/>
                  </w:divBdr>
                  <w:divsChild>
                    <w:div w:id="263807015">
                      <w:marLeft w:val="0"/>
                      <w:marRight w:val="0"/>
                      <w:marTop w:val="0"/>
                      <w:marBottom w:val="0"/>
                      <w:divBdr>
                        <w:top w:val="none" w:sz="0" w:space="0" w:color="auto"/>
                        <w:left w:val="none" w:sz="0" w:space="0" w:color="auto"/>
                        <w:bottom w:val="none" w:sz="0" w:space="0" w:color="auto"/>
                        <w:right w:val="none" w:sz="0" w:space="0" w:color="auto"/>
                      </w:divBdr>
                      <w:divsChild>
                        <w:div w:id="65492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833205">
          <w:marLeft w:val="0"/>
          <w:marRight w:val="0"/>
          <w:marTop w:val="0"/>
          <w:marBottom w:val="0"/>
          <w:divBdr>
            <w:top w:val="none" w:sz="0" w:space="0" w:color="auto"/>
            <w:left w:val="none" w:sz="0" w:space="0" w:color="auto"/>
            <w:bottom w:val="none" w:sz="0" w:space="0" w:color="auto"/>
            <w:right w:val="none" w:sz="0" w:space="0" w:color="auto"/>
          </w:divBdr>
          <w:divsChild>
            <w:div w:id="1657144223">
              <w:marLeft w:val="0"/>
              <w:marRight w:val="0"/>
              <w:marTop w:val="0"/>
              <w:marBottom w:val="0"/>
              <w:divBdr>
                <w:top w:val="none" w:sz="0" w:space="0" w:color="auto"/>
                <w:left w:val="none" w:sz="0" w:space="0" w:color="auto"/>
                <w:bottom w:val="none" w:sz="0" w:space="0" w:color="auto"/>
                <w:right w:val="none" w:sz="0" w:space="0" w:color="auto"/>
              </w:divBdr>
              <w:divsChild>
                <w:div w:id="594483881">
                  <w:marLeft w:val="0"/>
                  <w:marRight w:val="0"/>
                  <w:marTop w:val="0"/>
                  <w:marBottom w:val="0"/>
                  <w:divBdr>
                    <w:top w:val="none" w:sz="0" w:space="0" w:color="auto"/>
                    <w:left w:val="none" w:sz="0" w:space="0" w:color="auto"/>
                    <w:bottom w:val="none" w:sz="0" w:space="0" w:color="auto"/>
                    <w:right w:val="none" w:sz="0" w:space="0" w:color="auto"/>
                  </w:divBdr>
                  <w:divsChild>
                    <w:div w:id="875653679">
                      <w:marLeft w:val="0"/>
                      <w:marRight w:val="0"/>
                      <w:marTop w:val="0"/>
                      <w:marBottom w:val="0"/>
                      <w:divBdr>
                        <w:top w:val="none" w:sz="0" w:space="0" w:color="auto"/>
                        <w:left w:val="none" w:sz="0" w:space="0" w:color="auto"/>
                        <w:bottom w:val="none" w:sz="0" w:space="0" w:color="auto"/>
                        <w:right w:val="none" w:sz="0" w:space="0" w:color="auto"/>
                      </w:divBdr>
                      <w:divsChild>
                        <w:div w:id="2078551004">
                          <w:marLeft w:val="0"/>
                          <w:marRight w:val="0"/>
                          <w:marTop w:val="0"/>
                          <w:marBottom w:val="0"/>
                          <w:divBdr>
                            <w:top w:val="none" w:sz="0" w:space="0" w:color="auto"/>
                            <w:left w:val="none" w:sz="0" w:space="0" w:color="auto"/>
                            <w:bottom w:val="none" w:sz="0" w:space="0" w:color="auto"/>
                            <w:right w:val="none" w:sz="0" w:space="0" w:color="auto"/>
                          </w:divBdr>
                          <w:divsChild>
                            <w:div w:id="60836686">
                              <w:marLeft w:val="0"/>
                              <w:marRight w:val="0"/>
                              <w:marTop w:val="0"/>
                              <w:marBottom w:val="0"/>
                              <w:divBdr>
                                <w:top w:val="none" w:sz="0" w:space="0" w:color="auto"/>
                                <w:left w:val="none" w:sz="0" w:space="0" w:color="auto"/>
                                <w:bottom w:val="none" w:sz="0" w:space="0" w:color="auto"/>
                                <w:right w:val="none" w:sz="0" w:space="0" w:color="auto"/>
                              </w:divBdr>
                              <w:divsChild>
                                <w:div w:id="1869490089">
                                  <w:marLeft w:val="0"/>
                                  <w:marRight w:val="0"/>
                                  <w:marTop w:val="0"/>
                                  <w:marBottom w:val="0"/>
                                  <w:divBdr>
                                    <w:top w:val="none" w:sz="0" w:space="0" w:color="auto"/>
                                    <w:left w:val="none" w:sz="0" w:space="0" w:color="auto"/>
                                    <w:bottom w:val="none" w:sz="0" w:space="0" w:color="auto"/>
                                    <w:right w:val="none" w:sz="0" w:space="0" w:color="auto"/>
                                  </w:divBdr>
                                  <w:divsChild>
                                    <w:div w:id="148982732">
                                      <w:marLeft w:val="0"/>
                                      <w:marRight w:val="0"/>
                                      <w:marTop w:val="0"/>
                                      <w:marBottom w:val="0"/>
                                      <w:divBdr>
                                        <w:top w:val="none" w:sz="0" w:space="0" w:color="auto"/>
                                        <w:left w:val="none" w:sz="0" w:space="0" w:color="auto"/>
                                        <w:bottom w:val="none" w:sz="0" w:space="0" w:color="auto"/>
                                        <w:right w:val="none" w:sz="0" w:space="0" w:color="auto"/>
                                      </w:divBdr>
                                      <w:divsChild>
                                        <w:div w:id="1862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1797422">
          <w:marLeft w:val="0"/>
          <w:marRight w:val="0"/>
          <w:marTop w:val="0"/>
          <w:marBottom w:val="0"/>
          <w:divBdr>
            <w:top w:val="none" w:sz="0" w:space="0" w:color="auto"/>
            <w:left w:val="none" w:sz="0" w:space="0" w:color="auto"/>
            <w:bottom w:val="none" w:sz="0" w:space="0" w:color="auto"/>
            <w:right w:val="none" w:sz="0" w:space="0" w:color="auto"/>
          </w:divBdr>
          <w:divsChild>
            <w:div w:id="25952456">
              <w:marLeft w:val="0"/>
              <w:marRight w:val="0"/>
              <w:marTop w:val="0"/>
              <w:marBottom w:val="0"/>
              <w:divBdr>
                <w:top w:val="none" w:sz="0" w:space="0" w:color="auto"/>
                <w:left w:val="none" w:sz="0" w:space="0" w:color="auto"/>
                <w:bottom w:val="none" w:sz="0" w:space="0" w:color="auto"/>
                <w:right w:val="none" w:sz="0" w:space="0" w:color="auto"/>
              </w:divBdr>
              <w:divsChild>
                <w:div w:id="1383554268">
                  <w:marLeft w:val="0"/>
                  <w:marRight w:val="0"/>
                  <w:marTop w:val="0"/>
                  <w:marBottom w:val="0"/>
                  <w:divBdr>
                    <w:top w:val="none" w:sz="0" w:space="0" w:color="auto"/>
                    <w:left w:val="none" w:sz="0" w:space="0" w:color="auto"/>
                    <w:bottom w:val="none" w:sz="0" w:space="0" w:color="auto"/>
                    <w:right w:val="none" w:sz="0" w:space="0" w:color="auto"/>
                  </w:divBdr>
                  <w:divsChild>
                    <w:div w:id="1773355301">
                      <w:marLeft w:val="0"/>
                      <w:marRight w:val="0"/>
                      <w:marTop w:val="0"/>
                      <w:marBottom w:val="0"/>
                      <w:divBdr>
                        <w:top w:val="none" w:sz="0" w:space="0" w:color="auto"/>
                        <w:left w:val="none" w:sz="0" w:space="0" w:color="auto"/>
                        <w:bottom w:val="none" w:sz="0" w:space="0" w:color="auto"/>
                        <w:right w:val="none" w:sz="0" w:space="0" w:color="auto"/>
                      </w:divBdr>
                      <w:divsChild>
                        <w:div w:id="2008046287">
                          <w:marLeft w:val="0"/>
                          <w:marRight w:val="0"/>
                          <w:marTop w:val="0"/>
                          <w:marBottom w:val="0"/>
                          <w:divBdr>
                            <w:top w:val="none" w:sz="0" w:space="0" w:color="auto"/>
                            <w:left w:val="none" w:sz="0" w:space="0" w:color="auto"/>
                            <w:bottom w:val="none" w:sz="0" w:space="0" w:color="auto"/>
                            <w:right w:val="none" w:sz="0" w:space="0" w:color="auto"/>
                          </w:divBdr>
                          <w:divsChild>
                            <w:div w:id="1810635554">
                              <w:marLeft w:val="0"/>
                              <w:marRight w:val="0"/>
                              <w:marTop w:val="0"/>
                              <w:marBottom w:val="0"/>
                              <w:divBdr>
                                <w:top w:val="none" w:sz="0" w:space="0" w:color="auto"/>
                                <w:left w:val="none" w:sz="0" w:space="0" w:color="auto"/>
                                <w:bottom w:val="none" w:sz="0" w:space="0" w:color="auto"/>
                                <w:right w:val="none" w:sz="0" w:space="0" w:color="auto"/>
                              </w:divBdr>
                              <w:divsChild>
                                <w:div w:id="100528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94856">
          <w:marLeft w:val="0"/>
          <w:marRight w:val="0"/>
          <w:marTop w:val="0"/>
          <w:marBottom w:val="0"/>
          <w:divBdr>
            <w:top w:val="none" w:sz="0" w:space="0" w:color="auto"/>
            <w:left w:val="none" w:sz="0" w:space="0" w:color="auto"/>
            <w:bottom w:val="none" w:sz="0" w:space="0" w:color="auto"/>
            <w:right w:val="none" w:sz="0" w:space="0" w:color="auto"/>
          </w:divBdr>
          <w:divsChild>
            <w:div w:id="645552701">
              <w:marLeft w:val="0"/>
              <w:marRight w:val="0"/>
              <w:marTop w:val="0"/>
              <w:marBottom w:val="0"/>
              <w:divBdr>
                <w:top w:val="none" w:sz="0" w:space="0" w:color="auto"/>
                <w:left w:val="none" w:sz="0" w:space="0" w:color="auto"/>
                <w:bottom w:val="none" w:sz="0" w:space="0" w:color="auto"/>
                <w:right w:val="none" w:sz="0" w:space="0" w:color="auto"/>
              </w:divBdr>
              <w:divsChild>
                <w:div w:id="1556550578">
                  <w:marLeft w:val="0"/>
                  <w:marRight w:val="0"/>
                  <w:marTop w:val="0"/>
                  <w:marBottom w:val="0"/>
                  <w:divBdr>
                    <w:top w:val="none" w:sz="0" w:space="0" w:color="auto"/>
                    <w:left w:val="none" w:sz="0" w:space="0" w:color="auto"/>
                    <w:bottom w:val="none" w:sz="0" w:space="0" w:color="auto"/>
                    <w:right w:val="none" w:sz="0" w:space="0" w:color="auto"/>
                  </w:divBdr>
                  <w:divsChild>
                    <w:div w:id="665476278">
                      <w:marLeft w:val="0"/>
                      <w:marRight w:val="0"/>
                      <w:marTop w:val="0"/>
                      <w:marBottom w:val="0"/>
                      <w:divBdr>
                        <w:top w:val="none" w:sz="0" w:space="0" w:color="auto"/>
                        <w:left w:val="none" w:sz="0" w:space="0" w:color="auto"/>
                        <w:bottom w:val="none" w:sz="0" w:space="0" w:color="auto"/>
                        <w:right w:val="none" w:sz="0" w:space="0" w:color="auto"/>
                      </w:divBdr>
                      <w:divsChild>
                        <w:div w:id="10569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696996">
          <w:marLeft w:val="0"/>
          <w:marRight w:val="0"/>
          <w:marTop w:val="0"/>
          <w:marBottom w:val="0"/>
          <w:divBdr>
            <w:top w:val="none" w:sz="0" w:space="0" w:color="auto"/>
            <w:left w:val="none" w:sz="0" w:space="0" w:color="auto"/>
            <w:bottom w:val="none" w:sz="0" w:space="0" w:color="auto"/>
            <w:right w:val="none" w:sz="0" w:space="0" w:color="auto"/>
          </w:divBdr>
          <w:divsChild>
            <w:div w:id="1898740648">
              <w:marLeft w:val="0"/>
              <w:marRight w:val="0"/>
              <w:marTop w:val="0"/>
              <w:marBottom w:val="0"/>
              <w:divBdr>
                <w:top w:val="none" w:sz="0" w:space="0" w:color="auto"/>
                <w:left w:val="none" w:sz="0" w:space="0" w:color="auto"/>
                <w:bottom w:val="none" w:sz="0" w:space="0" w:color="auto"/>
                <w:right w:val="none" w:sz="0" w:space="0" w:color="auto"/>
              </w:divBdr>
              <w:divsChild>
                <w:div w:id="1895970576">
                  <w:marLeft w:val="0"/>
                  <w:marRight w:val="0"/>
                  <w:marTop w:val="0"/>
                  <w:marBottom w:val="0"/>
                  <w:divBdr>
                    <w:top w:val="none" w:sz="0" w:space="0" w:color="auto"/>
                    <w:left w:val="none" w:sz="0" w:space="0" w:color="auto"/>
                    <w:bottom w:val="none" w:sz="0" w:space="0" w:color="auto"/>
                    <w:right w:val="none" w:sz="0" w:space="0" w:color="auto"/>
                  </w:divBdr>
                  <w:divsChild>
                    <w:div w:id="1056779453">
                      <w:marLeft w:val="0"/>
                      <w:marRight w:val="0"/>
                      <w:marTop w:val="0"/>
                      <w:marBottom w:val="0"/>
                      <w:divBdr>
                        <w:top w:val="none" w:sz="0" w:space="0" w:color="auto"/>
                        <w:left w:val="none" w:sz="0" w:space="0" w:color="auto"/>
                        <w:bottom w:val="none" w:sz="0" w:space="0" w:color="auto"/>
                        <w:right w:val="none" w:sz="0" w:space="0" w:color="auto"/>
                      </w:divBdr>
                      <w:divsChild>
                        <w:div w:id="2059741572">
                          <w:marLeft w:val="0"/>
                          <w:marRight w:val="0"/>
                          <w:marTop w:val="0"/>
                          <w:marBottom w:val="0"/>
                          <w:divBdr>
                            <w:top w:val="none" w:sz="0" w:space="0" w:color="auto"/>
                            <w:left w:val="none" w:sz="0" w:space="0" w:color="auto"/>
                            <w:bottom w:val="none" w:sz="0" w:space="0" w:color="auto"/>
                            <w:right w:val="none" w:sz="0" w:space="0" w:color="auto"/>
                          </w:divBdr>
                          <w:divsChild>
                            <w:div w:id="764035066">
                              <w:marLeft w:val="0"/>
                              <w:marRight w:val="0"/>
                              <w:marTop w:val="0"/>
                              <w:marBottom w:val="0"/>
                              <w:divBdr>
                                <w:top w:val="none" w:sz="0" w:space="0" w:color="auto"/>
                                <w:left w:val="none" w:sz="0" w:space="0" w:color="auto"/>
                                <w:bottom w:val="none" w:sz="0" w:space="0" w:color="auto"/>
                                <w:right w:val="none" w:sz="0" w:space="0" w:color="auto"/>
                              </w:divBdr>
                              <w:divsChild>
                                <w:div w:id="1192375935">
                                  <w:marLeft w:val="0"/>
                                  <w:marRight w:val="0"/>
                                  <w:marTop w:val="0"/>
                                  <w:marBottom w:val="0"/>
                                  <w:divBdr>
                                    <w:top w:val="none" w:sz="0" w:space="0" w:color="auto"/>
                                    <w:left w:val="none" w:sz="0" w:space="0" w:color="auto"/>
                                    <w:bottom w:val="none" w:sz="0" w:space="0" w:color="auto"/>
                                    <w:right w:val="none" w:sz="0" w:space="0" w:color="auto"/>
                                  </w:divBdr>
                                  <w:divsChild>
                                    <w:div w:id="624586061">
                                      <w:marLeft w:val="0"/>
                                      <w:marRight w:val="0"/>
                                      <w:marTop w:val="0"/>
                                      <w:marBottom w:val="0"/>
                                      <w:divBdr>
                                        <w:top w:val="none" w:sz="0" w:space="0" w:color="auto"/>
                                        <w:left w:val="none" w:sz="0" w:space="0" w:color="auto"/>
                                        <w:bottom w:val="none" w:sz="0" w:space="0" w:color="auto"/>
                                        <w:right w:val="none" w:sz="0" w:space="0" w:color="auto"/>
                                      </w:divBdr>
                                      <w:divsChild>
                                        <w:div w:id="111667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6199200">
          <w:marLeft w:val="0"/>
          <w:marRight w:val="0"/>
          <w:marTop w:val="0"/>
          <w:marBottom w:val="0"/>
          <w:divBdr>
            <w:top w:val="none" w:sz="0" w:space="0" w:color="auto"/>
            <w:left w:val="none" w:sz="0" w:space="0" w:color="auto"/>
            <w:bottom w:val="none" w:sz="0" w:space="0" w:color="auto"/>
            <w:right w:val="none" w:sz="0" w:space="0" w:color="auto"/>
          </w:divBdr>
          <w:divsChild>
            <w:div w:id="1888837925">
              <w:marLeft w:val="0"/>
              <w:marRight w:val="0"/>
              <w:marTop w:val="0"/>
              <w:marBottom w:val="0"/>
              <w:divBdr>
                <w:top w:val="none" w:sz="0" w:space="0" w:color="auto"/>
                <w:left w:val="none" w:sz="0" w:space="0" w:color="auto"/>
                <w:bottom w:val="none" w:sz="0" w:space="0" w:color="auto"/>
                <w:right w:val="none" w:sz="0" w:space="0" w:color="auto"/>
              </w:divBdr>
              <w:divsChild>
                <w:div w:id="1309748150">
                  <w:marLeft w:val="0"/>
                  <w:marRight w:val="0"/>
                  <w:marTop w:val="0"/>
                  <w:marBottom w:val="0"/>
                  <w:divBdr>
                    <w:top w:val="none" w:sz="0" w:space="0" w:color="auto"/>
                    <w:left w:val="none" w:sz="0" w:space="0" w:color="auto"/>
                    <w:bottom w:val="none" w:sz="0" w:space="0" w:color="auto"/>
                    <w:right w:val="none" w:sz="0" w:space="0" w:color="auto"/>
                  </w:divBdr>
                  <w:divsChild>
                    <w:div w:id="1781488448">
                      <w:marLeft w:val="0"/>
                      <w:marRight w:val="0"/>
                      <w:marTop w:val="0"/>
                      <w:marBottom w:val="0"/>
                      <w:divBdr>
                        <w:top w:val="none" w:sz="0" w:space="0" w:color="auto"/>
                        <w:left w:val="none" w:sz="0" w:space="0" w:color="auto"/>
                        <w:bottom w:val="none" w:sz="0" w:space="0" w:color="auto"/>
                        <w:right w:val="none" w:sz="0" w:space="0" w:color="auto"/>
                      </w:divBdr>
                      <w:divsChild>
                        <w:div w:id="1202744040">
                          <w:marLeft w:val="0"/>
                          <w:marRight w:val="0"/>
                          <w:marTop w:val="0"/>
                          <w:marBottom w:val="0"/>
                          <w:divBdr>
                            <w:top w:val="none" w:sz="0" w:space="0" w:color="auto"/>
                            <w:left w:val="none" w:sz="0" w:space="0" w:color="auto"/>
                            <w:bottom w:val="none" w:sz="0" w:space="0" w:color="auto"/>
                            <w:right w:val="none" w:sz="0" w:space="0" w:color="auto"/>
                          </w:divBdr>
                          <w:divsChild>
                            <w:div w:id="1427994047">
                              <w:marLeft w:val="0"/>
                              <w:marRight w:val="0"/>
                              <w:marTop w:val="0"/>
                              <w:marBottom w:val="0"/>
                              <w:divBdr>
                                <w:top w:val="none" w:sz="0" w:space="0" w:color="auto"/>
                                <w:left w:val="none" w:sz="0" w:space="0" w:color="auto"/>
                                <w:bottom w:val="none" w:sz="0" w:space="0" w:color="auto"/>
                                <w:right w:val="none" w:sz="0" w:space="0" w:color="auto"/>
                              </w:divBdr>
                              <w:divsChild>
                                <w:div w:id="6988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762237">
          <w:marLeft w:val="0"/>
          <w:marRight w:val="0"/>
          <w:marTop w:val="0"/>
          <w:marBottom w:val="0"/>
          <w:divBdr>
            <w:top w:val="none" w:sz="0" w:space="0" w:color="auto"/>
            <w:left w:val="none" w:sz="0" w:space="0" w:color="auto"/>
            <w:bottom w:val="none" w:sz="0" w:space="0" w:color="auto"/>
            <w:right w:val="none" w:sz="0" w:space="0" w:color="auto"/>
          </w:divBdr>
          <w:divsChild>
            <w:div w:id="149762065">
              <w:marLeft w:val="0"/>
              <w:marRight w:val="0"/>
              <w:marTop w:val="0"/>
              <w:marBottom w:val="0"/>
              <w:divBdr>
                <w:top w:val="none" w:sz="0" w:space="0" w:color="auto"/>
                <w:left w:val="none" w:sz="0" w:space="0" w:color="auto"/>
                <w:bottom w:val="none" w:sz="0" w:space="0" w:color="auto"/>
                <w:right w:val="none" w:sz="0" w:space="0" w:color="auto"/>
              </w:divBdr>
              <w:divsChild>
                <w:div w:id="1444225630">
                  <w:marLeft w:val="0"/>
                  <w:marRight w:val="0"/>
                  <w:marTop w:val="0"/>
                  <w:marBottom w:val="0"/>
                  <w:divBdr>
                    <w:top w:val="none" w:sz="0" w:space="0" w:color="auto"/>
                    <w:left w:val="none" w:sz="0" w:space="0" w:color="auto"/>
                    <w:bottom w:val="none" w:sz="0" w:space="0" w:color="auto"/>
                    <w:right w:val="none" w:sz="0" w:space="0" w:color="auto"/>
                  </w:divBdr>
                  <w:divsChild>
                    <w:div w:id="484049105">
                      <w:marLeft w:val="0"/>
                      <w:marRight w:val="0"/>
                      <w:marTop w:val="0"/>
                      <w:marBottom w:val="0"/>
                      <w:divBdr>
                        <w:top w:val="none" w:sz="0" w:space="0" w:color="auto"/>
                        <w:left w:val="none" w:sz="0" w:space="0" w:color="auto"/>
                        <w:bottom w:val="none" w:sz="0" w:space="0" w:color="auto"/>
                        <w:right w:val="none" w:sz="0" w:space="0" w:color="auto"/>
                      </w:divBdr>
                      <w:divsChild>
                        <w:div w:id="146427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9021">
          <w:marLeft w:val="0"/>
          <w:marRight w:val="0"/>
          <w:marTop w:val="0"/>
          <w:marBottom w:val="0"/>
          <w:divBdr>
            <w:top w:val="none" w:sz="0" w:space="0" w:color="auto"/>
            <w:left w:val="none" w:sz="0" w:space="0" w:color="auto"/>
            <w:bottom w:val="none" w:sz="0" w:space="0" w:color="auto"/>
            <w:right w:val="none" w:sz="0" w:space="0" w:color="auto"/>
          </w:divBdr>
          <w:divsChild>
            <w:div w:id="94525907">
              <w:marLeft w:val="0"/>
              <w:marRight w:val="0"/>
              <w:marTop w:val="0"/>
              <w:marBottom w:val="0"/>
              <w:divBdr>
                <w:top w:val="none" w:sz="0" w:space="0" w:color="auto"/>
                <w:left w:val="none" w:sz="0" w:space="0" w:color="auto"/>
                <w:bottom w:val="none" w:sz="0" w:space="0" w:color="auto"/>
                <w:right w:val="none" w:sz="0" w:space="0" w:color="auto"/>
              </w:divBdr>
              <w:divsChild>
                <w:div w:id="1969698643">
                  <w:marLeft w:val="0"/>
                  <w:marRight w:val="0"/>
                  <w:marTop w:val="0"/>
                  <w:marBottom w:val="0"/>
                  <w:divBdr>
                    <w:top w:val="none" w:sz="0" w:space="0" w:color="auto"/>
                    <w:left w:val="none" w:sz="0" w:space="0" w:color="auto"/>
                    <w:bottom w:val="none" w:sz="0" w:space="0" w:color="auto"/>
                    <w:right w:val="none" w:sz="0" w:space="0" w:color="auto"/>
                  </w:divBdr>
                  <w:divsChild>
                    <w:div w:id="741873792">
                      <w:marLeft w:val="0"/>
                      <w:marRight w:val="0"/>
                      <w:marTop w:val="0"/>
                      <w:marBottom w:val="0"/>
                      <w:divBdr>
                        <w:top w:val="none" w:sz="0" w:space="0" w:color="auto"/>
                        <w:left w:val="none" w:sz="0" w:space="0" w:color="auto"/>
                        <w:bottom w:val="none" w:sz="0" w:space="0" w:color="auto"/>
                        <w:right w:val="none" w:sz="0" w:space="0" w:color="auto"/>
                      </w:divBdr>
                      <w:divsChild>
                        <w:div w:id="1925257879">
                          <w:marLeft w:val="0"/>
                          <w:marRight w:val="0"/>
                          <w:marTop w:val="0"/>
                          <w:marBottom w:val="0"/>
                          <w:divBdr>
                            <w:top w:val="none" w:sz="0" w:space="0" w:color="auto"/>
                            <w:left w:val="none" w:sz="0" w:space="0" w:color="auto"/>
                            <w:bottom w:val="none" w:sz="0" w:space="0" w:color="auto"/>
                            <w:right w:val="none" w:sz="0" w:space="0" w:color="auto"/>
                          </w:divBdr>
                          <w:divsChild>
                            <w:div w:id="530804306">
                              <w:marLeft w:val="0"/>
                              <w:marRight w:val="0"/>
                              <w:marTop w:val="0"/>
                              <w:marBottom w:val="0"/>
                              <w:divBdr>
                                <w:top w:val="none" w:sz="0" w:space="0" w:color="auto"/>
                                <w:left w:val="none" w:sz="0" w:space="0" w:color="auto"/>
                                <w:bottom w:val="none" w:sz="0" w:space="0" w:color="auto"/>
                                <w:right w:val="none" w:sz="0" w:space="0" w:color="auto"/>
                              </w:divBdr>
                              <w:divsChild>
                                <w:div w:id="17317673">
                                  <w:marLeft w:val="0"/>
                                  <w:marRight w:val="0"/>
                                  <w:marTop w:val="0"/>
                                  <w:marBottom w:val="0"/>
                                  <w:divBdr>
                                    <w:top w:val="none" w:sz="0" w:space="0" w:color="auto"/>
                                    <w:left w:val="none" w:sz="0" w:space="0" w:color="auto"/>
                                    <w:bottom w:val="none" w:sz="0" w:space="0" w:color="auto"/>
                                    <w:right w:val="none" w:sz="0" w:space="0" w:color="auto"/>
                                  </w:divBdr>
                                  <w:divsChild>
                                    <w:div w:id="1331131647">
                                      <w:marLeft w:val="0"/>
                                      <w:marRight w:val="0"/>
                                      <w:marTop w:val="0"/>
                                      <w:marBottom w:val="0"/>
                                      <w:divBdr>
                                        <w:top w:val="none" w:sz="0" w:space="0" w:color="auto"/>
                                        <w:left w:val="none" w:sz="0" w:space="0" w:color="auto"/>
                                        <w:bottom w:val="none" w:sz="0" w:space="0" w:color="auto"/>
                                        <w:right w:val="none" w:sz="0" w:space="0" w:color="auto"/>
                                      </w:divBdr>
                                      <w:divsChild>
                                        <w:div w:id="14661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4231161">
          <w:marLeft w:val="0"/>
          <w:marRight w:val="0"/>
          <w:marTop w:val="0"/>
          <w:marBottom w:val="0"/>
          <w:divBdr>
            <w:top w:val="none" w:sz="0" w:space="0" w:color="auto"/>
            <w:left w:val="none" w:sz="0" w:space="0" w:color="auto"/>
            <w:bottom w:val="none" w:sz="0" w:space="0" w:color="auto"/>
            <w:right w:val="none" w:sz="0" w:space="0" w:color="auto"/>
          </w:divBdr>
          <w:divsChild>
            <w:div w:id="1557357751">
              <w:marLeft w:val="0"/>
              <w:marRight w:val="0"/>
              <w:marTop w:val="0"/>
              <w:marBottom w:val="0"/>
              <w:divBdr>
                <w:top w:val="none" w:sz="0" w:space="0" w:color="auto"/>
                <w:left w:val="none" w:sz="0" w:space="0" w:color="auto"/>
                <w:bottom w:val="none" w:sz="0" w:space="0" w:color="auto"/>
                <w:right w:val="none" w:sz="0" w:space="0" w:color="auto"/>
              </w:divBdr>
              <w:divsChild>
                <w:div w:id="94596176">
                  <w:marLeft w:val="0"/>
                  <w:marRight w:val="0"/>
                  <w:marTop w:val="0"/>
                  <w:marBottom w:val="0"/>
                  <w:divBdr>
                    <w:top w:val="none" w:sz="0" w:space="0" w:color="auto"/>
                    <w:left w:val="none" w:sz="0" w:space="0" w:color="auto"/>
                    <w:bottom w:val="none" w:sz="0" w:space="0" w:color="auto"/>
                    <w:right w:val="none" w:sz="0" w:space="0" w:color="auto"/>
                  </w:divBdr>
                  <w:divsChild>
                    <w:div w:id="1900289987">
                      <w:marLeft w:val="0"/>
                      <w:marRight w:val="0"/>
                      <w:marTop w:val="0"/>
                      <w:marBottom w:val="0"/>
                      <w:divBdr>
                        <w:top w:val="none" w:sz="0" w:space="0" w:color="auto"/>
                        <w:left w:val="none" w:sz="0" w:space="0" w:color="auto"/>
                        <w:bottom w:val="none" w:sz="0" w:space="0" w:color="auto"/>
                        <w:right w:val="none" w:sz="0" w:space="0" w:color="auto"/>
                      </w:divBdr>
                      <w:divsChild>
                        <w:div w:id="1712026705">
                          <w:marLeft w:val="0"/>
                          <w:marRight w:val="0"/>
                          <w:marTop w:val="0"/>
                          <w:marBottom w:val="0"/>
                          <w:divBdr>
                            <w:top w:val="none" w:sz="0" w:space="0" w:color="auto"/>
                            <w:left w:val="none" w:sz="0" w:space="0" w:color="auto"/>
                            <w:bottom w:val="none" w:sz="0" w:space="0" w:color="auto"/>
                            <w:right w:val="none" w:sz="0" w:space="0" w:color="auto"/>
                          </w:divBdr>
                          <w:divsChild>
                            <w:div w:id="967399990">
                              <w:marLeft w:val="0"/>
                              <w:marRight w:val="0"/>
                              <w:marTop w:val="0"/>
                              <w:marBottom w:val="0"/>
                              <w:divBdr>
                                <w:top w:val="none" w:sz="0" w:space="0" w:color="auto"/>
                                <w:left w:val="none" w:sz="0" w:space="0" w:color="auto"/>
                                <w:bottom w:val="none" w:sz="0" w:space="0" w:color="auto"/>
                                <w:right w:val="none" w:sz="0" w:space="0" w:color="auto"/>
                              </w:divBdr>
                              <w:divsChild>
                                <w:div w:id="16353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184133">
          <w:marLeft w:val="0"/>
          <w:marRight w:val="0"/>
          <w:marTop w:val="0"/>
          <w:marBottom w:val="0"/>
          <w:divBdr>
            <w:top w:val="none" w:sz="0" w:space="0" w:color="auto"/>
            <w:left w:val="none" w:sz="0" w:space="0" w:color="auto"/>
            <w:bottom w:val="none" w:sz="0" w:space="0" w:color="auto"/>
            <w:right w:val="none" w:sz="0" w:space="0" w:color="auto"/>
          </w:divBdr>
          <w:divsChild>
            <w:div w:id="224922552">
              <w:marLeft w:val="0"/>
              <w:marRight w:val="0"/>
              <w:marTop w:val="0"/>
              <w:marBottom w:val="0"/>
              <w:divBdr>
                <w:top w:val="none" w:sz="0" w:space="0" w:color="auto"/>
                <w:left w:val="none" w:sz="0" w:space="0" w:color="auto"/>
                <w:bottom w:val="none" w:sz="0" w:space="0" w:color="auto"/>
                <w:right w:val="none" w:sz="0" w:space="0" w:color="auto"/>
              </w:divBdr>
              <w:divsChild>
                <w:div w:id="1575773892">
                  <w:marLeft w:val="0"/>
                  <w:marRight w:val="0"/>
                  <w:marTop w:val="0"/>
                  <w:marBottom w:val="0"/>
                  <w:divBdr>
                    <w:top w:val="none" w:sz="0" w:space="0" w:color="auto"/>
                    <w:left w:val="none" w:sz="0" w:space="0" w:color="auto"/>
                    <w:bottom w:val="none" w:sz="0" w:space="0" w:color="auto"/>
                    <w:right w:val="none" w:sz="0" w:space="0" w:color="auto"/>
                  </w:divBdr>
                  <w:divsChild>
                    <w:div w:id="1239822936">
                      <w:marLeft w:val="0"/>
                      <w:marRight w:val="0"/>
                      <w:marTop w:val="0"/>
                      <w:marBottom w:val="0"/>
                      <w:divBdr>
                        <w:top w:val="none" w:sz="0" w:space="0" w:color="auto"/>
                        <w:left w:val="none" w:sz="0" w:space="0" w:color="auto"/>
                        <w:bottom w:val="none" w:sz="0" w:space="0" w:color="auto"/>
                        <w:right w:val="none" w:sz="0" w:space="0" w:color="auto"/>
                      </w:divBdr>
                      <w:divsChild>
                        <w:div w:id="159613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816565">
          <w:marLeft w:val="0"/>
          <w:marRight w:val="0"/>
          <w:marTop w:val="0"/>
          <w:marBottom w:val="0"/>
          <w:divBdr>
            <w:top w:val="none" w:sz="0" w:space="0" w:color="auto"/>
            <w:left w:val="none" w:sz="0" w:space="0" w:color="auto"/>
            <w:bottom w:val="none" w:sz="0" w:space="0" w:color="auto"/>
            <w:right w:val="none" w:sz="0" w:space="0" w:color="auto"/>
          </w:divBdr>
          <w:divsChild>
            <w:div w:id="1969894812">
              <w:marLeft w:val="0"/>
              <w:marRight w:val="0"/>
              <w:marTop w:val="0"/>
              <w:marBottom w:val="0"/>
              <w:divBdr>
                <w:top w:val="none" w:sz="0" w:space="0" w:color="auto"/>
                <w:left w:val="none" w:sz="0" w:space="0" w:color="auto"/>
                <w:bottom w:val="none" w:sz="0" w:space="0" w:color="auto"/>
                <w:right w:val="none" w:sz="0" w:space="0" w:color="auto"/>
              </w:divBdr>
              <w:divsChild>
                <w:div w:id="94792808">
                  <w:marLeft w:val="0"/>
                  <w:marRight w:val="0"/>
                  <w:marTop w:val="0"/>
                  <w:marBottom w:val="0"/>
                  <w:divBdr>
                    <w:top w:val="none" w:sz="0" w:space="0" w:color="auto"/>
                    <w:left w:val="none" w:sz="0" w:space="0" w:color="auto"/>
                    <w:bottom w:val="none" w:sz="0" w:space="0" w:color="auto"/>
                    <w:right w:val="none" w:sz="0" w:space="0" w:color="auto"/>
                  </w:divBdr>
                  <w:divsChild>
                    <w:div w:id="1512790593">
                      <w:marLeft w:val="0"/>
                      <w:marRight w:val="0"/>
                      <w:marTop w:val="0"/>
                      <w:marBottom w:val="0"/>
                      <w:divBdr>
                        <w:top w:val="none" w:sz="0" w:space="0" w:color="auto"/>
                        <w:left w:val="none" w:sz="0" w:space="0" w:color="auto"/>
                        <w:bottom w:val="none" w:sz="0" w:space="0" w:color="auto"/>
                        <w:right w:val="none" w:sz="0" w:space="0" w:color="auto"/>
                      </w:divBdr>
                      <w:divsChild>
                        <w:div w:id="1205217152">
                          <w:marLeft w:val="0"/>
                          <w:marRight w:val="0"/>
                          <w:marTop w:val="0"/>
                          <w:marBottom w:val="0"/>
                          <w:divBdr>
                            <w:top w:val="none" w:sz="0" w:space="0" w:color="auto"/>
                            <w:left w:val="none" w:sz="0" w:space="0" w:color="auto"/>
                            <w:bottom w:val="none" w:sz="0" w:space="0" w:color="auto"/>
                            <w:right w:val="none" w:sz="0" w:space="0" w:color="auto"/>
                          </w:divBdr>
                          <w:divsChild>
                            <w:div w:id="1174614044">
                              <w:marLeft w:val="0"/>
                              <w:marRight w:val="0"/>
                              <w:marTop w:val="0"/>
                              <w:marBottom w:val="0"/>
                              <w:divBdr>
                                <w:top w:val="none" w:sz="0" w:space="0" w:color="auto"/>
                                <w:left w:val="none" w:sz="0" w:space="0" w:color="auto"/>
                                <w:bottom w:val="none" w:sz="0" w:space="0" w:color="auto"/>
                                <w:right w:val="none" w:sz="0" w:space="0" w:color="auto"/>
                              </w:divBdr>
                              <w:divsChild>
                                <w:div w:id="1056901079">
                                  <w:marLeft w:val="0"/>
                                  <w:marRight w:val="0"/>
                                  <w:marTop w:val="0"/>
                                  <w:marBottom w:val="0"/>
                                  <w:divBdr>
                                    <w:top w:val="none" w:sz="0" w:space="0" w:color="auto"/>
                                    <w:left w:val="none" w:sz="0" w:space="0" w:color="auto"/>
                                    <w:bottom w:val="none" w:sz="0" w:space="0" w:color="auto"/>
                                    <w:right w:val="none" w:sz="0" w:space="0" w:color="auto"/>
                                  </w:divBdr>
                                  <w:divsChild>
                                    <w:div w:id="1241215302">
                                      <w:marLeft w:val="0"/>
                                      <w:marRight w:val="0"/>
                                      <w:marTop w:val="0"/>
                                      <w:marBottom w:val="0"/>
                                      <w:divBdr>
                                        <w:top w:val="none" w:sz="0" w:space="0" w:color="auto"/>
                                        <w:left w:val="none" w:sz="0" w:space="0" w:color="auto"/>
                                        <w:bottom w:val="none" w:sz="0" w:space="0" w:color="auto"/>
                                        <w:right w:val="none" w:sz="0" w:space="0" w:color="auto"/>
                                      </w:divBdr>
                                      <w:divsChild>
                                        <w:div w:id="51708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105345">
          <w:marLeft w:val="0"/>
          <w:marRight w:val="0"/>
          <w:marTop w:val="0"/>
          <w:marBottom w:val="0"/>
          <w:divBdr>
            <w:top w:val="none" w:sz="0" w:space="0" w:color="auto"/>
            <w:left w:val="none" w:sz="0" w:space="0" w:color="auto"/>
            <w:bottom w:val="none" w:sz="0" w:space="0" w:color="auto"/>
            <w:right w:val="none" w:sz="0" w:space="0" w:color="auto"/>
          </w:divBdr>
          <w:divsChild>
            <w:div w:id="1590042087">
              <w:marLeft w:val="0"/>
              <w:marRight w:val="0"/>
              <w:marTop w:val="0"/>
              <w:marBottom w:val="0"/>
              <w:divBdr>
                <w:top w:val="none" w:sz="0" w:space="0" w:color="auto"/>
                <w:left w:val="none" w:sz="0" w:space="0" w:color="auto"/>
                <w:bottom w:val="none" w:sz="0" w:space="0" w:color="auto"/>
                <w:right w:val="none" w:sz="0" w:space="0" w:color="auto"/>
              </w:divBdr>
              <w:divsChild>
                <w:div w:id="68310955">
                  <w:marLeft w:val="0"/>
                  <w:marRight w:val="0"/>
                  <w:marTop w:val="0"/>
                  <w:marBottom w:val="0"/>
                  <w:divBdr>
                    <w:top w:val="none" w:sz="0" w:space="0" w:color="auto"/>
                    <w:left w:val="none" w:sz="0" w:space="0" w:color="auto"/>
                    <w:bottom w:val="none" w:sz="0" w:space="0" w:color="auto"/>
                    <w:right w:val="none" w:sz="0" w:space="0" w:color="auto"/>
                  </w:divBdr>
                  <w:divsChild>
                    <w:div w:id="1448888265">
                      <w:marLeft w:val="0"/>
                      <w:marRight w:val="0"/>
                      <w:marTop w:val="0"/>
                      <w:marBottom w:val="0"/>
                      <w:divBdr>
                        <w:top w:val="none" w:sz="0" w:space="0" w:color="auto"/>
                        <w:left w:val="none" w:sz="0" w:space="0" w:color="auto"/>
                        <w:bottom w:val="none" w:sz="0" w:space="0" w:color="auto"/>
                        <w:right w:val="none" w:sz="0" w:space="0" w:color="auto"/>
                      </w:divBdr>
                      <w:divsChild>
                        <w:div w:id="1878547338">
                          <w:marLeft w:val="0"/>
                          <w:marRight w:val="0"/>
                          <w:marTop w:val="0"/>
                          <w:marBottom w:val="0"/>
                          <w:divBdr>
                            <w:top w:val="none" w:sz="0" w:space="0" w:color="auto"/>
                            <w:left w:val="none" w:sz="0" w:space="0" w:color="auto"/>
                            <w:bottom w:val="none" w:sz="0" w:space="0" w:color="auto"/>
                            <w:right w:val="none" w:sz="0" w:space="0" w:color="auto"/>
                          </w:divBdr>
                          <w:divsChild>
                            <w:div w:id="831334059">
                              <w:marLeft w:val="0"/>
                              <w:marRight w:val="0"/>
                              <w:marTop w:val="0"/>
                              <w:marBottom w:val="0"/>
                              <w:divBdr>
                                <w:top w:val="none" w:sz="0" w:space="0" w:color="auto"/>
                                <w:left w:val="none" w:sz="0" w:space="0" w:color="auto"/>
                                <w:bottom w:val="none" w:sz="0" w:space="0" w:color="auto"/>
                                <w:right w:val="none" w:sz="0" w:space="0" w:color="auto"/>
                              </w:divBdr>
                              <w:divsChild>
                                <w:div w:id="19173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248119">
          <w:marLeft w:val="0"/>
          <w:marRight w:val="0"/>
          <w:marTop w:val="0"/>
          <w:marBottom w:val="0"/>
          <w:divBdr>
            <w:top w:val="none" w:sz="0" w:space="0" w:color="auto"/>
            <w:left w:val="none" w:sz="0" w:space="0" w:color="auto"/>
            <w:bottom w:val="none" w:sz="0" w:space="0" w:color="auto"/>
            <w:right w:val="none" w:sz="0" w:space="0" w:color="auto"/>
          </w:divBdr>
          <w:divsChild>
            <w:div w:id="862785258">
              <w:marLeft w:val="0"/>
              <w:marRight w:val="0"/>
              <w:marTop w:val="0"/>
              <w:marBottom w:val="0"/>
              <w:divBdr>
                <w:top w:val="none" w:sz="0" w:space="0" w:color="auto"/>
                <w:left w:val="none" w:sz="0" w:space="0" w:color="auto"/>
                <w:bottom w:val="none" w:sz="0" w:space="0" w:color="auto"/>
                <w:right w:val="none" w:sz="0" w:space="0" w:color="auto"/>
              </w:divBdr>
              <w:divsChild>
                <w:div w:id="1865173966">
                  <w:marLeft w:val="0"/>
                  <w:marRight w:val="0"/>
                  <w:marTop w:val="0"/>
                  <w:marBottom w:val="0"/>
                  <w:divBdr>
                    <w:top w:val="none" w:sz="0" w:space="0" w:color="auto"/>
                    <w:left w:val="none" w:sz="0" w:space="0" w:color="auto"/>
                    <w:bottom w:val="none" w:sz="0" w:space="0" w:color="auto"/>
                    <w:right w:val="none" w:sz="0" w:space="0" w:color="auto"/>
                  </w:divBdr>
                  <w:divsChild>
                    <w:div w:id="114258561">
                      <w:marLeft w:val="0"/>
                      <w:marRight w:val="0"/>
                      <w:marTop w:val="0"/>
                      <w:marBottom w:val="0"/>
                      <w:divBdr>
                        <w:top w:val="none" w:sz="0" w:space="0" w:color="auto"/>
                        <w:left w:val="none" w:sz="0" w:space="0" w:color="auto"/>
                        <w:bottom w:val="none" w:sz="0" w:space="0" w:color="auto"/>
                        <w:right w:val="none" w:sz="0" w:space="0" w:color="auto"/>
                      </w:divBdr>
                      <w:divsChild>
                        <w:div w:id="10801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707796">
          <w:marLeft w:val="0"/>
          <w:marRight w:val="0"/>
          <w:marTop w:val="0"/>
          <w:marBottom w:val="0"/>
          <w:divBdr>
            <w:top w:val="none" w:sz="0" w:space="0" w:color="auto"/>
            <w:left w:val="none" w:sz="0" w:space="0" w:color="auto"/>
            <w:bottom w:val="none" w:sz="0" w:space="0" w:color="auto"/>
            <w:right w:val="none" w:sz="0" w:space="0" w:color="auto"/>
          </w:divBdr>
          <w:divsChild>
            <w:div w:id="983237361">
              <w:marLeft w:val="0"/>
              <w:marRight w:val="0"/>
              <w:marTop w:val="0"/>
              <w:marBottom w:val="0"/>
              <w:divBdr>
                <w:top w:val="none" w:sz="0" w:space="0" w:color="auto"/>
                <w:left w:val="none" w:sz="0" w:space="0" w:color="auto"/>
                <w:bottom w:val="none" w:sz="0" w:space="0" w:color="auto"/>
                <w:right w:val="none" w:sz="0" w:space="0" w:color="auto"/>
              </w:divBdr>
              <w:divsChild>
                <w:div w:id="1523858037">
                  <w:marLeft w:val="0"/>
                  <w:marRight w:val="0"/>
                  <w:marTop w:val="0"/>
                  <w:marBottom w:val="0"/>
                  <w:divBdr>
                    <w:top w:val="none" w:sz="0" w:space="0" w:color="auto"/>
                    <w:left w:val="none" w:sz="0" w:space="0" w:color="auto"/>
                    <w:bottom w:val="none" w:sz="0" w:space="0" w:color="auto"/>
                    <w:right w:val="none" w:sz="0" w:space="0" w:color="auto"/>
                  </w:divBdr>
                  <w:divsChild>
                    <w:div w:id="1913588249">
                      <w:marLeft w:val="0"/>
                      <w:marRight w:val="0"/>
                      <w:marTop w:val="0"/>
                      <w:marBottom w:val="0"/>
                      <w:divBdr>
                        <w:top w:val="none" w:sz="0" w:space="0" w:color="auto"/>
                        <w:left w:val="none" w:sz="0" w:space="0" w:color="auto"/>
                        <w:bottom w:val="none" w:sz="0" w:space="0" w:color="auto"/>
                        <w:right w:val="none" w:sz="0" w:space="0" w:color="auto"/>
                      </w:divBdr>
                      <w:divsChild>
                        <w:div w:id="807863976">
                          <w:marLeft w:val="0"/>
                          <w:marRight w:val="0"/>
                          <w:marTop w:val="0"/>
                          <w:marBottom w:val="0"/>
                          <w:divBdr>
                            <w:top w:val="none" w:sz="0" w:space="0" w:color="auto"/>
                            <w:left w:val="none" w:sz="0" w:space="0" w:color="auto"/>
                            <w:bottom w:val="none" w:sz="0" w:space="0" w:color="auto"/>
                            <w:right w:val="none" w:sz="0" w:space="0" w:color="auto"/>
                          </w:divBdr>
                          <w:divsChild>
                            <w:div w:id="839003781">
                              <w:marLeft w:val="0"/>
                              <w:marRight w:val="0"/>
                              <w:marTop w:val="0"/>
                              <w:marBottom w:val="0"/>
                              <w:divBdr>
                                <w:top w:val="none" w:sz="0" w:space="0" w:color="auto"/>
                                <w:left w:val="none" w:sz="0" w:space="0" w:color="auto"/>
                                <w:bottom w:val="none" w:sz="0" w:space="0" w:color="auto"/>
                                <w:right w:val="none" w:sz="0" w:space="0" w:color="auto"/>
                              </w:divBdr>
                              <w:divsChild>
                                <w:div w:id="1147894577">
                                  <w:marLeft w:val="0"/>
                                  <w:marRight w:val="0"/>
                                  <w:marTop w:val="0"/>
                                  <w:marBottom w:val="0"/>
                                  <w:divBdr>
                                    <w:top w:val="none" w:sz="0" w:space="0" w:color="auto"/>
                                    <w:left w:val="none" w:sz="0" w:space="0" w:color="auto"/>
                                    <w:bottom w:val="none" w:sz="0" w:space="0" w:color="auto"/>
                                    <w:right w:val="none" w:sz="0" w:space="0" w:color="auto"/>
                                  </w:divBdr>
                                  <w:divsChild>
                                    <w:div w:id="1299263923">
                                      <w:marLeft w:val="0"/>
                                      <w:marRight w:val="0"/>
                                      <w:marTop w:val="0"/>
                                      <w:marBottom w:val="0"/>
                                      <w:divBdr>
                                        <w:top w:val="none" w:sz="0" w:space="0" w:color="auto"/>
                                        <w:left w:val="none" w:sz="0" w:space="0" w:color="auto"/>
                                        <w:bottom w:val="none" w:sz="0" w:space="0" w:color="auto"/>
                                        <w:right w:val="none" w:sz="0" w:space="0" w:color="auto"/>
                                      </w:divBdr>
                                      <w:divsChild>
                                        <w:div w:id="201688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3306114">
          <w:marLeft w:val="0"/>
          <w:marRight w:val="0"/>
          <w:marTop w:val="0"/>
          <w:marBottom w:val="0"/>
          <w:divBdr>
            <w:top w:val="none" w:sz="0" w:space="0" w:color="auto"/>
            <w:left w:val="none" w:sz="0" w:space="0" w:color="auto"/>
            <w:bottom w:val="none" w:sz="0" w:space="0" w:color="auto"/>
            <w:right w:val="none" w:sz="0" w:space="0" w:color="auto"/>
          </w:divBdr>
          <w:divsChild>
            <w:div w:id="1570727687">
              <w:marLeft w:val="0"/>
              <w:marRight w:val="0"/>
              <w:marTop w:val="0"/>
              <w:marBottom w:val="0"/>
              <w:divBdr>
                <w:top w:val="none" w:sz="0" w:space="0" w:color="auto"/>
                <w:left w:val="none" w:sz="0" w:space="0" w:color="auto"/>
                <w:bottom w:val="none" w:sz="0" w:space="0" w:color="auto"/>
                <w:right w:val="none" w:sz="0" w:space="0" w:color="auto"/>
              </w:divBdr>
              <w:divsChild>
                <w:div w:id="206188740">
                  <w:marLeft w:val="0"/>
                  <w:marRight w:val="0"/>
                  <w:marTop w:val="0"/>
                  <w:marBottom w:val="0"/>
                  <w:divBdr>
                    <w:top w:val="none" w:sz="0" w:space="0" w:color="auto"/>
                    <w:left w:val="none" w:sz="0" w:space="0" w:color="auto"/>
                    <w:bottom w:val="none" w:sz="0" w:space="0" w:color="auto"/>
                    <w:right w:val="none" w:sz="0" w:space="0" w:color="auto"/>
                  </w:divBdr>
                  <w:divsChild>
                    <w:div w:id="90128392">
                      <w:marLeft w:val="0"/>
                      <w:marRight w:val="0"/>
                      <w:marTop w:val="0"/>
                      <w:marBottom w:val="0"/>
                      <w:divBdr>
                        <w:top w:val="none" w:sz="0" w:space="0" w:color="auto"/>
                        <w:left w:val="none" w:sz="0" w:space="0" w:color="auto"/>
                        <w:bottom w:val="none" w:sz="0" w:space="0" w:color="auto"/>
                        <w:right w:val="none" w:sz="0" w:space="0" w:color="auto"/>
                      </w:divBdr>
                      <w:divsChild>
                        <w:div w:id="1591768739">
                          <w:marLeft w:val="0"/>
                          <w:marRight w:val="0"/>
                          <w:marTop w:val="0"/>
                          <w:marBottom w:val="0"/>
                          <w:divBdr>
                            <w:top w:val="none" w:sz="0" w:space="0" w:color="auto"/>
                            <w:left w:val="none" w:sz="0" w:space="0" w:color="auto"/>
                            <w:bottom w:val="none" w:sz="0" w:space="0" w:color="auto"/>
                            <w:right w:val="none" w:sz="0" w:space="0" w:color="auto"/>
                          </w:divBdr>
                          <w:divsChild>
                            <w:div w:id="441001642">
                              <w:marLeft w:val="0"/>
                              <w:marRight w:val="0"/>
                              <w:marTop w:val="0"/>
                              <w:marBottom w:val="0"/>
                              <w:divBdr>
                                <w:top w:val="none" w:sz="0" w:space="0" w:color="auto"/>
                                <w:left w:val="none" w:sz="0" w:space="0" w:color="auto"/>
                                <w:bottom w:val="none" w:sz="0" w:space="0" w:color="auto"/>
                                <w:right w:val="none" w:sz="0" w:space="0" w:color="auto"/>
                              </w:divBdr>
                              <w:divsChild>
                                <w:div w:id="18942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352005">
          <w:marLeft w:val="0"/>
          <w:marRight w:val="0"/>
          <w:marTop w:val="0"/>
          <w:marBottom w:val="0"/>
          <w:divBdr>
            <w:top w:val="none" w:sz="0" w:space="0" w:color="auto"/>
            <w:left w:val="none" w:sz="0" w:space="0" w:color="auto"/>
            <w:bottom w:val="none" w:sz="0" w:space="0" w:color="auto"/>
            <w:right w:val="none" w:sz="0" w:space="0" w:color="auto"/>
          </w:divBdr>
          <w:divsChild>
            <w:div w:id="1119255728">
              <w:marLeft w:val="0"/>
              <w:marRight w:val="0"/>
              <w:marTop w:val="0"/>
              <w:marBottom w:val="0"/>
              <w:divBdr>
                <w:top w:val="none" w:sz="0" w:space="0" w:color="auto"/>
                <w:left w:val="none" w:sz="0" w:space="0" w:color="auto"/>
                <w:bottom w:val="none" w:sz="0" w:space="0" w:color="auto"/>
                <w:right w:val="none" w:sz="0" w:space="0" w:color="auto"/>
              </w:divBdr>
              <w:divsChild>
                <w:div w:id="131219619">
                  <w:marLeft w:val="0"/>
                  <w:marRight w:val="0"/>
                  <w:marTop w:val="0"/>
                  <w:marBottom w:val="0"/>
                  <w:divBdr>
                    <w:top w:val="none" w:sz="0" w:space="0" w:color="auto"/>
                    <w:left w:val="none" w:sz="0" w:space="0" w:color="auto"/>
                    <w:bottom w:val="none" w:sz="0" w:space="0" w:color="auto"/>
                    <w:right w:val="none" w:sz="0" w:space="0" w:color="auto"/>
                  </w:divBdr>
                  <w:divsChild>
                    <w:div w:id="1447845534">
                      <w:marLeft w:val="0"/>
                      <w:marRight w:val="0"/>
                      <w:marTop w:val="0"/>
                      <w:marBottom w:val="0"/>
                      <w:divBdr>
                        <w:top w:val="none" w:sz="0" w:space="0" w:color="auto"/>
                        <w:left w:val="none" w:sz="0" w:space="0" w:color="auto"/>
                        <w:bottom w:val="none" w:sz="0" w:space="0" w:color="auto"/>
                        <w:right w:val="none" w:sz="0" w:space="0" w:color="auto"/>
                      </w:divBdr>
                      <w:divsChild>
                        <w:div w:id="49473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92586">
          <w:marLeft w:val="0"/>
          <w:marRight w:val="0"/>
          <w:marTop w:val="0"/>
          <w:marBottom w:val="0"/>
          <w:divBdr>
            <w:top w:val="none" w:sz="0" w:space="0" w:color="auto"/>
            <w:left w:val="none" w:sz="0" w:space="0" w:color="auto"/>
            <w:bottom w:val="none" w:sz="0" w:space="0" w:color="auto"/>
            <w:right w:val="none" w:sz="0" w:space="0" w:color="auto"/>
          </w:divBdr>
          <w:divsChild>
            <w:div w:id="1754275188">
              <w:marLeft w:val="0"/>
              <w:marRight w:val="0"/>
              <w:marTop w:val="0"/>
              <w:marBottom w:val="0"/>
              <w:divBdr>
                <w:top w:val="none" w:sz="0" w:space="0" w:color="auto"/>
                <w:left w:val="none" w:sz="0" w:space="0" w:color="auto"/>
                <w:bottom w:val="none" w:sz="0" w:space="0" w:color="auto"/>
                <w:right w:val="none" w:sz="0" w:space="0" w:color="auto"/>
              </w:divBdr>
              <w:divsChild>
                <w:div w:id="319503707">
                  <w:marLeft w:val="0"/>
                  <w:marRight w:val="0"/>
                  <w:marTop w:val="0"/>
                  <w:marBottom w:val="0"/>
                  <w:divBdr>
                    <w:top w:val="none" w:sz="0" w:space="0" w:color="auto"/>
                    <w:left w:val="none" w:sz="0" w:space="0" w:color="auto"/>
                    <w:bottom w:val="none" w:sz="0" w:space="0" w:color="auto"/>
                    <w:right w:val="none" w:sz="0" w:space="0" w:color="auto"/>
                  </w:divBdr>
                  <w:divsChild>
                    <w:div w:id="146016490">
                      <w:marLeft w:val="0"/>
                      <w:marRight w:val="0"/>
                      <w:marTop w:val="0"/>
                      <w:marBottom w:val="0"/>
                      <w:divBdr>
                        <w:top w:val="none" w:sz="0" w:space="0" w:color="auto"/>
                        <w:left w:val="none" w:sz="0" w:space="0" w:color="auto"/>
                        <w:bottom w:val="none" w:sz="0" w:space="0" w:color="auto"/>
                        <w:right w:val="none" w:sz="0" w:space="0" w:color="auto"/>
                      </w:divBdr>
                      <w:divsChild>
                        <w:div w:id="1748962025">
                          <w:marLeft w:val="0"/>
                          <w:marRight w:val="0"/>
                          <w:marTop w:val="0"/>
                          <w:marBottom w:val="0"/>
                          <w:divBdr>
                            <w:top w:val="none" w:sz="0" w:space="0" w:color="auto"/>
                            <w:left w:val="none" w:sz="0" w:space="0" w:color="auto"/>
                            <w:bottom w:val="none" w:sz="0" w:space="0" w:color="auto"/>
                            <w:right w:val="none" w:sz="0" w:space="0" w:color="auto"/>
                          </w:divBdr>
                          <w:divsChild>
                            <w:div w:id="1461922895">
                              <w:marLeft w:val="0"/>
                              <w:marRight w:val="0"/>
                              <w:marTop w:val="0"/>
                              <w:marBottom w:val="0"/>
                              <w:divBdr>
                                <w:top w:val="none" w:sz="0" w:space="0" w:color="auto"/>
                                <w:left w:val="none" w:sz="0" w:space="0" w:color="auto"/>
                                <w:bottom w:val="none" w:sz="0" w:space="0" w:color="auto"/>
                                <w:right w:val="none" w:sz="0" w:space="0" w:color="auto"/>
                              </w:divBdr>
                              <w:divsChild>
                                <w:div w:id="821772812">
                                  <w:marLeft w:val="0"/>
                                  <w:marRight w:val="0"/>
                                  <w:marTop w:val="0"/>
                                  <w:marBottom w:val="0"/>
                                  <w:divBdr>
                                    <w:top w:val="none" w:sz="0" w:space="0" w:color="auto"/>
                                    <w:left w:val="none" w:sz="0" w:space="0" w:color="auto"/>
                                    <w:bottom w:val="none" w:sz="0" w:space="0" w:color="auto"/>
                                    <w:right w:val="none" w:sz="0" w:space="0" w:color="auto"/>
                                  </w:divBdr>
                                  <w:divsChild>
                                    <w:div w:id="687877348">
                                      <w:marLeft w:val="0"/>
                                      <w:marRight w:val="0"/>
                                      <w:marTop w:val="0"/>
                                      <w:marBottom w:val="0"/>
                                      <w:divBdr>
                                        <w:top w:val="none" w:sz="0" w:space="0" w:color="auto"/>
                                        <w:left w:val="none" w:sz="0" w:space="0" w:color="auto"/>
                                        <w:bottom w:val="none" w:sz="0" w:space="0" w:color="auto"/>
                                        <w:right w:val="none" w:sz="0" w:space="0" w:color="auto"/>
                                      </w:divBdr>
                                      <w:divsChild>
                                        <w:div w:id="51743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118176">
          <w:marLeft w:val="0"/>
          <w:marRight w:val="0"/>
          <w:marTop w:val="0"/>
          <w:marBottom w:val="0"/>
          <w:divBdr>
            <w:top w:val="none" w:sz="0" w:space="0" w:color="auto"/>
            <w:left w:val="none" w:sz="0" w:space="0" w:color="auto"/>
            <w:bottom w:val="none" w:sz="0" w:space="0" w:color="auto"/>
            <w:right w:val="none" w:sz="0" w:space="0" w:color="auto"/>
          </w:divBdr>
          <w:divsChild>
            <w:div w:id="1036857490">
              <w:marLeft w:val="0"/>
              <w:marRight w:val="0"/>
              <w:marTop w:val="0"/>
              <w:marBottom w:val="0"/>
              <w:divBdr>
                <w:top w:val="none" w:sz="0" w:space="0" w:color="auto"/>
                <w:left w:val="none" w:sz="0" w:space="0" w:color="auto"/>
                <w:bottom w:val="none" w:sz="0" w:space="0" w:color="auto"/>
                <w:right w:val="none" w:sz="0" w:space="0" w:color="auto"/>
              </w:divBdr>
              <w:divsChild>
                <w:div w:id="734745147">
                  <w:marLeft w:val="0"/>
                  <w:marRight w:val="0"/>
                  <w:marTop w:val="0"/>
                  <w:marBottom w:val="0"/>
                  <w:divBdr>
                    <w:top w:val="none" w:sz="0" w:space="0" w:color="auto"/>
                    <w:left w:val="none" w:sz="0" w:space="0" w:color="auto"/>
                    <w:bottom w:val="none" w:sz="0" w:space="0" w:color="auto"/>
                    <w:right w:val="none" w:sz="0" w:space="0" w:color="auto"/>
                  </w:divBdr>
                  <w:divsChild>
                    <w:div w:id="156726228">
                      <w:marLeft w:val="0"/>
                      <w:marRight w:val="0"/>
                      <w:marTop w:val="0"/>
                      <w:marBottom w:val="0"/>
                      <w:divBdr>
                        <w:top w:val="none" w:sz="0" w:space="0" w:color="auto"/>
                        <w:left w:val="none" w:sz="0" w:space="0" w:color="auto"/>
                        <w:bottom w:val="none" w:sz="0" w:space="0" w:color="auto"/>
                        <w:right w:val="none" w:sz="0" w:space="0" w:color="auto"/>
                      </w:divBdr>
                      <w:divsChild>
                        <w:div w:id="1749812905">
                          <w:marLeft w:val="0"/>
                          <w:marRight w:val="0"/>
                          <w:marTop w:val="0"/>
                          <w:marBottom w:val="0"/>
                          <w:divBdr>
                            <w:top w:val="none" w:sz="0" w:space="0" w:color="auto"/>
                            <w:left w:val="none" w:sz="0" w:space="0" w:color="auto"/>
                            <w:bottom w:val="none" w:sz="0" w:space="0" w:color="auto"/>
                            <w:right w:val="none" w:sz="0" w:space="0" w:color="auto"/>
                          </w:divBdr>
                          <w:divsChild>
                            <w:div w:id="402608296">
                              <w:marLeft w:val="0"/>
                              <w:marRight w:val="0"/>
                              <w:marTop w:val="0"/>
                              <w:marBottom w:val="0"/>
                              <w:divBdr>
                                <w:top w:val="none" w:sz="0" w:space="0" w:color="auto"/>
                                <w:left w:val="none" w:sz="0" w:space="0" w:color="auto"/>
                                <w:bottom w:val="none" w:sz="0" w:space="0" w:color="auto"/>
                                <w:right w:val="none" w:sz="0" w:space="0" w:color="auto"/>
                              </w:divBdr>
                              <w:divsChild>
                                <w:div w:id="4496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5504">
          <w:marLeft w:val="0"/>
          <w:marRight w:val="0"/>
          <w:marTop w:val="0"/>
          <w:marBottom w:val="0"/>
          <w:divBdr>
            <w:top w:val="none" w:sz="0" w:space="0" w:color="auto"/>
            <w:left w:val="none" w:sz="0" w:space="0" w:color="auto"/>
            <w:bottom w:val="none" w:sz="0" w:space="0" w:color="auto"/>
            <w:right w:val="none" w:sz="0" w:space="0" w:color="auto"/>
          </w:divBdr>
          <w:divsChild>
            <w:div w:id="442309944">
              <w:marLeft w:val="0"/>
              <w:marRight w:val="0"/>
              <w:marTop w:val="0"/>
              <w:marBottom w:val="0"/>
              <w:divBdr>
                <w:top w:val="none" w:sz="0" w:space="0" w:color="auto"/>
                <w:left w:val="none" w:sz="0" w:space="0" w:color="auto"/>
                <w:bottom w:val="none" w:sz="0" w:space="0" w:color="auto"/>
                <w:right w:val="none" w:sz="0" w:space="0" w:color="auto"/>
              </w:divBdr>
              <w:divsChild>
                <w:div w:id="1461074612">
                  <w:marLeft w:val="0"/>
                  <w:marRight w:val="0"/>
                  <w:marTop w:val="0"/>
                  <w:marBottom w:val="0"/>
                  <w:divBdr>
                    <w:top w:val="none" w:sz="0" w:space="0" w:color="auto"/>
                    <w:left w:val="none" w:sz="0" w:space="0" w:color="auto"/>
                    <w:bottom w:val="none" w:sz="0" w:space="0" w:color="auto"/>
                    <w:right w:val="none" w:sz="0" w:space="0" w:color="auto"/>
                  </w:divBdr>
                  <w:divsChild>
                    <w:div w:id="1369262925">
                      <w:marLeft w:val="0"/>
                      <w:marRight w:val="0"/>
                      <w:marTop w:val="0"/>
                      <w:marBottom w:val="0"/>
                      <w:divBdr>
                        <w:top w:val="none" w:sz="0" w:space="0" w:color="auto"/>
                        <w:left w:val="none" w:sz="0" w:space="0" w:color="auto"/>
                        <w:bottom w:val="none" w:sz="0" w:space="0" w:color="auto"/>
                        <w:right w:val="none" w:sz="0" w:space="0" w:color="auto"/>
                      </w:divBdr>
                      <w:divsChild>
                        <w:div w:id="11039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05327">
          <w:marLeft w:val="0"/>
          <w:marRight w:val="0"/>
          <w:marTop w:val="0"/>
          <w:marBottom w:val="0"/>
          <w:divBdr>
            <w:top w:val="none" w:sz="0" w:space="0" w:color="auto"/>
            <w:left w:val="none" w:sz="0" w:space="0" w:color="auto"/>
            <w:bottom w:val="none" w:sz="0" w:space="0" w:color="auto"/>
            <w:right w:val="none" w:sz="0" w:space="0" w:color="auto"/>
          </w:divBdr>
          <w:divsChild>
            <w:div w:id="568540269">
              <w:marLeft w:val="0"/>
              <w:marRight w:val="0"/>
              <w:marTop w:val="0"/>
              <w:marBottom w:val="0"/>
              <w:divBdr>
                <w:top w:val="none" w:sz="0" w:space="0" w:color="auto"/>
                <w:left w:val="none" w:sz="0" w:space="0" w:color="auto"/>
                <w:bottom w:val="none" w:sz="0" w:space="0" w:color="auto"/>
                <w:right w:val="none" w:sz="0" w:space="0" w:color="auto"/>
              </w:divBdr>
              <w:divsChild>
                <w:div w:id="1936786987">
                  <w:marLeft w:val="0"/>
                  <w:marRight w:val="0"/>
                  <w:marTop w:val="0"/>
                  <w:marBottom w:val="0"/>
                  <w:divBdr>
                    <w:top w:val="none" w:sz="0" w:space="0" w:color="auto"/>
                    <w:left w:val="none" w:sz="0" w:space="0" w:color="auto"/>
                    <w:bottom w:val="none" w:sz="0" w:space="0" w:color="auto"/>
                    <w:right w:val="none" w:sz="0" w:space="0" w:color="auto"/>
                  </w:divBdr>
                  <w:divsChild>
                    <w:div w:id="961883519">
                      <w:marLeft w:val="0"/>
                      <w:marRight w:val="0"/>
                      <w:marTop w:val="0"/>
                      <w:marBottom w:val="0"/>
                      <w:divBdr>
                        <w:top w:val="none" w:sz="0" w:space="0" w:color="auto"/>
                        <w:left w:val="none" w:sz="0" w:space="0" w:color="auto"/>
                        <w:bottom w:val="none" w:sz="0" w:space="0" w:color="auto"/>
                        <w:right w:val="none" w:sz="0" w:space="0" w:color="auto"/>
                      </w:divBdr>
                      <w:divsChild>
                        <w:div w:id="402685432">
                          <w:marLeft w:val="0"/>
                          <w:marRight w:val="0"/>
                          <w:marTop w:val="0"/>
                          <w:marBottom w:val="0"/>
                          <w:divBdr>
                            <w:top w:val="none" w:sz="0" w:space="0" w:color="auto"/>
                            <w:left w:val="none" w:sz="0" w:space="0" w:color="auto"/>
                            <w:bottom w:val="none" w:sz="0" w:space="0" w:color="auto"/>
                            <w:right w:val="none" w:sz="0" w:space="0" w:color="auto"/>
                          </w:divBdr>
                          <w:divsChild>
                            <w:div w:id="948512344">
                              <w:marLeft w:val="0"/>
                              <w:marRight w:val="0"/>
                              <w:marTop w:val="0"/>
                              <w:marBottom w:val="0"/>
                              <w:divBdr>
                                <w:top w:val="none" w:sz="0" w:space="0" w:color="auto"/>
                                <w:left w:val="none" w:sz="0" w:space="0" w:color="auto"/>
                                <w:bottom w:val="none" w:sz="0" w:space="0" w:color="auto"/>
                                <w:right w:val="none" w:sz="0" w:space="0" w:color="auto"/>
                              </w:divBdr>
                              <w:divsChild>
                                <w:div w:id="1098790834">
                                  <w:marLeft w:val="0"/>
                                  <w:marRight w:val="0"/>
                                  <w:marTop w:val="0"/>
                                  <w:marBottom w:val="0"/>
                                  <w:divBdr>
                                    <w:top w:val="none" w:sz="0" w:space="0" w:color="auto"/>
                                    <w:left w:val="none" w:sz="0" w:space="0" w:color="auto"/>
                                    <w:bottom w:val="none" w:sz="0" w:space="0" w:color="auto"/>
                                    <w:right w:val="none" w:sz="0" w:space="0" w:color="auto"/>
                                  </w:divBdr>
                                  <w:divsChild>
                                    <w:div w:id="625622889">
                                      <w:marLeft w:val="0"/>
                                      <w:marRight w:val="0"/>
                                      <w:marTop w:val="0"/>
                                      <w:marBottom w:val="0"/>
                                      <w:divBdr>
                                        <w:top w:val="none" w:sz="0" w:space="0" w:color="auto"/>
                                        <w:left w:val="none" w:sz="0" w:space="0" w:color="auto"/>
                                        <w:bottom w:val="none" w:sz="0" w:space="0" w:color="auto"/>
                                        <w:right w:val="none" w:sz="0" w:space="0" w:color="auto"/>
                                      </w:divBdr>
                                      <w:divsChild>
                                        <w:div w:id="163875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127620">
          <w:marLeft w:val="0"/>
          <w:marRight w:val="0"/>
          <w:marTop w:val="0"/>
          <w:marBottom w:val="0"/>
          <w:divBdr>
            <w:top w:val="none" w:sz="0" w:space="0" w:color="auto"/>
            <w:left w:val="none" w:sz="0" w:space="0" w:color="auto"/>
            <w:bottom w:val="none" w:sz="0" w:space="0" w:color="auto"/>
            <w:right w:val="none" w:sz="0" w:space="0" w:color="auto"/>
          </w:divBdr>
          <w:divsChild>
            <w:div w:id="966475486">
              <w:marLeft w:val="0"/>
              <w:marRight w:val="0"/>
              <w:marTop w:val="0"/>
              <w:marBottom w:val="0"/>
              <w:divBdr>
                <w:top w:val="none" w:sz="0" w:space="0" w:color="auto"/>
                <w:left w:val="none" w:sz="0" w:space="0" w:color="auto"/>
                <w:bottom w:val="none" w:sz="0" w:space="0" w:color="auto"/>
                <w:right w:val="none" w:sz="0" w:space="0" w:color="auto"/>
              </w:divBdr>
              <w:divsChild>
                <w:div w:id="569652926">
                  <w:marLeft w:val="0"/>
                  <w:marRight w:val="0"/>
                  <w:marTop w:val="0"/>
                  <w:marBottom w:val="0"/>
                  <w:divBdr>
                    <w:top w:val="none" w:sz="0" w:space="0" w:color="auto"/>
                    <w:left w:val="none" w:sz="0" w:space="0" w:color="auto"/>
                    <w:bottom w:val="none" w:sz="0" w:space="0" w:color="auto"/>
                    <w:right w:val="none" w:sz="0" w:space="0" w:color="auto"/>
                  </w:divBdr>
                  <w:divsChild>
                    <w:div w:id="816999115">
                      <w:marLeft w:val="0"/>
                      <w:marRight w:val="0"/>
                      <w:marTop w:val="0"/>
                      <w:marBottom w:val="0"/>
                      <w:divBdr>
                        <w:top w:val="none" w:sz="0" w:space="0" w:color="auto"/>
                        <w:left w:val="none" w:sz="0" w:space="0" w:color="auto"/>
                        <w:bottom w:val="none" w:sz="0" w:space="0" w:color="auto"/>
                        <w:right w:val="none" w:sz="0" w:space="0" w:color="auto"/>
                      </w:divBdr>
                      <w:divsChild>
                        <w:div w:id="83193091">
                          <w:marLeft w:val="0"/>
                          <w:marRight w:val="0"/>
                          <w:marTop w:val="0"/>
                          <w:marBottom w:val="0"/>
                          <w:divBdr>
                            <w:top w:val="none" w:sz="0" w:space="0" w:color="auto"/>
                            <w:left w:val="none" w:sz="0" w:space="0" w:color="auto"/>
                            <w:bottom w:val="none" w:sz="0" w:space="0" w:color="auto"/>
                            <w:right w:val="none" w:sz="0" w:space="0" w:color="auto"/>
                          </w:divBdr>
                          <w:divsChild>
                            <w:div w:id="77950203">
                              <w:marLeft w:val="0"/>
                              <w:marRight w:val="0"/>
                              <w:marTop w:val="0"/>
                              <w:marBottom w:val="0"/>
                              <w:divBdr>
                                <w:top w:val="none" w:sz="0" w:space="0" w:color="auto"/>
                                <w:left w:val="none" w:sz="0" w:space="0" w:color="auto"/>
                                <w:bottom w:val="none" w:sz="0" w:space="0" w:color="auto"/>
                                <w:right w:val="none" w:sz="0" w:space="0" w:color="auto"/>
                              </w:divBdr>
                              <w:divsChild>
                                <w:div w:id="4306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068887">
          <w:marLeft w:val="0"/>
          <w:marRight w:val="0"/>
          <w:marTop w:val="0"/>
          <w:marBottom w:val="0"/>
          <w:divBdr>
            <w:top w:val="none" w:sz="0" w:space="0" w:color="auto"/>
            <w:left w:val="none" w:sz="0" w:space="0" w:color="auto"/>
            <w:bottom w:val="none" w:sz="0" w:space="0" w:color="auto"/>
            <w:right w:val="none" w:sz="0" w:space="0" w:color="auto"/>
          </w:divBdr>
          <w:divsChild>
            <w:div w:id="1936816388">
              <w:marLeft w:val="0"/>
              <w:marRight w:val="0"/>
              <w:marTop w:val="0"/>
              <w:marBottom w:val="0"/>
              <w:divBdr>
                <w:top w:val="none" w:sz="0" w:space="0" w:color="auto"/>
                <w:left w:val="none" w:sz="0" w:space="0" w:color="auto"/>
                <w:bottom w:val="none" w:sz="0" w:space="0" w:color="auto"/>
                <w:right w:val="none" w:sz="0" w:space="0" w:color="auto"/>
              </w:divBdr>
              <w:divsChild>
                <w:div w:id="621233266">
                  <w:marLeft w:val="0"/>
                  <w:marRight w:val="0"/>
                  <w:marTop w:val="0"/>
                  <w:marBottom w:val="0"/>
                  <w:divBdr>
                    <w:top w:val="none" w:sz="0" w:space="0" w:color="auto"/>
                    <w:left w:val="none" w:sz="0" w:space="0" w:color="auto"/>
                    <w:bottom w:val="none" w:sz="0" w:space="0" w:color="auto"/>
                    <w:right w:val="none" w:sz="0" w:space="0" w:color="auto"/>
                  </w:divBdr>
                  <w:divsChild>
                    <w:div w:id="1971007415">
                      <w:marLeft w:val="0"/>
                      <w:marRight w:val="0"/>
                      <w:marTop w:val="0"/>
                      <w:marBottom w:val="0"/>
                      <w:divBdr>
                        <w:top w:val="none" w:sz="0" w:space="0" w:color="auto"/>
                        <w:left w:val="none" w:sz="0" w:space="0" w:color="auto"/>
                        <w:bottom w:val="none" w:sz="0" w:space="0" w:color="auto"/>
                        <w:right w:val="none" w:sz="0" w:space="0" w:color="auto"/>
                      </w:divBdr>
                      <w:divsChild>
                        <w:div w:id="4293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017655">
          <w:marLeft w:val="0"/>
          <w:marRight w:val="0"/>
          <w:marTop w:val="0"/>
          <w:marBottom w:val="0"/>
          <w:divBdr>
            <w:top w:val="none" w:sz="0" w:space="0" w:color="auto"/>
            <w:left w:val="none" w:sz="0" w:space="0" w:color="auto"/>
            <w:bottom w:val="none" w:sz="0" w:space="0" w:color="auto"/>
            <w:right w:val="none" w:sz="0" w:space="0" w:color="auto"/>
          </w:divBdr>
          <w:divsChild>
            <w:div w:id="73094700">
              <w:marLeft w:val="0"/>
              <w:marRight w:val="0"/>
              <w:marTop w:val="0"/>
              <w:marBottom w:val="0"/>
              <w:divBdr>
                <w:top w:val="none" w:sz="0" w:space="0" w:color="auto"/>
                <w:left w:val="none" w:sz="0" w:space="0" w:color="auto"/>
                <w:bottom w:val="none" w:sz="0" w:space="0" w:color="auto"/>
                <w:right w:val="none" w:sz="0" w:space="0" w:color="auto"/>
              </w:divBdr>
              <w:divsChild>
                <w:div w:id="512689513">
                  <w:marLeft w:val="0"/>
                  <w:marRight w:val="0"/>
                  <w:marTop w:val="0"/>
                  <w:marBottom w:val="0"/>
                  <w:divBdr>
                    <w:top w:val="none" w:sz="0" w:space="0" w:color="auto"/>
                    <w:left w:val="none" w:sz="0" w:space="0" w:color="auto"/>
                    <w:bottom w:val="none" w:sz="0" w:space="0" w:color="auto"/>
                    <w:right w:val="none" w:sz="0" w:space="0" w:color="auto"/>
                  </w:divBdr>
                  <w:divsChild>
                    <w:div w:id="847403969">
                      <w:marLeft w:val="0"/>
                      <w:marRight w:val="0"/>
                      <w:marTop w:val="0"/>
                      <w:marBottom w:val="0"/>
                      <w:divBdr>
                        <w:top w:val="none" w:sz="0" w:space="0" w:color="auto"/>
                        <w:left w:val="none" w:sz="0" w:space="0" w:color="auto"/>
                        <w:bottom w:val="none" w:sz="0" w:space="0" w:color="auto"/>
                        <w:right w:val="none" w:sz="0" w:space="0" w:color="auto"/>
                      </w:divBdr>
                      <w:divsChild>
                        <w:div w:id="471875109">
                          <w:marLeft w:val="0"/>
                          <w:marRight w:val="0"/>
                          <w:marTop w:val="0"/>
                          <w:marBottom w:val="0"/>
                          <w:divBdr>
                            <w:top w:val="none" w:sz="0" w:space="0" w:color="auto"/>
                            <w:left w:val="none" w:sz="0" w:space="0" w:color="auto"/>
                            <w:bottom w:val="none" w:sz="0" w:space="0" w:color="auto"/>
                            <w:right w:val="none" w:sz="0" w:space="0" w:color="auto"/>
                          </w:divBdr>
                          <w:divsChild>
                            <w:div w:id="52629255">
                              <w:marLeft w:val="0"/>
                              <w:marRight w:val="0"/>
                              <w:marTop w:val="0"/>
                              <w:marBottom w:val="0"/>
                              <w:divBdr>
                                <w:top w:val="none" w:sz="0" w:space="0" w:color="auto"/>
                                <w:left w:val="none" w:sz="0" w:space="0" w:color="auto"/>
                                <w:bottom w:val="none" w:sz="0" w:space="0" w:color="auto"/>
                                <w:right w:val="none" w:sz="0" w:space="0" w:color="auto"/>
                              </w:divBdr>
                              <w:divsChild>
                                <w:div w:id="1169179199">
                                  <w:marLeft w:val="0"/>
                                  <w:marRight w:val="0"/>
                                  <w:marTop w:val="0"/>
                                  <w:marBottom w:val="0"/>
                                  <w:divBdr>
                                    <w:top w:val="none" w:sz="0" w:space="0" w:color="auto"/>
                                    <w:left w:val="none" w:sz="0" w:space="0" w:color="auto"/>
                                    <w:bottom w:val="none" w:sz="0" w:space="0" w:color="auto"/>
                                    <w:right w:val="none" w:sz="0" w:space="0" w:color="auto"/>
                                  </w:divBdr>
                                  <w:divsChild>
                                    <w:div w:id="1845439096">
                                      <w:marLeft w:val="0"/>
                                      <w:marRight w:val="0"/>
                                      <w:marTop w:val="0"/>
                                      <w:marBottom w:val="0"/>
                                      <w:divBdr>
                                        <w:top w:val="none" w:sz="0" w:space="0" w:color="auto"/>
                                        <w:left w:val="none" w:sz="0" w:space="0" w:color="auto"/>
                                        <w:bottom w:val="none" w:sz="0" w:space="0" w:color="auto"/>
                                        <w:right w:val="none" w:sz="0" w:space="0" w:color="auto"/>
                                      </w:divBdr>
                                      <w:divsChild>
                                        <w:div w:id="13279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467148">
          <w:marLeft w:val="0"/>
          <w:marRight w:val="0"/>
          <w:marTop w:val="0"/>
          <w:marBottom w:val="0"/>
          <w:divBdr>
            <w:top w:val="none" w:sz="0" w:space="0" w:color="auto"/>
            <w:left w:val="none" w:sz="0" w:space="0" w:color="auto"/>
            <w:bottom w:val="none" w:sz="0" w:space="0" w:color="auto"/>
            <w:right w:val="none" w:sz="0" w:space="0" w:color="auto"/>
          </w:divBdr>
          <w:divsChild>
            <w:div w:id="1849295694">
              <w:marLeft w:val="0"/>
              <w:marRight w:val="0"/>
              <w:marTop w:val="0"/>
              <w:marBottom w:val="0"/>
              <w:divBdr>
                <w:top w:val="none" w:sz="0" w:space="0" w:color="auto"/>
                <w:left w:val="none" w:sz="0" w:space="0" w:color="auto"/>
                <w:bottom w:val="none" w:sz="0" w:space="0" w:color="auto"/>
                <w:right w:val="none" w:sz="0" w:space="0" w:color="auto"/>
              </w:divBdr>
              <w:divsChild>
                <w:div w:id="1035082053">
                  <w:marLeft w:val="0"/>
                  <w:marRight w:val="0"/>
                  <w:marTop w:val="0"/>
                  <w:marBottom w:val="0"/>
                  <w:divBdr>
                    <w:top w:val="none" w:sz="0" w:space="0" w:color="auto"/>
                    <w:left w:val="none" w:sz="0" w:space="0" w:color="auto"/>
                    <w:bottom w:val="none" w:sz="0" w:space="0" w:color="auto"/>
                    <w:right w:val="none" w:sz="0" w:space="0" w:color="auto"/>
                  </w:divBdr>
                  <w:divsChild>
                    <w:div w:id="1310862404">
                      <w:marLeft w:val="0"/>
                      <w:marRight w:val="0"/>
                      <w:marTop w:val="0"/>
                      <w:marBottom w:val="0"/>
                      <w:divBdr>
                        <w:top w:val="none" w:sz="0" w:space="0" w:color="auto"/>
                        <w:left w:val="none" w:sz="0" w:space="0" w:color="auto"/>
                        <w:bottom w:val="none" w:sz="0" w:space="0" w:color="auto"/>
                        <w:right w:val="none" w:sz="0" w:space="0" w:color="auto"/>
                      </w:divBdr>
                      <w:divsChild>
                        <w:div w:id="313728334">
                          <w:marLeft w:val="0"/>
                          <w:marRight w:val="0"/>
                          <w:marTop w:val="0"/>
                          <w:marBottom w:val="0"/>
                          <w:divBdr>
                            <w:top w:val="none" w:sz="0" w:space="0" w:color="auto"/>
                            <w:left w:val="none" w:sz="0" w:space="0" w:color="auto"/>
                            <w:bottom w:val="none" w:sz="0" w:space="0" w:color="auto"/>
                            <w:right w:val="none" w:sz="0" w:space="0" w:color="auto"/>
                          </w:divBdr>
                          <w:divsChild>
                            <w:div w:id="757291942">
                              <w:marLeft w:val="0"/>
                              <w:marRight w:val="0"/>
                              <w:marTop w:val="0"/>
                              <w:marBottom w:val="0"/>
                              <w:divBdr>
                                <w:top w:val="none" w:sz="0" w:space="0" w:color="auto"/>
                                <w:left w:val="none" w:sz="0" w:space="0" w:color="auto"/>
                                <w:bottom w:val="none" w:sz="0" w:space="0" w:color="auto"/>
                                <w:right w:val="none" w:sz="0" w:space="0" w:color="auto"/>
                              </w:divBdr>
                              <w:divsChild>
                                <w:div w:id="85029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05061">
          <w:marLeft w:val="0"/>
          <w:marRight w:val="0"/>
          <w:marTop w:val="0"/>
          <w:marBottom w:val="0"/>
          <w:divBdr>
            <w:top w:val="none" w:sz="0" w:space="0" w:color="auto"/>
            <w:left w:val="none" w:sz="0" w:space="0" w:color="auto"/>
            <w:bottom w:val="none" w:sz="0" w:space="0" w:color="auto"/>
            <w:right w:val="none" w:sz="0" w:space="0" w:color="auto"/>
          </w:divBdr>
          <w:divsChild>
            <w:div w:id="30035860">
              <w:marLeft w:val="0"/>
              <w:marRight w:val="0"/>
              <w:marTop w:val="0"/>
              <w:marBottom w:val="0"/>
              <w:divBdr>
                <w:top w:val="none" w:sz="0" w:space="0" w:color="auto"/>
                <w:left w:val="none" w:sz="0" w:space="0" w:color="auto"/>
                <w:bottom w:val="none" w:sz="0" w:space="0" w:color="auto"/>
                <w:right w:val="none" w:sz="0" w:space="0" w:color="auto"/>
              </w:divBdr>
              <w:divsChild>
                <w:div w:id="502817926">
                  <w:marLeft w:val="0"/>
                  <w:marRight w:val="0"/>
                  <w:marTop w:val="0"/>
                  <w:marBottom w:val="0"/>
                  <w:divBdr>
                    <w:top w:val="none" w:sz="0" w:space="0" w:color="auto"/>
                    <w:left w:val="none" w:sz="0" w:space="0" w:color="auto"/>
                    <w:bottom w:val="none" w:sz="0" w:space="0" w:color="auto"/>
                    <w:right w:val="none" w:sz="0" w:space="0" w:color="auto"/>
                  </w:divBdr>
                  <w:divsChild>
                    <w:div w:id="657615997">
                      <w:marLeft w:val="0"/>
                      <w:marRight w:val="0"/>
                      <w:marTop w:val="0"/>
                      <w:marBottom w:val="0"/>
                      <w:divBdr>
                        <w:top w:val="none" w:sz="0" w:space="0" w:color="auto"/>
                        <w:left w:val="none" w:sz="0" w:space="0" w:color="auto"/>
                        <w:bottom w:val="none" w:sz="0" w:space="0" w:color="auto"/>
                        <w:right w:val="none" w:sz="0" w:space="0" w:color="auto"/>
                      </w:divBdr>
                      <w:divsChild>
                        <w:div w:id="15672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8731">
          <w:marLeft w:val="0"/>
          <w:marRight w:val="0"/>
          <w:marTop w:val="0"/>
          <w:marBottom w:val="0"/>
          <w:divBdr>
            <w:top w:val="none" w:sz="0" w:space="0" w:color="auto"/>
            <w:left w:val="none" w:sz="0" w:space="0" w:color="auto"/>
            <w:bottom w:val="none" w:sz="0" w:space="0" w:color="auto"/>
            <w:right w:val="none" w:sz="0" w:space="0" w:color="auto"/>
          </w:divBdr>
          <w:divsChild>
            <w:div w:id="1628270784">
              <w:marLeft w:val="0"/>
              <w:marRight w:val="0"/>
              <w:marTop w:val="0"/>
              <w:marBottom w:val="0"/>
              <w:divBdr>
                <w:top w:val="none" w:sz="0" w:space="0" w:color="auto"/>
                <w:left w:val="none" w:sz="0" w:space="0" w:color="auto"/>
                <w:bottom w:val="none" w:sz="0" w:space="0" w:color="auto"/>
                <w:right w:val="none" w:sz="0" w:space="0" w:color="auto"/>
              </w:divBdr>
              <w:divsChild>
                <w:div w:id="394740593">
                  <w:marLeft w:val="0"/>
                  <w:marRight w:val="0"/>
                  <w:marTop w:val="0"/>
                  <w:marBottom w:val="0"/>
                  <w:divBdr>
                    <w:top w:val="none" w:sz="0" w:space="0" w:color="auto"/>
                    <w:left w:val="none" w:sz="0" w:space="0" w:color="auto"/>
                    <w:bottom w:val="none" w:sz="0" w:space="0" w:color="auto"/>
                    <w:right w:val="none" w:sz="0" w:space="0" w:color="auto"/>
                  </w:divBdr>
                  <w:divsChild>
                    <w:div w:id="124399550">
                      <w:marLeft w:val="0"/>
                      <w:marRight w:val="0"/>
                      <w:marTop w:val="0"/>
                      <w:marBottom w:val="0"/>
                      <w:divBdr>
                        <w:top w:val="none" w:sz="0" w:space="0" w:color="auto"/>
                        <w:left w:val="none" w:sz="0" w:space="0" w:color="auto"/>
                        <w:bottom w:val="none" w:sz="0" w:space="0" w:color="auto"/>
                        <w:right w:val="none" w:sz="0" w:space="0" w:color="auto"/>
                      </w:divBdr>
                      <w:divsChild>
                        <w:div w:id="1367412784">
                          <w:marLeft w:val="0"/>
                          <w:marRight w:val="0"/>
                          <w:marTop w:val="0"/>
                          <w:marBottom w:val="0"/>
                          <w:divBdr>
                            <w:top w:val="none" w:sz="0" w:space="0" w:color="auto"/>
                            <w:left w:val="none" w:sz="0" w:space="0" w:color="auto"/>
                            <w:bottom w:val="none" w:sz="0" w:space="0" w:color="auto"/>
                            <w:right w:val="none" w:sz="0" w:space="0" w:color="auto"/>
                          </w:divBdr>
                          <w:divsChild>
                            <w:div w:id="1999456376">
                              <w:marLeft w:val="0"/>
                              <w:marRight w:val="0"/>
                              <w:marTop w:val="0"/>
                              <w:marBottom w:val="0"/>
                              <w:divBdr>
                                <w:top w:val="none" w:sz="0" w:space="0" w:color="auto"/>
                                <w:left w:val="none" w:sz="0" w:space="0" w:color="auto"/>
                                <w:bottom w:val="none" w:sz="0" w:space="0" w:color="auto"/>
                                <w:right w:val="none" w:sz="0" w:space="0" w:color="auto"/>
                              </w:divBdr>
                              <w:divsChild>
                                <w:div w:id="302514910">
                                  <w:marLeft w:val="0"/>
                                  <w:marRight w:val="0"/>
                                  <w:marTop w:val="0"/>
                                  <w:marBottom w:val="0"/>
                                  <w:divBdr>
                                    <w:top w:val="none" w:sz="0" w:space="0" w:color="auto"/>
                                    <w:left w:val="none" w:sz="0" w:space="0" w:color="auto"/>
                                    <w:bottom w:val="none" w:sz="0" w:space="0" w:color="auto"/>
                                    <w:right w:val="none" w:sz="0" w:space="0" w:color="auto"/>
                                  </w:divBdr>
                                  <w:divsChild>
                                    <w:div w:id="1570533991">
                                      <w:marLeft w:val="0"/>
                                      <w:marRight w:val="0"/>
                                      <w:marTop w:val="0"/>
                                      <w:marBottom w:val="0"/>
                                      <w:divBdr>
                                        <w:top w:val="none" w:sz="0" w:space="0" w:color="auto"/>
                                        <w:left w:val="none" w:sz="0" w:space="0" w:color="auto"/>
                                        <w:bottom w:val="none" w:sz="0" w:space="0" w:color="auto"/>
                                        <w:right w:val="none" w:sz="0" w:space="0" w:color="auto"/>
                                      </w:divBdr>
                                      <w:divsChild>
                                        <w:div w:id="9219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457781">
          <w:marLeft w:val="0"/>
          <w:marRight w:val="0"/>
          <w:marTop w:val="0"/>
          <w:marBottom w:val="0"/>
          <w:divBdr>
            <w:top w:val="none" w:sz="0" w:space="0" w:color="auto"/>
            <w:left w:val="none" w:sz="0" w:space="0" w:color="auto"/>
            <w:bottom w:val="none" w:sz="0" w:space="0" w:color="auto"/>
            <w:right w:val="none" w:sz="0" w:space="0" w:color="auto"/>
          </w:divBdr>
          <w:divsChild>
            <w:div w:id="1915889769">
              <w:marLeft w:val="0"/>
              <w:marRight w:val="0"/>
              <w:marTop w:val="0"/>
              <w:marBottom w:val="0"/>
              <w:divBdr>
                <w:top w:val="none" w:sz="0" w:space="0" w:color="auto"/>
                <w:left w:val="none" w:sz="0" w:space="0" w:color="auto"/>
                <w:bottom w:val="none" w:sz="0" w:space="0" w:color="auto"/>
                <w:right w:val="none" w:sz="0" w:space="0" w:color="auto"/>
              </w:divBdr>
              <w:divsChild>
                <w:div w:id="824585802">
                  <w:marLeft w:val="0"/>
                  <w:marRight w:val="0"/>
                  <w:marTop w:val="0"/>
                  <w:marBottom w:val="0"/>
                  <w:divBdr>
                    <w:top w:val="none" w:sz="0" w:space="0" w:color="auto"/>
                    <w:left w:val="none" w:sz="0" w:space="0" w:color="auto"/>
                    <w:bottom w:val="none" w:sz="0" w:space="0" w:color="auto"/>
                    <w:right w:val="none" w:sz="0" w:space="0" w:color="auto"/>
                  </w:divBdr>
                  <w:divsChild>
                    <w:div w:id="965623336">
                      <w:marLeft w:val="0"/>
                      <w:marRight w:val="0"/>
                      <w:marTop w:val="0"/>
                      <w:marBottom w:val="0"/>
                      <w:divBdr>
                        <w:top w:val="none" w:sz="0" w:space="0" w:color="auto"/>
                        <w:left w:val="none" w:sz="0" w:space="0" w:color="auto"/>
                        <w:bottom w:val="none" w:sz="0" w:space="0" w:color="auto"/>
                        <w:right w:val="none" w:sz="0" w:space="0" w:color="auto"/>
                      </w:divBdr>
                      <w:divsChild>
                        <w:div w:id="1255553843">
                          <w:marLeft w:val="0"/>
                          <w:marRight w:val="0"/>
                          <w:marTop w:val="0"/>
                          <w:marBottom w:val="0"/>
                          <w:divBdr>
                            <w:top w:val="none" w:sz="0" w:space="0" w:color="auto"/>
                            <w:left w:val="none" w:sz="0" w:space="0" w:color="auto"/>
                            <w:bottom w:val="none" w:sz="0" w:space="0" w:color="auto"/>
                            <w:right w:val="none" w:sz="0" w:space="0" w:color="auto"/>
                          </w:divBdr>
                          <w:divsChild>
                            <w:div w:id="1402287880">
                              <w:marLeft w:val="0"/>
                              <w:marRight w:val="0"/>
                              <w:marTop w:val="0"/>
                              <w:marBottom w:val="0"/>
                              <w:divBdr>
                                <w:top w:val="none" w:sz="0" w:space="0" w:color="auto"/>
                                <w:left w:val="none" w:sz="0" w:space="0" w:color="auto"/>
                                <w:bottom w:val="none" w:sz="0" w:space="0" w:color="auto"/>
                                <w:right w:val="none" w:sz="0" w:space="0" w:color="auto"/>
                              </w:divBdr>
                              <w:divsChild>
                                <w:div w:id="159031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249253">
          <w:marLeft w:val="0"/>
          <w:marRight w:val="0"/>
          <w:marTop w:val="0"/>
          <w:marBottom w:val="0"/>
          <w:divBdr>
            <w:top w:val="none" w:sz="0" w:space="0" w:color="auto"/>
            <w:left w:val="none" w:sz="0" w:space="0" w:color="auto"/>
            <w:bottom w:val="none" w:sz="0" w:space="0" w:color="auto"/>
            <w:right w:val="none" w:sz="0" w:space="0" w:color="auto"/>
          </w:divBdr>
          <w:divsChild>
            <w:div w:id="635449925">
              <w:marLeft w:val="0"/>
              <w:marRight w:val="0"/>
              <w:marTop w:val="0"/>
              <w:marBottom w:val="0"/>
              <w:divBdr>
                <w:top w:val="none" w:sz="0" w:space="0" w:color="auto"/>
                <w:left w:val="none" w:sz="0" w:space="0" w:color="auto"/>
                <w:bottom w:val="none" w:sz="0" w:space="0" w:color="auto"/>
                <w:right w:val="none" w:sz="0" w:space="0" w:color="auto"/>
              </w:divBdr>
              <w:divsChild>
                <w:div w:id="2010019636">
                  <w:marLeft w:val="0"/>
                  <w:marRight w:val="0"/>
                  <w:marTop w:val="0"/>
                  <w:marBottom w:val="0"/>
                  <w:divBdr>
                    <w:top w:val="none" w:sz="0" w:space="0" w:color="auto"/>
                    <w:left w:val="none" w:sz="0" w:space="0" w:color="auto"/>
                    <w:bottom w:val="none" w:sz="0" w:space="0" w:color="auto"/>
                    <w:right w:val="none" w:sz="0" w:space="0" w:color="auto"/>
                  </w:divBdr>
                  <w:divsChild>
                    <w:div w:id="126240743">
                      <w:marLeft w:val="0"/>
                      <w:marRight w:val="0"/>
                      <w:marTop w:val="0"/>
                      <w:marBottom w:val="0"/>
                      <w:divBdr>
                        <w:top w:val="none" w:sz="0" w:space="0" w:color="auto"/>
                        <w:left w:val="none" w:sz="0" w:space="0" w:color="auto"/>
                        <w:bottom w:val="none" w:sz="0" w:space="0" w:color="auto"/>
                        <w:right w:val="none" w:sz="0" w:space="0" w:color="auto"/>
                      </w:divBdr>
                      <w:divsChild>
                        <w:div w:id="19374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319015">
          <w:marLeft w:val="0"/>
          <w:marRight w:val="0"/>
          <w:marTop w:val="0"/>
          <w:marBottom w:val="0"/>
          <w:divBdr>
            <w:top w:val="none" w:sz="0" w:space="0" w:color="auto"/>
            <w:left w:val="none" w:sz="0" w:space="0" w:color="auto"/>
            <w:bottom w:val="none" w:sz="0" w:space="0" w:color="auto"/>
            <w:right w:val="none" w:sz="0" w:space="0" w:color="auto"/>
          </w:divBdr>
          <w:divsChild>
            <w:div w:id="1459445737">
              <w:marLeft w:val="0"/>
              <w:marRight w:val="0"/>
              <w:marTop w:val="0"/>
              <w:marBottom w:val="0"/>
              <w:divBdr>
                <w:top w:val="none" w:sz="0" w:space="0" w:color="auto"/>
                <w:left w:val="none" w:sz="0" w:space="0" w:color="auto"/>
                <w:bottom w:val="none" w:sz="0" w:space="0" w:color="auto"/>
                <w:right w:val="none" w:sz="0" w:space="0" w:color="auto"/>
              </w:divBdr>
              <w:divsChild>
                <w:div w:id="1573808825">
                  <w:marLeft w:val="0"/>
                  <w:marRight w:val="0"/>
                  <w:marTop w:val="0"/>
                  <w:marBottom w:val="0"/>
                  <w:divBdr>
                    <w:top w:val="none" w:sz="0" w:space="0" w:color="auto"/>
                    <w:left w:val="none" w:sz="0" w:space="0" w:color="auto"/>
                    <w:bottom w:val="none" w:sz="0" w:space="0" w:color="auto"/>
                    <w:right w:val="none" w:sz="0" w:space="0" w:color="auto"/>
                  </w:divBdr>
                  <w:divsChild>
                    <w:div w:id="1428309950">
                      <w:marLeft w:val="0"/>
                      <w:marRight w:val="0"/>
                      <w:marTop w:val="0"/>
                      <w:marBottom w:val="0"/>
                      <w:divBdr>
                        <w:top w:val="none" w:sz="0" w:space="0" w:color="auto"/>
                        <w:left w:val="none" w:sz="0" w:space="0" w:color="auto"/>
                        <w:bottom w:val="none" w:sz="0" w:space="0" w:color="auto"/>
                        <w:right w:val="none" w:sz="0" w:space="0" w:color="auto"/>
                      </w:divBdr>
                      <w:divsChild>
                        <w:div w:id="2013142344">
                          <w:marLeft w:val="0"/>
                          <w:marRight w:val="0"/>
                          <w:marTop w:val="0"/>
                          <w:marBottom w:val="0"/>
                          <w:divBdr>
                            <w:top w:val="none" w:sz="0" w:space="0" w:color="auto"/>
                            <w:left w:val="none" w:sz="0" w:space="0" w:color="auto"/>
                            <w:bottom w:val="none" w:sz="0" w:space="0" w:color="auto"/>
                            <w:right w:val="none" w:sz="0" w:space="0" w:color="auto"/>
                          </w:divBdr>
                          <w:divsChild>
                            <w:div w:id="2076925825">
                              <w:marLeft w:val="0"/>
                              <w:marRight w:val="0"/>
                              <w:marTop w:val="0"/>
                              <w:marBottom w:val="0"/>
                              <w:divBdr>
                                <w:top w:val="none" w:sz="0" w:space="0" w:color="auto"/>
                                <w:left w:val="none" w:sz="0" w:space="0" w:color="auto"/>
                                <w:bottom w:val="none" w:sz="0" w:space="0" w:color="auto"/>
                                <w:right w:val="none" w:sz="0" w:space="0" w:color="auto"/>
                              </w:divBdr>
                              <w:divsChild>
                                <w:div w:id="760641157">
                                  <w:marLeft w:val="0"/>
                                  <w:marRight w:val="0"/>
                                  <w:marTop w:val="0"/>
                                  <w:marBottom w:val="0"/>
                                  <w:divBdr>
                                    <w:top w:val="none" w:sz="0" w:space="0" w:color="auto"/>
                                    <w:left w:val="none" w:sz="0" w:space="0" w:color="auto"/>
                                    <w:bottom w:val="none" w:sz="0" w:space="0" w:color="auto"/>
                                    <w:right w:val="none" w:sz="0" w:space="0" w:color="auto"/>
                                  </w:divBdr>
                                  <w:divsChild>
                                    <w:div w:id="533815070">
                                      <w:marLeft w:val="0"/>
                                      <w:marRight w:val="0"/>
                                      <w:marTop w:val="0"/>
                                      <w:marBottom w:val="0"/>
                                      <w:divBdr>
                                        <w:top w:val="none" w:sz="0" w:space="0" w:color="auto"/>
                                        <w:left w:val="none" w:sz="0" w:space="0" w:color="auto"/>
                                        <w:bottom w:val="none" w:sz="0" w:space="0" w:color="auto"/>
                                        <w:right w:val="none" w:sz="0" w:space="0" w:color="auto"/>
                                      </w:divBdr>
                                      <w:divsChild>
                                        <w:div w:id="74418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593093">
          <w:marLeft w:val="0"/>
          <w:marRight w:val="0"/>
          <w:marTop w:val="0"/>
          <w:marBottom w:val="0"/>
          <w:divBdr>
            <w:top w:val="none" w:sz="0" w:space="0" w:color="auto"/>
            <w:left w:val="none" w:sz="0" w:space="0" w:color="auto"/>
            <w:bottom w:val="none" w:sz="0" w:space="0" w:color="auto"/>
            <w:right w:val="none" w:sz="0" w:space="0" w:color="auto"/>
          </w:divBdr>
          <w:divsChild>
            <w:div w:id="561603189">
              <w:marLeft w:val="0"/>
              <w:marRight w:val="0"/>
              <w:marTop w:val="0"/>
              <w:marBottom w:val="0"/>
              <w:divBdr>
                <w:top w:val="none" w:sz="0" w:space="0" w:color="auto"/>
                <w:left w:val="none" w:sz="0" w:space="0" w:color="auto"/>
                <w:bottom w:val="none" w:sz="0" w:space="0" w:color="auto"/>
                <w:right w:val="none" w:sz="0" w:space="0" w:color="auto"/>
              </w:divBdr>
              <w:divsChild>
                <w:div w:id="252862078">
                  <w:marLeft w:val="0"/>
                  <w:marRight w:val="0"/>
                  <w:marTop w:val="0"/>
                  <w:marBottom w:val="0"/>
                  <w:divBdr>
                    <w:top w:val="none" w:sz="0" w:space="0" w:color="auto"/>
                    <w:left w:val="none" w:sz="0" w:space="0" w:color="auto"/>
                    <w:bottom w:val="none" w:sz="0" w:space="0" w:color="auto"/>
                    <w:right w:val="none" w:sz="0" w:space="0" w:color="auto"/>
                  </w:divBdr>
                  <w:divsChild>
                    <w:div w:id="2078942684">
                      <w:marLeft w:val="0"/>
                      <w:marRight w:val="0"/>
                      <w:marTop w:val="0"/>
                      <w:marBottom w:val="0"/>
                      <w:divBdr>
                        <w:top w:val="none" w:sz="0" w:space="0" w:color="auto"/>
                        <w:left w:val="none" w:sz="0" w:space="0" w:color="auto"/>
                        <w:bottom w:val="none" w:sz="0" w:space="0" w:color="auto"/>
                        <w:right w:val="none" w:sz="0" w:space="0" w:color="auto"/>
                      </w:divBdr>
                      <w:divsChild>
                        <w:div w:id="1748267683">
                          <w:marLeft w:val="0"/>
                          <w:marRight w:val="0"/>
                          <w:marTop w:val="0"/>
                          <w:marBottom w:val="0"/>
                          <w:divBdr>
                            <w:top w:val="none" w:sz="0" w:space="0" w:color="auto"/>
                            <w:left w:val="none" w:sz="0" w:space="0" w:color="auto"/>
                            <w:bottom w:val="none" w:sz="0" w:space="0" w:color="auto"/>
                            <w:right w:val="none" w:sz="0" w:space="0" w:color="auto"/>
                          </w:divBdr>
                          <w:divsChild>
                            <w:div w:id="2011906679">
                              <w:marLeft w:val="0"/>
                              <w:marRight w:val="0"/>
                              <w:marTop w:val="0"/>
                              <w:marBottom w:val="0"/>
                              <w:divBdr>
                                <w:top w:val="none" w:sz="0" w:space="0" w:color="auto"/>
                                <w:left w:val="none" w:sz="0" w:space="0" w:color="auto"/>
                                <w:bottom w:val="none" w:sz="0" w:space="0" w:color="auto"/>
                                <w:right w:val="none" w:sz="0" w:space="0" w:color="auto"/>
                              </w:divBdr>
                              <w:divsChild>
                                <w:div w:id="60176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411745">
          <w:marLeft w:val="0"/>
          <w:marRight w:val="0"/>
          <w:marTop w:val="0"/>
          <w:marBottom w:val="0"/>
          <w:divBdr>
            <w:top w:val="none" w:sz="0" w:space="0" w:color="auto"/>
            <w:left w:val="none" w:sz="0" w:space="0" w:color="auto"/>
            <w:bottom w:val="none" w:sz="0" w:space="0" w:color="auto"/>
            <w:right w:val="none" w:sz="0" w:space="0" w:color="auto"/>
          </w:divBdr>
          <w:divsChild>
            <w:div w:id="455756947">
              <w:marLeft w:val="0"/>
              <w:marRight w:val="0"/>
              <w:marTop w:val="0"/>
              <w:marBottom w:val="0"/>
              <w:divBdr>
                <w:top w:val="none" w:sz="0" w:space="0" w:color="auto"/>
                <w:left w:val="none" w:sz="0" w:space="0" w:color="auto"/>
                <w:bottom w:val="none" w:sz="0" w:space="0" w:color="auto"/>
                <w:right w:val="none" w:sz="0" w:space="0" w:color="auto"/>
              </w:divBdr>
              <w:divsChild>
                <w:div w:id="1805348452">
                  <w:marLeft w:val="0"/>
                  <w:marRight w:val="0"/>
                  <w:marTop w:val="0"/>
                  <w:marBottom w:val="0"/>
                  <w:divBdr>
                    <w:top w:val="none" w:sz="0" w:space="0" w:color="auto"/>
                    <w:left w:val="none" w:sz="0" w:space="0" w:color="auto"/>
                    <w:bottom w:val="none" w:sz="0" w:space="0" w:color="auto"/>
                    <w:right w:val="none" w:sz="0" w:space="0" w:color="auto"/>
                  </w:divBdr>
                  <w:divsChild>
                    <w:div w:id="1077174111">
                      <w:marLeft w:val="0"/>
                      <w:marRight w:val="0"/>
                      <w:marTop w:val="0"/>
                      <w:marBottom w:val="0"/>
                      <w:divBdr>
                        <w:top w:val="none" w:sz="0" w:space="0" w:color="auto"/>
                        <w:left w:val="none" w:sz="0" w:space="0" w:color="auto"/>
                        <w:bottom w:val="none" w:sz="0" w:space="0" w:color="auto"/>
                        <w:right w:val="none" w:sz="0" w:space="0" w:color="auto"/>
                      </w:divBdr>
                      <w:divsChild>
                        <w:div w:id="12046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0979">
          <w:marLeft w:val="0"/>
          <w:marRight w:val="0"/>
          <w:marTop w:val="0"/>
          <w:marBottom w:val="0"/>
          <w:divBdr>
            <w:top w:val="none" w:sz="0" w:space="0" w:color="auto"/>
            <w:left w:val="none" w:sz="0" w:space="0" w:color="auto"/>
            <w:bottom w:val="none" w:sz="0" w:space="0" w:color="auto"/>
            <w:right w:val="none" w:sz="0" w:space="0" w:color="auto"/>
          </w:divBdr>
          <w:divsChild>
            <w:div w:id="60105997">
              <w:marLeft w:val="0"/>
              <w:marRight w:val="0"/>
              <w:marTop w:val="0"/>
              <w:marBottom w:val="0"/>
              <w:divBdr>
                <w:top w:val="none" w:sz="0" w:space="0" w:color="auto"/>
                <w:left w:val="none" w:sz="0" w:space="0" w:color="auto"/>
                <w:bottom w:val="none" w:sz="0" w:space="0" w:color="auto"/>
                <w:right w:val="none" w:sz="0" w:space="0" w:color="auto"/>
              </w:divBdr>
              <w:divsChild>
                <w:div w:id="636032148">
                  <w:marLeft w:val="0"/>
                  <w:marRight w:val="0"/>
                  <w:marTop w:val="0"/>
                  <w:marBottom w:val="0"/>
                  <w:divBdr>
                    <w:top w:val="none" w:sz="0" w:space="0" w:color="auto"/>
                    <w:left w:val="none" w:sz="0" w:space="0" w:color="auto"/>
                    <w:bottom w:val="none" w:sz="0" w:space="0" w:color="auto"/>
                    <w:right w:val="none" w:sz="0" w:space="0" w:color="auto"/>
                  </w:divBdr>
                  <w:divsChild>
                    <w:div w:id="52626577">
                      <w:marLeft w:val="0"/>
                      <w:marRight w:val="0"/>
                      <w:marTop w:val="0"/>
                      <w:marBottom w:val="0"/>
                      <w:divBdr>
                        <w:top w:val="none" w:sz="0" w:space="0" w:color="auto"/>
                        <w:left w:val="none" w:sz="0" w:space="0" w:color="auto"/>
                        <w:bottom w:val="none" w:sz="0" w:space="0" w:color="auto"/>
                        <w:right w:val="none" w:sz="0" w:space="0" w:color="auto"/>
                      </w:divBdr>
                      <w:divsChild>
                        <w:div w:id="1524783968">
                          <w:marLeft w:val="0"/>
                          <w:marRight w:val="0"/>
                          <w:marTop w:val="0"/>
                          <w:marBottom w:val="0"/>
                          <w:divBdr>
                            <w:top w:val="none" w:sz="0" w:space="0" w:color="auto"/>
                            <w:left w:val="none" w:sz="0" w:space="0" w:color="auto"/>
                            <w:bottom w:val="none" w:sz="0" w:space="0" w:color="auto"/>
                            <w:right w:val="none" w:sz="0" w:space="0" w:color="auto"/>
                          </w:divBdr>
                          <w:divsChild>
                            <w:div w:id="2121291461">
                              <w:marLeft w:val="0"/>
                              <w:marRight w:val="0"/>
                              <w:marTop w:val="0"/>
                              <w:marBottom w:val="0"/>
                              <w:divBdr>
                                <w:top w:val="none" w:sz="0" w:space="0" w:color="auto"/>
                                <w:left w:val="none" w:sz="0" w:space="0" w:color="auto"/>
                                <w:bottom w:val="none" w:sz="0" w:space="0" w:color="auto"/>
                                <w:right w:val="none" w:sz="0" w:space="0" w:color="auto"/>
                              </w:divBdr>
                              <w:divsChild>
                                <w:div w:id="1208685279">
                                  <w:marLeft w:val="0"/>
                                  <w:marRight w:val="0"/>
                                  <w:marTop w:val="0"/>
                                  <w:marBottom w:val="0"/>
                                  <w:divBdr>
                                    <w:top w:val="none" w:sz="0" w:space="0" w:color="auto"/>
                                    <w:left w:val="none" w:sz="0" w:space="0" w:color="auto"/>
                                    <w:bottom w:val="none" w:sz="0" w:space="0" w:color="auto"/>
                                    <w:right w:val="none" w:sz="0" w:space="0" w:color="auto"/>
                                  </w:divBdr>
                                  <w:divsChild>
                                    <w:div w:id="691222360">
                                      <w:marLeft w:val="0"/>
                                      <w:marRight w:val="0"/>
                                      <w:marTop w:val="0"/>
                                      <w:marBottom w:val="0"/>
                                      <w:divBdr>
                                        <w:top w:val="none" w:sz="0" w:space="0" w:color="auto"/>
                                        <w:left w:val="none" w:sz="0" w:space="0" w:color="auto"/>
                                        <w:bottom w:val="none" w:sz="0" w:space="0" w:color="auto"/>
                                        <w:right w:val="none" w:sz="0" w:space="0" w:color="auto"/>
                                      </w:divBdr>
                                      <w:divsChild>
                                        <w:div w:id="6351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979265">
          <w:marLeft w:val="0"/>
          <w:marRight w:val="0"/>
          <w:marTop w:val="0"/>
          <w:marBottom w:val="0"/>
          <w:divBdr>
            <w:top w:val="none" w:sz="0" w:space="0" w:color="auto"/>
            <w:left w:val="none" w:sz="0" w:space="0" w:color="auto"/>
            <w:bottom w:val="none" w:sz="0" w:space="0" w:color="auto"/>
            <w:right w:val="none" w:sz="0" w:space="0" w:color="auto"/>
          </w:divBdr>
          <w:divsChild>
            <w:div w:id="1532380918">
              <w:marLeft w:val="0"/>
              <w:marRight w:val="0"/>
              <w:marTop w:val="0"/>
              <w:marBottom w:val="0"/>
              <w:divBdr>
                <w:top w:val="none" w:sz="0" w:space="0" w:color="auto"/>
                <w:left w:val="none" w:sz="0" w:space="0" w:color="auto"/>
                <w:bottom w:val="none" w:sz="0" w:space="0" w:color="auto"/>
                <w:right w:val="none" w:sz="0" w:space="0" w:color="auto"/>
              </w:divBdr>
              <w:divsChild>
                <w:div w:id="1075668491">
                  <w:marLeft w:val="0"/>
                  <w:marRight w:val="0"/>
                  <w:marTop w:val="0"/>
                  <w:marBottom w:val="0"/>
                  <w:divBdr>
                    <w:top w:val="none" w:sz="0" w:space="0" w:color="auto"/>
                    <w:left w:val="none" w:sz="0" w:space="0" w:color="auto"/>
                    <w:bottom w:val="none" w:sz="0" w:space="0" w:color="auto"/>
                    <w:right w:val="none" w:sz="0" w:space="0" w:color="auto"/>
                  </w:divBdr>
                  <w:divsChild>
                    <w:div w:id="408505531">
                      <w:marLeft w:val="0"/>
                      <w:marRight w:val="0"/>
                      <w:marTop w:val="0"/>
                      <w:marBottom w:val="0"/>
                      <w:divBdr>
                        <w:top w:val="none" w:sz="0" w:space="0" w:color="auto"/>
                        <w:left w:val="none" w:sz="0" w:space="0" w:color="auto"/>
                        <w:bottom w:val="none" w:sz="0" w:space="0" w:color="auto"/>
                        <w:right w:val="none" w:sz="0" w:space="0" w:color="auto"/>
                      </w:divBdr>
                      <w:divsChild>
                        <w:div w:id="1251550064">
                          <w:marLeft w:val="0"/>
                          <w:marRight w:val="0"/>
                          <w:marTop w:val="0"/>
                          <w:marBottom w:val="0"/>
                          <w:divBdr>
                            <w:top w:val="none" w:sz="0" w:space="0" w:color="auto"/>
                            <w:left w:val="none" w:sz="0" w:space="0" w:color="auto"/>
                            <w:bottom w:val="none" w:sz="0" w:space="0" w:color="auto"/>
                            <w:right w:val="none" w:sz="0" w:space="0" w:color="auto"/>
                          </w:divBdr>
                          <w:divsChild>
                            <w:div w:id="1034619339">
                              <w:marLeft w:val="0"/>
                              <w:marRight w:val="0"/>
                              <w:marTop w:val="0"/>
                              <w:marBottom w:val="0"/>
                              <w:divBdr>
                                <w:top w:val="none" w:sz="0" w:space="0" w:color="auto"/>
                                <w:left w:val="none" w:sz="0" w:space="0" w:color="auto"/>
                                <w:bottom w:val="none" w:sz="0" w:space="0" w:color="auto"/>
                                <w:right w:val="none" w:sz="0" w:space="0" w:color="auto"/>
                              </w:divBdr>
                              <w:divsChild>
                                <w:div w:id="106641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993120">
          <w:marLeft w:val="0"/>
          <w:marRight w:val="0"/>
          <w:marTop w:val="0"/>
          <w:marBottom w:val="0"/>
          <w:divBdr>
            <w:top w:val="none" w:sz="0" w:space="0" w:color="auto"/>
            <w:left w:val="none" w:sz="0" w:space="0" w:color="auto"/>
            <w:bottom w:val="none" w:sz="0" w:space="0" w:color="auto"/>
            <w:right w:val="none" w:sz="0" w:space="0" w:color="auto"/>
          </w:divBdr>
          <w:divsChild>
            <w:div w:id="1176652731">
              <w:marLeft w:val="0"/>
              <w:marRight w:val="0"/>
              <w:marTop w:val="0"/>
              <w:marBottom w:val="0"/>
              <w:divBdr>
                <w:top w:val="none" w:sz="0" w:space="0" w:color="auto"/>
                <w:left w:val="none" w:sz="0" w:space="0" w:color="auto"/>
                <w:bottom w:val="none" w:sz="0" w:space="0" w:color="auto"/>
                <w:right w:val="none" w:sz="0" w:space="0" w:color="auto"/>
              </w:divBdr>
              <w:divsChild>
                <w:div w:id="1461072211">
                  <w:marLeft w:val="0"/>
                  <w:marRight w:val="0"/>
                  <w:marTop w:val="0"/>
                  <w:marBottom w:val="0"/>
                  <w:divBdr>
                    <w:top w:val="none" w:sz="0" w:space="0" w:color="auto"/>
                    <w:left w:val="none" w:sz="0" w:space="0" w:color="auto"/>
                    <w:bottom w:val="none" w:sz="0" w:space="0" w:color="auto"/>
                    <w:right w:val="none" w:sz="0" w:space="0" w:color="auto"/>
                  </w:divBdr>
                  <w:divsChild>
                    <w:div w:id="1839271389">
                      <w:marLeft w:val="0"/>
                      <w:marRight w:val="0"/>
                      <w:marTop w:val="0"/>
                      <w:marBottom w:val="0"/>
                      <w:divBdr>
                        <w:top w:val="none" w:sz="0" w:space="0" w:color="auto"/>
                        <w:left w:val="none" w:sz="0" w:space="0" w:color="auto"/>
                        <w:bottom w:val="none" w:sz="0" w:space="0" w:color="auto"/>
                        <w:right w:val="none" w:sz="0" w:space="0" w:color="auto"/>
                      </w:divBdr>
                      <w:divsChild>
                        <w:div w:id="11480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31559">
          <w:marLeft w:val="0"/>
          <w:marRight w:val="0"/>
          <w:marTop w:val="0"/>
          <w:marBottom w:val="0"/>
          <w:divBdr>
            <w:top w:val="none" w:sz="0" w:space="0" w:color="auto"/>
            <w:left w:val="none" w:sz="0" w:space="0" w:color="auto"/>
            <w:bottom w:val="none" w:sz="0" w:space="0" w:color="auto"/>
            <w:right w:val="none" w:sz="0" w:space="0" w:color="auto"/>
          </w:divBdr>
          <w:divsChild>
            <w:div w:id="1311902444">
              <w:marLeft w:val="0"/>
              <w:marRight w:val="0"/>
              <w:marTop w:val="0"/>
              <w:marBottom w:val="0"/>
              <w:divBdr>
                <w:top w:val="none" w:sz="0" w:space="0" w:color="auto"/>
                <w:left w:val="none" w:sz="0" w:space="0" w:color="auto"/>
                <w:bottom w:val="none" w:sz="0" w:space="0" w:color="auto"/>
                <w:right w:val="none" w:sz="0" w:space="0" w:color="auto"/>
              </w:divBdr>
              <w:divsChild>
                <w:div w:id="1814789471">
                  <w:marLeft w:val="0"/>
                  <w:marRight w:val="0"/>
                  <w:marTop w:val="0"/>
                  <w:marBottom w:val="0"/>
                  <w:divBdr>
                    <w:top w:val="none" w:sz="0" w:space="0" w:color="auto"/>
                    <w:left w:val="none" w:sz="0" w:space="0" w:color="auto"/>
                    <w:bottom w:val="none" w:sz="0" w:space="0" w:color="auto"/>
                    <w:right w:val="none" w:sz="0" w:space="0" w:color="auto"/>
                  </w:divBdr>
                  <w:divsChild>
                    <w:div w:id="2116948095">
                      <w:marLeft w:val="0"/>
                      <w:marRight w:val="0"/>
                      <w:marTop w:val="0"/>
                      <w:marBottom w:val="0"/>
                      <w:divBdr>
                        <w:top w:val="none" w:sz="0" w:space="0" w:color="auto"/>
                        <w:left w:val="none" w:sz="0" w:space="0" w:color="auto"/>
                        <w:bottom w:val="none" w:sz="0" w:space="0" w:color="auto"/>
                        <w:right w:val="none" w:sz="0" w:space="0" w:color="auto"/>
                      </w:divBdr>
                      <w:divsChild>
                        <w:div w:id="13773994">
                          <w:marLeft w:val="0"/>
                          <w:marRight w:val="0"/>
                          <w:marTop w:val="0"/>
                          <w:marBottom w:val="0"/>
                          <w:divBdr>
                            <w:top w:val="none" w:sz="0" w:space="0" w:color="auto"/>
                            <w:left w:val="none" w:sz="0" w:space="0" w:color="auto"/>
                            <w:bottom w:val="none" w:sz="0" w:space="0" w:color="auto"/>
                            <w:right w:val="none" w:sz="0" w:space="0" w:color="auto"/>
                          </w:divBdr>
                          <w:divsChild>
                            <w:div w:id="814220532">
                              <w:marLeft w:val="0"/>
                              <w:marRight w:val="0"/>
                              <w:marTop w:val="0"/>
                              <w:marBottom w:val="0"/>
                              <w:divBdr>
                                <w:top w:val="none" w:sz="0" w:space="0" w:color="auto"/>
                                <w:left w:val="none" w:sz="0" w:space="0" w:color="auto"/>
                                <w:bottom w:val="none" w:sz="0" w:space="0" w:color="auto"/>
                                <w:right w:val="none" w:sz="0" w:space="0" w:color="auto"/>
                              </w:divBdr>
                              <w:divsChild>
                                <w:div w:id="1712613458">
                                  <w:marLeft w:val="0"/>
                                  <w:marRight w:val="0"/>
                                  <w:marTop w:val="0"/>
                                  <w:marBottom w:val="0"/>
                                  <w:divBdr>
                                    <w:top w:val="none" w:sz="0" w:space="0" w:color="auto"/>
                                    <w:left w:val="none" w:sz="0" w:space="0" w:color="auto"/>
                                    <w:bottom w:val="none" w:sz="0" w:space="0" w:color="auto"/>
                                    <w:right w:val="none" w:sz="0" w:space="0" w:color="auto"/>
                                  </w:divBdr>
                                  <w:divsChild>
                                    <w:div w:id="1505626742">
                                      <w:marLeft w:val="0"/>
                                      <w:marRight w:val="0"/>
                                      <w:marTop w:val="0"/>
                                      <w:marBottom w:val="0"/>
                                      <w:divBdr>
                                        <w:top w:val="none" w:sz="0" w:space="0" w:color="auto"/>
                                        <w:left w:val="none" w:sz="0" w:space="0" w:color="auto"/>
                                        <w:bottom w:val="none" w:sz="0" w:space="0" w:color="auto"/>
                                        <w:right w:val="none" w:sz="0" w:space="0" w:color="auto"/>
                                      </w:divBdr>
                                      <w:divsChild>
                                        <w:div w:id="40869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674609">
          <w:marLeft w:val="0"/>
          <w:marRight w:val="0"/>
          <w:marTop w:val="0"/>
          <w:marBottom w:val="0"/>
          <w:divBdr>
            <w:top w:val="none" w:sz="0" w:space="0" w:color="auto"/>
            <w:left w:val="none" w:sz="0" w:space="0" w:color="auto"/>
            <w:bottom w:val="none" w:sz="0" w:space="0" w:color="auto"/>
            <w:right w:val="none" w:sz="0" w:space="0" w:color="auto"/>
          </w:divBdr>
          <w:divsChild>
            <w:div w:id="1029649457">
              <w:marLeft w:val="0"/>
              <w:marRight w:val="0"/>
              <w:marTop w:val="0"/>
              <w:marBottom w:val="0"/>
              <w:divBdr>
                <w:top w:val="none" w:sz="0" w:space="0" w:color="auto"/>
                <w:left w:val="none" w:sz="0" w:space="0" w:color="auto"/>
                <w:bottom w:val="none" w:sz="0" w:space="0" w:color="auto"/>
                <w:right w:val="none" w:sz="0" w:space="0" w:color="auto"/>
              </w:divBdr>
              <w:divsChild>
                <w:div w:id="2129544832">
                  <w:marLeft w:val="0"/>
                  <w:marRight w:val="0"/>
                  <w:marTop w:val="0"/>
                  <w:marBottom w:val="0"/>
                  <w:divBdr>
                    <w:top w:val="none" w:sz="0" w:space="0" w:color="auto"/>
                    <w:left w:val="none" w:sz="0" w:space="0" w:color="auto"/>
                    <w:bottom w:val="none" w:sz="0" w:space="0" w:color="auto"/>
                    <w:right w:val="none" w:sz="0" w:space="0" w:color="auto"/>
                  </w:divBdr>
                  <w:divsChild>
                    <w:div w:id="1454207578">
                      <w:marLeft w:val="0"/>
                      <w:marRight w:val="0"/>
                      <w:marTop w:val="0"/>
                      <w:marBottom w:val="0"/>
                      <w:divBdr>
                        <w:top w:val="none" w:sz="0" w:space="0" w:color="auto"/>
                        <w:left w:val="none" w:sz="0" w:space="0" w:color="auto"/>
                        <w:bottom w:val="none" w:sz="0" w:space="0" w:color="auto"/>
                        <w:right w:val="none" w:sz="0" w:space="0" w:color="auto"/>
                      </w:divBdr>
                      <w:divsChild>
                        <w:div w:id="1863519125">
                          <w:marLeft w:val="0"/>
                          <w:marRight w:val="0"/>
                          <w:marTop w:val="0"/>
                          <w:marBottom w:val="0"/>
                          <w:divBdr>
                            <w:top w:val="none" w:sz="0" w:space="0" w:color="auto"/>
                            <w:left w:val="none" w:sz="0" w:space="0" w:color="auto"/>
                            <w:bottom w:val="none" w:sz="0" w:space="0" w:color="auto"/>
                            <w:right w:val="none" w:sz="0" w:space="0" w:color="auto"/>
                          </w:divBdr>
                          <w:divsChild>
                            <w:div w:id="204679260">
                              <w:marLeft w:val="0"/>
                              <w:marRight w:val="0"/>
                              <w:marTop w:val="0"/>
                              <w:marBottom w:val="0"/>
                              <w:divBdr>
                                <w:top w:val="none" w:sz="0" w:space="0" w:color="auto"/>
                                <w:left w:val="none" w:sz="0" w:space="0" w:color="auto"/>
                                <w:bottom w:val="none" w:sz="0" w:space="0" w:color="auto"/>
                                <w:right w:val="none" w:sz="0" w:space="0" w:color="auto"/>
                              </w:divBdr>
                              <w:divsChild>
                                <w:div w:id="3211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376002">
          <w:marLeft w:val="0"/>
          <w:marRight w:val="0"/>
          <w:marTop w:val="0"/>
          <w:marBottom w:val="0"/>
          <w:divBdr>
            <w:top w:val="none" w:sz="0" w:space="0" w:color="auto"/>
            <w:left w:val="none" w:sz="0" w:space="0" w:color="auto"/>
            <w:bottom w:val="none" w:sz="0" w:space="0" w:color="auto"/>
            <w:right w:val="none" w:sz="0" w:space="0" w:color="auto"/>
          </w:divBdr>
          <w:divsChild>
            <w:div w:id="1461415961">
              <w:marLeft w:val="0"/>
              <w:marRight w:val="0"/>
              <w:marTop w:val="0"/>
              <w:marBottom w:val="0"/>
              <w:divBdr>
                <w:top w:val="none" w:sz="0" w:space="0" w:color="auto"/>
                <w:left w:val="none" w:sz="0" w:space="0" w:color="auto"/>
                <w:bottom w:val="none" w:sz="0" w:space="0" w:color="auto"/>
                <w:right w:val="none" w:sz="0" w:space="0" w:color="auto"/>
              </w:divBdr>
              <w:divsChild>
                <w:div w:id="651375678">
                  <w:marLeft w:val="0"/>
                  <w:marRight w:val="0"/>
                  <w:marTop w:val="0"/>
                  <w:marBottom w:val="0"/>
                  <w:divBdr>
                    <w:top w:val="none" w:sz="0" w:space="0" w:color="auto"/>
                    <w:left w:val="none" w:sz="0" w:space="0" w:color="auto"/>
                    <w:bottom w:val="none" w:sz="0" w:space="0" w:color="auto"/>
                    <w:right w:val="none" w:sz="0" w:space="0" w:color="auto"/>
                  </w:divBdr>
                  <w:divsChild>
                    <w:div w:id="408886775">
                      <w:marLeft w:val="0"/>
                      <w:marRight w:val="0"/>
                      <w:marTop w:val="0"/>
                      <w:marBottom w:val="0"/>
                      <w:divBdr>
                        <w:top w:val="none" w:sz="0" w:space="0" w:color="auto"/>
                        <w:left w:val="none" w:sz="0" w:space="0" w:color="auto"/>
                        <w:bottom w:val="none" w:sz="0" w:space="0" w:color="auto"/>
                        <w:right w:val="none" w:sz="0" w:space="0" w:color="auto"/>
                      </w:divBdr>
                      <w:divsChild>
                        <w:div w:id="56190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46349">
          <w:marLeft w:val="0"/>
          <w:marRight w:val="0"/>
          <w:marTop w:val="0"/>
          <w:marBottom w:val="0"/>
          <w:divBdr>
            <w:top w:val="none" w:sz="0" w:space="0" w:color="auto"/>
            <w:left w:val="none" w:sz="0" w:space="0" w:color="auto"/>
            <w:bottom w:val="none" w:sz="0" w:space="0" w:color="auto"/>
            <w:right w:val="none" w:sz="0" w:space="0" w:color="auto"/>
          </w:divBdr>
          <w:divsChild>
            <w:div w:id="997535290">
              <w:marLeft w:val="0"/>
              <w:marRight w:val="0"/>
              <w:marTop w:val="0"/>
              <w:marBottom w:val="0"/>
              <w:divBdr>
                <w:top w:val="none" w:sz="0" w:space="0" w:color="auto"/>
                <w:left w:val="none" w:sz="0" w:space="0" w:color="auto"/>
                <w:bottom w:val="none" w:sz="0" w:space="0" w:color="auto"/>
                <w:right w:val="none" w:sz="0" w:space="0" w:color="auto"/>
              </w:divBdr>
              <w:divsChild>
                <w:div w:id="153789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77130">
          <w:marLeft w:val="0"/>
          <w:marRight w:val="0"/>
          <w:marTop w:val="0"/>
          <w:marBottom w:val="0"/>
          <w:divBdr>
            <w:top w:val="none" w:sz="0" w:space="0" w:color="auto"/>
            <w:left w:val="none" w:sz="0" w:space="0" w:color="auto"/>
            <w:bottom w:val="none" w:sz="0" w:space="0" w:color="auto"/>
            <w:right w:val="none" w:sz="0" w:space="0" w:color="auto"/>
          </w:divBdr>
        </w:div>
        <w:div w:id="2090421714">
          <w:marLeft w:val="0"/>
          <w:marRight w:val="0"/>
          <w:marTop w:val="0"/>
          <w:marBottom w:val="0"/>
          <w:divBdr>
            <w:top w:val="none" w:sz="0" w:space="0" w:color="auto"/>
            <w:left w:val="none" w:sz="0" w:space="0" w:color="auto"/>
            <w:bottom w:val="none" w:sz="0" w:space="0" w:color="auto"/>
            <w:right w:val="none" w:sz="0" w:space="0" w:color="auto"/>
          </w:divBdr>
          <w:divsChild>
            <w:div w:id="372851933">
              <w:marLeft w:val="0"/>
              <w:marRight w:val="0"/>
              <w:marTop w:val="0"/>
              <w:marBottom w:val="0"/>
              <w:divBdr>
                <w:top w:val="none" w:sz="0" w:space="0" w:color="auto"/>
                <w:left w:val="none" w:sz="0" w:space="0" w:color="auto"/>
                <w:bottom w:val="none" w:sz="0" w:space="0" w:color="auto"/>
                <w:right w:val="none" w:sz="0" w:space="0" w:color="auto"/>
              </w:divBdr>
              <w:divsChild>
                <w:div w:id="159929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31</Pages>
  <Words>6688</Words>
  <Characters>36789</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52</cp:revision>
  <dcterms:created xsi:type="dcterms:W3CDTF">2024-08-27T00:51:00Z</dcterms:created>
  <dcterms:modified xsi:type="dcterms:W3CDTF">2024-08-29T23:01:00Z</dcterms:modified>
</cp:coreProperties>
</file>